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79857" name="Picture">
</wp:docPr>
                  <a:graphic>
                    <a:graphicData uri="http://schemas.openxmlformats.org/drawingml/2006/picture">
                      <pic:pic>
                        <pic:nvPicPr>
                          <pic:cNvPr id="21367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7691022" name="Picture">
</wp:docPr>
                  <a:graphic>
                    <a:graphicData uri="http://schemas.openxmlformats.org/drawingml/2006/picture">
                      <pic:pic>
                        <pic:nvPicPr>
                          <pic:cNvPr id="18576910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3106545" name="Picture">
</wp:docPr>
                        <a:graphic>
                          <a:graphicData uri="http://schemas.openxmlformats.org/drawingml/2006/picture">
                            <pic:pic>
                              <pic:nvPicPr>
                                <pic:cNvPr id="18231065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02110 Montigny-en-Arrouaise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4971220" name="Picture">
</wp:docPr>
                  <a:graphic>
                    <a:graphicData uri="http://schemas.openxmlformats.org/drawingml/2006/picture">
                      <pic:pic>
                        <pic:nvPicPr>
                          <pic:cNvPr id="17549712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5813305" name="Picture">
</wp:docPr>
                  <a:graphic>
                    <a:graphicData uri="http://schemas.openxmlformats.org/drawingml/2006/picture">
                      <pic:pic>
                        <pic:nvPicPr>
                          <pic:cNvPr id="6458133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908187" name="Picture">
</wp:docPr>
                  <a:graphic>
                    <a:graphicData uri="http://schemas.openxmlformats.org/drawingml/2006/picture">
                      <pic:pic>
                        <pic:nvPicPr>
                          <pic:cNvPr id="58590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021132" name="Picture">
</wp:docPr>
                  <a:graphic>
                    <a:graphicData uri="http://schemas.openxmlformats.org/drawingml/2006/picture">
                      <pic:pic>
                        <pic:nvPicPr>
                          <pic:cNvPr id="142902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Montigny-en-Arrouaise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890703" name="Picture">
</wp:docPr>
                  <a:graphic>
                    <a:graphicData uri="http://schemas.openxmlformats.org/drawingml/2006/picture">
                      <pic:pic>
                        <pic:nvPicPr>
                          <pic:cNvPr id="2091890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461458" name="Picture">
</wp:docPr>
                        <a:graphic>
                          <a:graphicData uri="http://schemas.openxmlformats.org/drawingml/2006/picture">
                            <pic:pic>
                              <pic:nvPicPr>
                                <pic:cNvPr id="13084614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873873" name="Picture">
</wp:docPr>
                        <a:graphic>
                          <a:graphicData uri="http://schemas.openxmlformats.org/drawingml/2006/picture">
                            <pic:pic>
                              <pic:nvPicPr>
                                <pic:cNvPr id="5708738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912550" name="Picture">
</wp:docPr>
                        <a:graphic>
                          <a:graphicData uri="http://schemas.openxmlformats.org/drawingml/2006/picture">
                            <pic:pic>
                              <pic:nvPicPr>
                                <pic:cNvPr id="19159125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475540" name="Picture">
</wp:docPr>
                        <a:graphic>
                          <a:graphicData uri="http://schemas.openxmlformats.org/drawingml/2006/picture">
                            <pic:pic>
                              <pic:nvPicPr>
                                <pic:cNvPr id="2108475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085205" name="Picture">
</wp:docPr>
                        <a:graphic>
                          <a:graphicData uri="http://schemas.openxmlformats.org/drawingml/2006/picture">
                            <pic:pic>
                              <pic:nvPicPr>
                                <pic:cNvPr id="797085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727343" name="Picture">
</wp:docPr>
                        <a:graphic>
                          <a:graphicData uri="http://schemas.openxmlformats.org/drawingml/2006/picture">
                            <pic:pic>
                              <pic:nvPicPr>
                                <pic:cNvPr id="10737273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714411" name="Picture">
</wp:docPr>
                        <a:graphic>
                          <a:graphicData uri="http://schemas.openxmlformats.org/drawingml/2006/picture">
                            <pic:pic>
                              <pic:nvPicPr>
                                <pic:cNvPr id="18537144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922102" name="Picture">
</wp:docPr>
                        <a:graphic>
                          <a:graphicData uri="http://schemas.openxmlformats.org/drawingml/2006/picture">
                            <pic:pic>
                              <pic:nvPicPr>
                                <pic:cNvPr id="10179221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108894" name="Picture">
</wp:docPr>
                        <a:graphic>
                          <a:graphicData uri="http://schemas.openxmlformats.org/drawingml/2006/picture">
                            <pic:pic>
                              <pic:nvPicPr>
                                <pic:cNvPr id="8361088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756552" name="Picture">
</wp:docPr>
                        <a:graphic>
                          <a:graphicData uri="http://schemas.openxmlformats.org/drawingml/2006/picture">
                            <pic:pic>
                              <pic:nvPicPr>
                                <pic:cNvPr id="10827565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712948" name="Picture">
</wp:docPr>
                        <a:graphic>
                          <a:graphicData uri="http://schemas.openxmlformats.org/drawingml/2006/picture">
                            <pic:pic>
                              <pic:nvPicPr>
                                <pic:cNvPr id="1918712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394205" name="Picture">
</wp:docPr>
                        <a:graphic>
                          <a:graphicData uri="http://schemas.openxmlformats.org/drawingml/2006/picture">
                            <pic:pic>
                              <pic:nvPicPr>
                                <pic:cNvPr id="14583942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954884" name="Picture">
</wp:docPr>
                        <a:graphic>
                          <a:graphicData uri="http://schemas.openxmlformats.org/drawingml/2006/picture">
                            <pic:pic>
                              <pic:nvPicPr>
                                <pic:cNvPr id="19309548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978215" name="Picture">
</wp:docPr>
                        <a:graphic>
                          <a:graphicData uri="http://schemas.openxmlformats.org/drawingml/2006/picture">
                            <pic:pic>
                              <pic:nvPicPr>
                                <pic:cNvPr id="12899782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615666" name="Picture">
</wp:docPr>
                        <a:graphic>
                          <a:graphicData uri="http://schemas.openxmlformats.org/drawingml/2006/picture">
                            <pic:pic>
                              <pic:nvPicPr>
                                <pic:cNvPr id="150961566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838448" name="Picture">
</wp:docPr>
                  <a:graphic>
                    <a:graphicData uri="http://schemas.openxmlformats.org/drawingml/2006/picture">
                      <pic:pic>
                        <pic:nvPicPr>
                          <pic:cNvPr id="150883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536092" name="Picture">
</wp:docPr>
                  <a:graphic>
                    <a:graphicData uri="http://schemas.openxmlformats.org/drawingml/2006/picture">
                      <pic:pic>
                        <pic:nvPicPr>
                          <pic:cNvPr id="171553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Montigny-en-Arrouaise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276652" name="Picture">
</wp:docPr>
                  <a:graphic>
                    <a:graphicData uri="http://schemas.openxmlformats.org/drawingml/2006/picture">
                      <pic:pic>
                        <pic:nvPicPr>
                          <pic:cNvPr id="119327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Montigny-en-arrouaise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977072" name="Picture">
</wp:docPr>
                  <a:graphic>
                    <a:graphicData uri="http://schemas.openxmlformats.org/drawingml/2006/picture">
                      <pic:pic>
                        <pic:nvPicPr>
                          <pic:cNvPr id="21379770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93568" name="Picture">
</wp:docPr>
                  <a:graphic>
                    <a:graphicData uri="http://schemas.openxmlformats.org/drawingml/2006/picture">
                      <pic:pic>
                        <pic:nvPicPr>
                          <pic:cNvPr id="483493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6742879" name="Picture">
</wp:docPr>
                  <a:graphic>
                    <a:graphicData uri="http://schemas.openxmlformats.org/drawingml/2006/picture">
                      <pic:pic>
                        <pic:nvPicPr>
                          <pic:cNvPr id="71674287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277024" name="Picture">
</wp:docPr>
                        <a:graphic>
                          <a:graphicData uri="http://schemas.openxmlformats.org/drawingml/2006/picture">
                            <pic:pic>
                              <pic:nvPicPr>
                                <pic:cNvPr id="9372770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002533" name="Picture">
</wp:docPr>
                        <a:graphic>
                          <a:graphicData uri="http://schemas.openxmlformats.org/drawingml/2006/picture">
                            <pic:pic>
                              <pic:nvPicPr>
                                <pic:cNvPr id="12830025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090329" name="Picture">
</wp:docPr>
                  <a:graphic>
                    <a:graphicData uri="http://schemas.openxmlformats.org/drawingml/2006/picture">
                      <pic:pic>
                        <pic:nvPicPr>
                          <pic:cNvPr id="430090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277007" name="Picture">
</wp:docPr>
                  <a:graphic>
                    <a:graphicData uri="http://schemas.openxmlformats.org/drawingml/2006/picture">
                      <pic:pic>
                        <pic:nvPicPr>
                          <pic:cNvPr id="1087277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Montigny-en-Arrouaise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797515" name="Picture">
</wp:docPr>
                  <a:graphic>
                    <a:graphicData uri="http://schemas.openxmlformats.org/drawingml/2006/picture">
                      <pic:pic>
                        <pic:nvPicPr>
                          <pic:cNvPr id="1152797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Montigny-en-arrouaise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739198" name="Picture">
</wp:docPr>
                  <a:graphic>
                    <a:graphicData uri="http://schemas.openxmlformats.org/drawingml/2006/picture">
                      <pic:pic>
                        <pic:nvPicPr>
                          <pic:cNvPr id="14887391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763324" name="Picture">
</wp:docPr>
                  <a:graphic>
                    <a:graphicData uri="http://schemas.openxmlformats.org/drawingml/2006/picture">
                      <pic:pic>
                        <pic:nvPicPr>
                          <pic:cNvPr id="13597633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14936" name="Picture">
</wp:docPr>
                  <a:graphic>
                    <a:graphicData uri="http://schemas.openxmlformats.org/drawingml/2006/picture">
                      <pic:pic>
                        <pic:nvPicPr>
                          <pic:cNvPr id="153149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476607" name="Picture">
</wp:docPr>
                        <a:graphic>
                          <a:graphicData uri="http://schemas.openxmlformats.org/drawingml/2006/picture">
                            <pic:pic>
                              <pic:nvPicPr>
                                <pic:cNvPr id="16984766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861135" name="Picture">
</wp:docPr>
                  <a:graphic>
                    <a:graphicData uri="http://schemas.openxmlformats.org/drawingml/2006/picture">
                      <pic:pic>
                        <pic:nvPicPr>
                          <pic:cNvPr id="677861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195628" name="Picture">
</wp:docPr>
                  <a:graphic>
                    <a:graphicData uri="http://schemas.openxmlformats.org/drawingml/2006/picture">
                      <pic:pic>
                        <pic:nvPicPr>
                          <pic:cNvPr id="138119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Montigny-en-Arrouaise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667245" name="Picture">
</wp:docPr>
                  <a:graphic>
                    <a:graphicData uri="http://schemas.openxmlformats.org/drawingml/2006/picture">
                      <pic:pic>
                        <pic:nvPicPr>
                          <pic:cNvPr id="1205667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Montigny-en-arrouaise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533811" name="Picture">
</wp:docPr>
                  <a:graphic>
                    <a:graphicData uri="http://schemas.openxmlformats.org/drawingml/2006/picture">
                      <pic:pic>
                        <pic:nvPicPr>
                          <pic:cNvPr id="19275338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936751" name="Picture">
</wp:docPr>
                  <a:graphic>
                    <a:graphicData uri="http://schemas.openxmlformats.org/drawingml/2006/picture">
                      <pic:pic>
                        <pic:nvPicPr>
                          <pic:cNvPr id="478936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794867" name="Picture">
</wp:docPr>
                  <a:graphic>
                    <a:graphicData uri="http://schemas.openxmlformats.org/drawingml/2006/picture">
                      <pic:pic>
                        <pic:nvPicPr>
                          <pic:cNvPr id="65379486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140878" name="Picture">
</wp:docPr>
                        <a:graphic>
                          <a:graphicData uri="http://schemas.openxmlformats.org/drawingml/2006/picture">
                            <pic:pic>
                              <pic:nvPicPr>
                                <pic:cNvPr id="21071408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232392" name="Picture">
</wp:docPr>
                  <a:graphic>
                    <a:graphicData uri="http://schemas.openxmlformats.org/drawingml/2006/picture">
                      <pic:pic>
                        <pic:nvPicPr>
                          <pic:cNvPr id="469232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221161" name="Picture">
</wp:docPr>
                  <a:graphic>
                    <a:graphicData uri="http://schemas.openxmlformats.org/drawingml/2006/picture">
                      <pic:pic>
                        <pic:nvPicPr>
                          <pic:cNvPr id="1366221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Montigny-en-Arrouaise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388497" name="Picture">
</wp:docPr>
                  <a:graphic>
                    <a:graphicData uri="http://schemas.openxmlformats.org/drawingml/2006/picture">
                      <pic:pic>
                        <pic:nvPicPr>
                          <pic:cNvPr id="199738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Montigny-en-arrouaise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93694" name="Picture">
</wp:docPr>
                  <a:graphic>
                    <a:graphicData uri="http://schemas.openxmlformats.org/drawingml/2006/picture">
                      <pic:pic>
                        <pic:nvPicPr>
                          <pic:cNvPr id="525936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147634" name="Picture">
</wp:docPr>
                  <a:graphic>
                    <a:graphicData uri="http://schemas.openxmlformats.org/drawingml/2006/picture">
                      <pic:pic>
                        <pic:nvPicPr>
                          <pic:cNvPr id="9511476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824486" name="Picture">
</wp:docPr>
                  <a:graphic>
                    <a:graphicData uri="http://schemas.openxmlformats.org/drawingml/2006/picture">
                      <pic:pic>
                        <pic:nvPicPr>
                          <pic:cNvPr id="6168244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235215" name="Picture">
</wp:docPr>
                        <a:graphic>
                          <a:graphicData uri="http://schemas.openxmlformats.org/drawingml/2006/picture">
                            <pic:pic>
                              <pic:nvPicPr>
                                <pic:cNvPr id="21192352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653232" name="Picture">
</wp:docPr>
                  <a:graphic>
                    <a:graphicData uri="http://schemas.openxmlformats.org/drawingml/2006/picture">
                      <pic:pic>
                        <pic:nvPicPr>
                          <pic:cNvPr id="152865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815186" name="Picture">
</wp:docPr>
                  <a:graphic>
                    <a:graphicData uri="http://schemas.openxmlformats.org/drawingml/2006/picture">
                      <pic:pic>
                        <pic:nvPicPr>
                          <pic:cNvPr id="578815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Montigny-en-Arrouaise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632598" name="Picture">
</wp:docPr>
                  <a:graphic>
                    <a:graphicData uri="http://schemas.openxmlformats.org/drawingml/2006/picture">
                      <pic:pic>
                        <pic:nvPicPr>
                          <pic:cNvPr id="259632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Montigny-en-arrouaise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955656" name="Picture">
</wp:docPr>
                  <a:graphic>
                    <a:graphicData uri="http://schemas.openxmlformats.org/drawingml/2006/picture">
                      <pic:pic>
                        <pic:nvPicPr>
                          <pic:cNvPr id="58395565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764396" name="Picture">
</wp:docPr>
                  <a:graphic>
                    <a:graphicData uri="http://schemas.openxmlformats.org/drawingml/2006/picture">
                      <pic:pic>
                        <pic:nvPicPr>
                          <pic:cNvPr id="18827643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9005140" name="Picture">
</wp:docPr>
                  <a:graphic>
                    <a:graphicData uri="http://schemas.openxmlformats.org/drawingml/2006/picture">
                      <pic:pic>
                        <pic:nvPicPr>
                          <pic:cNvPr id="114900514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174573" name="Picture">
</wp:docPr>
                  <a:graphic>
                    <a:graphicData uri="http://schemas.openxmlformats.org/drawingml/2006/picture">
                      <pic:pic>
                        <pic:nvPicPr>
                          <pic:cNvPr id="176917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725226" name="Picture">
</wp:docPr>
                  <a:graphic>
                    <a:graphicData uri="http://schemas.openxmlformats.org/drawingml/2006/picture">
                      <pic:pic>
                        <pic:nvPicPr>
                          <pic:cNvPr id="2107725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Montigny-en-Arrouaise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086209" name="Picture">
</wp:docPr>
                  <a:graphic>
                    <a:graphicData uri="http://schemas.openxmlformats.org/drawingml/2006/picture">
                      <pic:pic>
                        <pic:nvPicPr>
                          <pic:cNvPr id="729086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"https://fiches-risques.brgm.fr/georisques/casias/SSP4018053" \t "_blank" </w:instrText>
            </w:r>
            <w:r>
              <w:fldChar w:fldCharType="separate"/>
            </w:r>
            <w:r>
              <w:rPr>
                <w:rFonts w:ascii="Marianne" w:hAnsi="Marianne" w:eastAsia="Marianne" w:cs="Marianne"/>
                <w:sz w:val="14"/>
              </w:rPr>
              <w:t xml:space="preserve">SSP4018053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"https://fiches-risques.brgm.fr/georisques/casias/SSP4015227" \t "_blank" </w:instrText>
            </w:r>
            <w:r>
              <w:fldChar w:fldCharType="separate"/>
            </w:r>
            <w:r>
              <w:rPr>
                <w:rFonts w:ascii="Marianne" w:hAnsi="Marianne" w:eastAsia="Marianne" w:cs="Marianne"/>
                <w:sz w:val="14"/>
              </w:rPr>
              <w:t xml:space="preserve">SSP4015227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NAUD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"https://fiches-risques.brgm.fr/georisques/casias/SSP4014634" \t "_blank" </w:instrText>
            </w:r>
            <w:r>
              <w:fldChar w:fldCharType="separate"/>
            </w:r>
            <w:r>
              <w:rPr>
                <w:rFonts w:ascii="Marianne" w:hAnsi="Marianne" w:eastAsia="Marianne" w:cs="Marianne"/>
                <w:sz w:val="14"/>
              </w:rPr>
              <w:t xml:space="preserve">SSP4014634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Hazart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