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834812" name="Picture">
</wp:docPr>
                  <a:graphic>
                    <a:graphicData uri="http://schemas.openxmlformats.org/drawingml/2006/picture">
                      <pic:pic>
                        <pic:nvPicPr>
                          <pic:cNvPr id="2137834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49509732" name="Picture">
</wp:docPr>
                  <a:graphic>
                    <a:graphicData uri="http://schemas.openxmlformats.org/drawingml/2006/picture">
                      <pic:pic>
                        <pic:nvPicPr>
                          <pic:cNvPr id="6495097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1795933" name="Picture">
</wp:docPr>
                        <a:graphic>
                          <a:graphicData uri="http://schemas.openxmlformats.org/drawingml/2006/picture">
                            <pic:pic>
                              <pic:nvPicPr>
                                <pic:cNvPr id="18317959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89110 Montholon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0146997" name="Picture">
</wp:docPr>
                  <a:graphic>
                    <a:graphicData uri="http://schemas.openxmlformats.org/drawingml/2006/picture">
                      <pic:pic>
                        <pic:nvPicPr>
                          <pic:cNvPr id="9801469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5483436" name="Picture">
</wp:docPr>
                  <a:graphic>
                    <a:graphicData uri="http://schemas.openxmlformats.org/drawingml/2006/picture">
                      <pic:pic>
                        <pic:nvPicPr>
                          <pic:cNvPr id="11754834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588501" name="Picture">
</wp:docPr>
                  <a:graphic>
                    <a:graphicData uri="http://schemas.openxmlformats.org/drawingml/2006/picture">
                      <pic:pic>
                        <pic:nvPicPr>
                          <pic:cNvPr id="759588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629323" name="Picture">
</wp:docPr>
                  <a:graphic>
                    <a:graphicData uri="http://schemas.openxmlformats.org/drawingml/2006/picture">
                      <pic:pic>
                        <pic:nvPicPr>
                          <pic:cNvPr id="1881629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Montholon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437889" name="Picture">
</wp:docPr>
                  <a:graphic>
                    <a:graphicData uri="http://schemas.openxmlformats.org/drawingml/2006/picture">
                      <pic:pic>
                        <pic:nvPicPr>
                          <pic:cNvPr id="2055437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228209" name="Picture">
</wp:docPr>
                        <a:graphic>
                          <a:graphicData uri="http://schemas.openxmlformats.org/drawingml/2006/picture">
                            <pic:pic>
                              <pic:nvPicPr>
                                <pic:cNvPr id="20922282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195370" name="Picture">
</wp:docPr>
                        <a:graphic>
                          <a:graphicData uri="http://schemas.openxmlformats.org/drawingml/2006/picture">
                            <pic:pic>
                              <pic:nvPicPr>
                                <pic:cNvPr id="9251953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829540" name="Picture">
</wp:docPr>
                        <a:graphic>
                          <a:graphicData uri="http://schemas.openxmlformats.org/drawingml/2006/picture">
                            <pic:pic>
                              <pic:nvPicPr>
                                <pic:cNvPr id="938295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300590" name="Picture">
</wp:docPr>
                        <a:graphic>
                          <a:graphicData uri="http://schemas.openxmlformats.org/drawingml/2006/picture">
                            <pic:pic>
                              <pic:nvPicPr>
                                <pic:cNvPr id="4853005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964853" name="Picture">
</wp:docPr>
                        <a:graphic>
                          <a:graphicData uri="http://schemas.openxmlformats.org/drawingml/2006/picture">
                            <pic:pic>
                              <pic:nvPicPr>
                                <pic:cNvPr id="15529648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3313681" name="Picture">
</wp:docPr>
                        <a:graphic>
                          <a:graphicData uri="http://schemas.openxmlformats.org/drawingml/2006/picture">
                            <pic:pic>
                              <pic:nvPicPr>
                                <pic:cNvPr id="9133136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2677283" name="Picture">
</wp:docPr>
                        <a:graphic>
                          <a:graphicData uri="http://schemas.openxmlformats.org/drawingml/2006/picture">
                            <pic:pic>
                              <pic:nvPicPr>
                                <pic:cNvPr id="17726772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842618" name="Picture">
</wp:docPr>
                        <a:graphic>
                          <a:graphicData uri="http://schemas.openxmlformats.org/drawingml/2006/picture">
                            <pic:pic>
                              <pic:nvPicPr>
                                <pic:cNvPr id="8048426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9996511" name="Picture">
</wp:docPr>
                        <a:graphic>
                          <a:graphicData uri="http://schemas.openxmlformats.org/drawingml/2006/picture">
                            <pic:pic>
                              <pic:nvPicPr>
                                <pic:cNvPr id="151999651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899019" name="Picture">
</wp:docPr>
                        <a:graphic>
                          <a:graphicData uri="http://schemas.openxmlformats.org/drawingml/2006/picture">
                            <pic:pic>
                              <pic:nvPicPr>
                                <pic:cNvPr id="7818990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788858" name="Picture">
</wp:docPr>
                        <a:graphic>
                          <a:graphicData uri="http://schemas.openxmlformats.org/drawingml/2006/picture">
                            <pic:pic>
                              <pic:nvPicPr>
                                <pic:cNvPr id="20567888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986097" name="Picture">
</wp:docPr>
                        <a:graphic>
                          <a:graphicData uri="http://schemas.openxmlformats.org/drawingml/2006/picture">
                            <pic:pic>
                              <pic:nvPicPr>
                                <pic:cNvPr id="1539860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4098389" name="Picture">
</wp:docPr>
                        <a:graphic>
                          <a:graphicData uri="http://schemas.openxmlformats.org/drawingml/2006/picture">
                            <pic:pic>
                              <pic:nvPicPr>
                                <pic:cNvPr id="13740983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198557" name="Picture">
</wp:docPr>
                        <a:graphic>
                          <a:graphicData uri="http://schemas.openxmlformats.org/drawingml/2006/picture">
                            <pic:pic>
                              <pic:nvPicPr>
                                <pic:cNvPr id="16791985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578963" name="Picture">
</wp:docPr>
                        <a:graphic>
                          <a:graphicData uri="http://schemas.openxmlformats.org/drawingml/2006/picture">
                            <pic:pic>
                              <pic:nvPicPr>
                                <pic:cNvPr id="111057896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5737700" name="Picture">
</wp:docPr>
                        <a:graphic>
                          <a:graphicData uri="http://schemas.openxmlformats.org/drawingml/2006/picture">
                            <pic:pic>
                              <pic:nvPicPr>
                                <pic:cNvPr id="9457377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203357" name="Picture">
</wp:docPr>
                        <a:graphic>
                          <a:graphicData uri="http://schemas.openxmlformats.org/drawingml/2006/picture">
                            <pic:pic>
                              <pic:nvPicPr>
                                <pic:cNvPr id="19912033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9812036" name="Picture">
</wp:docPr>
                        <a:graphic>
                          <a:graphicData uri="http://schemas.openxmlformats.org/drawingml/2006/picture">
                            <pic:pic>
                              <pic:nvPicPr>
                                <pic:cNvPr id="75981203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7140278" name="Picture">
</wp:docPr>
                        <a:graphic>
                          <a:graphicData uri="http://schemas.openxmlformats.org/drawingml/2006/picture">
                            <pic:pic>
                              <pic:nvPicPr>
                                <pic:cNvPr id="195714027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005361" name="Picture">
</wp:docPr>
                        <a:graphic>
                          <a:graphicData uri="http://schemas.openxmlformats.org/drawingml/2006/picture">
                            <pic:pic>
                              <pic:nvPicPr>
                                <pic:cNvPr id="21340053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9771082" name="Picture">
</wp:docPr>
                        <a:graphic>
                          <a:graphicData uri="http://schemas.openxmlformats.org/drawingml/2006/picture">
                            <pic:pic>
                              <pic:nvPicPr>
                                <pic:cNvPr id="18497710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2436575" name="Picture">
</wp:docPr>
                        <a:graphic>
                          <a:graphicData uri="http://schemas.openxmlformats.org/drawingml/2006/picture">
                            <pic:pic>
                              <pic:nvPicPr>
                                <pic:cNvPr id="43243657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337756" name="Picture">
</wp:docPr>
                        <a:graphic>
                          <a:graphicData uri="http://schemas.openxmlformats.org/drawingml/2006/picture">
                            <pic:pic>
                              <pic:nvPicPr>
                                <pic:cNvPr id="120833775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6956407" name="Picture">
</wp:docPr>
                        <a:graphic>
                          <a:graphicData uri="http://schemas.openxmlformats.org/drawingml/2006/picture">
                            <pic:pic>
                              <pic:nvPicPr>
                                <pic:cNvPr id="90695640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575898" name="Picture">
</wp:docPr>
                  <a:graphic>
                    <a:graphicData uri="http://schemas.openxmlformats.org/drawingml/2006/picture">
                      <pic:pic>
                        <pic:nvPicPr>
                          <pic:cNvPr id="670575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805021" name="Picture">
</wp:docPr>
                  <a:graphic>
                    <a:graphicData uri="http://schemas.openxmlformats.org/drawingml/2006/picture">
                      <pic:pic>
                        <pic:nvPicPr>
                          <pic:cNvPr id="1091805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Montholon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736719" name="Picture">
</wp:docPr>
                  <a:graphic>
                    <a:graphicData uri="http://schemas.openxmlformats.org/drawingml/2006/picture">
                      <pic:pic>
                        <pic:nvPicPr>
                          <pic:cNvPr id="1024736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Montholon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4424862" name="Picture">
</wp:docPr>
                  <a:graphic>
                    <a:graphicData uri="http://schemas.openxmlformats.org/drawingml/2006/picture">
                      <pic:pic>
                        <pic:nvPicPr>
                          <pic:cNvPr id="394424862"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790668" name="Picture">
</wp:docPr>
                  <a:graphic>
                    <a:graphicData uri="http://schemas.openxmlformats.org/drawingml/2006/picture">
                      <pic:pic>
                        <pic:nvPicPr>
                          <pic:cNvPr id="13897906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74996293" name="Picture">
</wp:docPr>
                  <a:graphic>
                    <a:graphicData uri="http://schemas.openxmlformats.org/drawingml/2006/picture">
                      <pic:pic>
                        <pic:nvPicPr>
                          <pic:cNvPr id="1074996293"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Tholon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6332022" name="Picture">
</wp:docPr>
                        <a:graphic>
                          <a:graphicData uri="http://schemas.openxmlformats.org/drawingml/2006/picture">
                            <pic:pic>
                              <pic:nvPicPr>
                                <pic:cNvPr id="5463320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679043" name="Picture">
</wp:docPr>
                        <a:graphic>
                          <a:graphicData uri="http://schemas.openxmlformats.org/drawingml/2006/picture">
                            <pic:pic>
                              <pic:nvPicPr>
                                <pic:cNvPr id="138167904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Séisme</w:t>
                    <w:b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037358" name="Picture">
</wp:docPr>
                  <a:graphic>
                    <a:graphicData uri="http://schemas.openxmlformats.org/drawingml/2006/picture">
                      <pic:pic>
                        <pic:nvPicPr>
                          <pic:cNvPr id="1261037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152423" name="Picture">
</wp:docPr>
                  <a:graphic>
                    <a:graphicData uri="http://schemas.openxmlformats.org/drawingml/2006/picture">
                      <pic:pic>
                        <pic:nvPicPr>
                          <pic:cNvPr id="2124152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Montholon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093598" name="Picture">
</wp:docPr>
                  <a:graphic>
                    <a:graphicData uri="http://schemas.openxmlformats.org/drawingml/2006/picture">
                      <pic:pic>
                        <pic:nvPicPr>
                          <pic:cNvPr id="606093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Montholon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INTE1620877A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INTE1322057A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30/04/1993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19/09/1993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655108" name="Picture">
</wp:docPr>
                  <a:graphic>
                    <a:graphicData uri="http://schemas.openxmlformats.org/drawingml/2006/picture">
                      <pic:pic>
                        <pic:nvPicPr>
                          <pic:cNvPr id="1694655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815173" name="Picture">
</wp:docPr>
                  <a:graphic>
                    <a:graphicData uri="http://schemas.openxmlformats.org/drawingml/2006/picture">
                      <pic:pic>
                        <pic:nvPicPr>
                          <pic:cNvPr id="1145815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Montholon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098659" name="Picture">
</wp:docPr>
                  <a:graphic>
                    <a:graphicData uri="http://schemas.openxmlformats.org/drawingml/2006/picture">
                      <pic:pic>
                        <pic:nvPicPr>
                          <pic:cNvPr id="1657098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Montholon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1720503" name="Picture">
</wp:docPr>
                  <a:graphic>
                    <a:graphicData uri="http://schemas.openxmlformats.org/drawingml/2006/picture">
                      <pic:pic>
                        <pic:nvPicPr>
                          <pic:cNvPr id="129172050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603830" name="Picture">
</wp:docPr>
                  <a:graphic>
                    <a:graphicData uri="http://schemas.openxmlformats.org/drawingml/2006/picture">
                      <pic:pic>
                        <pic:nvPicPr>
                          <pic:cNvPr id="7446038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8620700" name="Picture">
</wp:docPr>
                  <a:graphic>
                    <a:graphicData uri="http://schemas.openxmlformats.org/drawingml/2006/picture">
                      <pic:pic>
                        <pic:nvPicPr>
                          <pic:cNvPr id="135862070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8940434" name="Picture">
</wp:docPr>
                        <a:graphic>
                          <a:graphicData uri="http://schemas.openxmlformats.org/drawingml/2006/picture">
                            <pic:pic>
                              <pic:nvPicPr>
                                <pic:cNvPr id="4189404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32090" name="Picture">
</wp:docPr>
                  <a:graphic>
                    <a:graphicData uri="http://schemas.openxmlformats.org/drawingml/2006/picture">
                      <pic:pic>
                        <pic:nvPicPr>
                          <pic:cNvPr id="173732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471014" name="Picture">
</wp:docPr>
                  <a:graphic>
                    <a:graphicData uri="http://schemas.openxmlformats.org/drawingml/2006/picture">
                      <pic:pic>
                        <pic:nvPicPr>
                          <pic:cNvPr id="1814471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Montholon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001190" name="Picture">
</wp:docPr>
                  <a:graphic>
                    <a:graphicData uri="http://schemas.openxmlformats.org/drawingml/2006/picture">
                      <pic:pic>
                        <pic:nvPicPr>
                          <pic:cNvPr id="817001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Montholon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327391" name="Picture">
</wp:docPr>
                  <a:graphic>
                    <a:graphicData uri="http://schemas.openxmlformats.org/drawingml/2006/picture">
                      <pic:pic>
                        <pic:nvPicPr>
                          <pic:cNvPr id="18213273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216020" name="Picture">
</wp:docPr>
                  <a:graphic>
                    <a:graphicData uri="http://schemas.openxmlformats.org/drawingml/2006/picture">
                      <pic:pic>
                        <pic:nvPicPr>
                          <pic:cNvPr id="17962160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2778489" name="Picture">
</wp:docPr>
                  <a:graphic>
                    <a:graphicData uri="http://schemas.openxmlformats.org/drawingml/2006/picture">
                      <pic:pic>
                        <pic:nvPicPr>
                          <pic:cNvPr id="183277848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794735" name="Picture">
</wp:docPr>
                        <a:graphic>
                          <a:graphicData uri="http://schemas.openxmlformats.org/drawingml/2006/picture">
                            <pic:pic>
                              <pic:nvPicPr>
                                <pic:cNvPr id="19267947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217343" name="Picture">
</wp:docPr>
                  <a:graphic>
                    <a:graphicData uri="http://schemas.openxmlformats.org/drawingml/2006/picture">
                      <pic:pic>
                        <pic:nvPicPr>
                          <pic:cNvPr id="1882217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198752" name="Picture">
</wp:docPr>
                  <a:graphic>
                    <a:graphicData uri="http://schemas.openxmlformats.org/drawingml/2006/picture">
                      <pic:pic>
                        <pic:nvPicPr>
                          <pic:cNvPr id="744198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Montholon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85655" name="Picture">
</wp:docPr>
                  <a:graphic>
                    <a:graphicData uri="http://schemas.openxmlformats.org/drawingml/2006/picture">
                      <pic:pic>
                        <pic:nvPicPr>
                          <pic:cNvPr id="67385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Montholon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204277" name="Picture">
</wp:docPr>
                  <a:graphic>
                    <a:graphicData uri="http://schemas.openxmlformats.org/drawingml/2006/picture">
                      <pic:pic>
                        <pic:nvPicPr>
                          <pic:cNvPr id="20220427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295649" name="Picture">
</wp:docPr>
                  <a:graphic>
                    <a:graphicData uri="http://schemas.openxmlformats.org/drawingml/2006/picture">
                      <pic:pic>
                        <pic:nvPicPr>
                          <pic:cNvPr id="12542956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64764814" name="Picture">
</wp:docPr>
                  <a:graphic>
                    <a:graphicData uri="http://schemas.openxmlformats.org/drawingml/2006/picture">
                      <pic:pic>
                        <pic:nvPicPr>
                          <pic:cNvPr id="196476481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333279" name="Picture">
</wp:docPr>
                        <a:graphic>
                          <a:graphicData uri="http://schemas.openxmlformats.org/drawingml/2006/picture">
                            <pic:pic>
                              <pic:nvPicPr>
                                <pic:cNvPr id="11313332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88155" name="Picture">
</wp:docPr>
                  <a:graphic>
                    <a:graphicData uri="http://schemas.openxmlformats.org/drawingml/2006/picture">
                      <pic:pic>
                        <pic:nvPicPr>
                          <pic:cNvPr id="93088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855581" name="Picture">
</wp:docPr>
                  <a:graphic>
                    <a:graphicData uri="http://schemas.openxmlformats.org/drawingml/2006/picture">
                      <pic:pic>
                        <pic:nvPicPr>
                          <pic:cNvPr id="1951855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Montholon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289910" name="Picture">
</wp:docPr>
                  <a:graphic>
                    <a:graphicData uri="http://schemas.openxmlformats.org/drawingml/2006/picture">
                      <pic:pic>
                        <pic:nvPicPr>
                          <pic:cNvPr id="1094289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Montholon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326797" name="Picture">
</wp:docPr>
                  <a:graphic>
                    <a:graphicData uri="http://schemas.openxmlformats.org/drawingml/2006/picture">
                      <pic:pic>
                        <pic:nvPicPr>
                          <pic:cNvPr id="402326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680500" name="Picture">
</wp:docPr>
                  <a:graphic>
                    <a:graphicData uri="http://schemas.openxmlformats.org/drawingml/2006/picture">
                      <pic:pic>
                        <pic:nvPicPr>
                          <pic:cNvPr id="1416680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Montholon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930357" name="Picture">
</wp:docPr>
                  <a:graphic>
                    <a:graphicData uri="http://schemas.openxmlformats.org/drawingml/2006/picture">
                      <pic:pic>
                        <pic:nvPicPr>
                          <pic:cNvPr id="1493930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Montholon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4258610" name="Picture">
</wp:docPr>
                  <a:graphic>
                    <a:graphicData uri="http://schemas.openxmlformats.org/drawingml/2006/picture">
                      <pic:pic>
                        <pic:nvPicPr>
                          <pic:cNvPr id="2094258610"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358035" name="Picture">
</wp:docPr>
                  <a:graphic>
                    <a:graphicData uri="http://schemas.openxmlformats.org/drawingml/2006/picture">
                      <pic:pic>
                        <pic:nvPicPr>
                          <pic:cNvPr id="15053580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2547054" name="Picture">
</wp:docPr>
                  <a:graphic>
                    <a:graphicData uri="http://schemas.openxmlformats.org/drawingml/2006/picture">
                      <pic:pic>
                        <pic:nvPicPr>
                          <pic:cNvPr id="91254705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326904" name="Picture">
</wp:docPr>
                        <a:graphic>
                          <a:graphicData uri="http://schemas.openxmlformats.org/drawingml/2006/picture">
                            <pic:pic>
                              <pic:nvPicPr>
                                <pic:cNvPr id="6263269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841844" name="Picture">
</wp:docPr>
                  <a:graphic>
                    <a:graphicData uri="http://schemas.openxmlformats.org/drawingml/2006/picture">
                      <pic:pic>
                        <pic:nvPicPr>
                          <pic:cNvPr id="2032841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361194" name="Picture">
</wp:docPr>
                  <a:graphic>
                    <a:graphicData uri="http://schemas.openxmlformats.org/drawingml/2006/picture">
                      <pic:pic>
                        <pic:nvPicPr>
                          <pic:cNvPr id="953361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Montholon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718709" name="Picture">
</wp:docPr>
                  <a:graphic>
                    <a:graphicData uri="http://schemas.openxmlformats.org/drawingml/2006/picture">
                      <pic:pic>
                        <pic:nvPicPr>
                          <pic:cNvPr id="988718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Montholon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911488" name="Picture">
</wp:docPr>
                  <a:graphic>
                    <a:graphicData uri="http://schemas.openxmlformats.org/drawingml/2006/picture">
                      <pic:pic>
                        <pic:nvPicPr>
                          <pic:cNvPr id="198591148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63277" name="Picture">
</wp:docPr>
                  <a:graphic>
                    <a:graphicData uri="http://schemas.openxmlformats.org/drawingml/2006/picture">
                      <pic:pic>
                        <pic:nvPicPr>
                          <pic:cNvPr id="1757632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8964509" name="Picture">
</wp:docPr>
                  <a:graphic>
                    <a:graphicData uri="http://schemas.openxmlformats.org/drawingml/2006/picture">
                      <pic:pic>
                        <pic:nvPicPr>
                          <pic:cNvPr id="24896450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863388" name="Picture">
</wp:docPr>
                        <a:graphic>
                          <a:graphicData uri="http://schemas.openxmlformats.org/drawingml/2006/picture">
                            <pic:pic>
                              <pic:nvPicPr>
                                <pic:cNvPr id="107086338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17718" name="Picture">
</wp:docPr>
                  <a:graphic>
                    <a:graphicData uri="http://schemas.openxmlformats.org/drawingml/2006/picture">
                      <pic:pic>
                        <pic:nvPicPr>
                          <pic:cNvPr id="110617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986081" name="Picture">
</wp:docPr>
                  <a:graphic>
                    <a:graphicData uri="http://schemas.openxmlformats.org/drawingml/2006/picture">
                      <pic:pic>
                        <pic:nvPicPr>
                          <pic:cNvPr id="1321986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Montholon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634047" name="Picture">
</wp:docPr>
                  <a:graphic>
                    <a:graphicData uri="http://schemas.openxmlformats.org/drawingml/2006/picture">
                      <pic:pic>
                        <pic:nvPicPr>
                          <pic:cNvPr id="613634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Montholon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8820403" name="Picture">
</wp:docPr>
                  <a:graphic>
                    <a:graphicData uri="http://schemas.openxmlformats.org/drawingml/2006/picture">
                      <pic:pic>
                        <pic:nvPicPr>
                          <pic:cNvPr id="1348820403"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977512" name="Picture">
</wp:docPr>
                  <a:graphic>
                    <a:graphicData uri="http://schemas.openxmlformats.org/drawingml/2006/picture">
                      <pic:pic>
                        <pic:nvPicPr>
                          <pic:cNvPr id="14749775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66719837" name="Picture">
</wp:docPr>
                  <a:graphic>
                    <a:graphicData uri="http://schemas.openxmlformats.org/drawingml/2006/picture">
                      <pic:pic>
                        <pic:nvPicPr>
                          <pic:cNvPr id="566719837"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209348" name="Picture">
</wp:docPr>
                  <a:graphic>
                    <a:graphicData uri="http://schemas.openxmlformats.org/drawingml/2006/picture">
                      <pic:pic>
                        <pic:nvPicPr>
                          <pic:cNvPr id="1300209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168619" name="Picture">
</wp:docPr>
                  <a:graphic>
                    <a:graphicData uri="http://schemas.openxmlformats.org/drawingml/2006/picture">
                      <pic:pic>
                        <pic:nvPicPr>
                          <pic:cNvPr id="1460168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Montholon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93619" name="Picture">
</wp:docPr>
                  <a:graphic>
                    <a:graphicData uri="http://schemas.openxmlformats.org/drawingml/2006/picture">
                      <pic:pic>
                        <pic:nvPicPr>
                          <pic:cNvPr id="144493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Montholon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4789991" name="Picture">
</wp:docPr>
                  <a:graphic>
                    <a:graphicData uri="http://schemas.openxmlformats.org/drawingml/2006/picture">
                      <pic:pic>
                        <pic:nvPicPr>
                          <pic:cNvPr id="47478999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17153" name="Picture">
</wp:docPr>
                  <a:graphic>
                    <a:graphicData uri="http://schemas.openxmlformats.org/drawingml/2006/picture">
                      <pic:pic>
                        <pic:nvPicPr>
                          <pic:cNvPr id="7431715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85373403" name="Picture">
</wp:docPr>
                  <a:graphic>
                    <a:graphicData uri="http://schemas.openxmlformats.org/drawingml/2006/picture">
                      <pic:pic>
                        <pic:nvPicPr>
                          <pic:cNvPr id="158537340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263413" name="Picture">
</wp:docPr>
                  <a:graphic>
                    <a:graphicData uri="http://schemas.openxmlformats.org/drawingml/2006/picture">
                      <pic:pic>
                        <pic:nvPicPr>
                          <pic:cNvPr id="1372263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968315" name="Picture">
</wp:docPr>
                  <a:graphic>
                    <a:graphicData uri="http://schemas.openxmlformats.org/drawingml/2006/picture">
                      <pic:pic>
                        <pic:nvPicPr>
                          <pic:cNvPr id="1985968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Montholon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770947" name="Picture">
</wp:docPr>
                  <a:graphic>
                    <a:graphicData uri="http://schemas.openxmlformats.org/drawingml/2006/picture">
                      <pic:pic>
                        <pic:nvPicPr>
                          <pic:cNvPr id="216770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"https://fiches-risques.brgm.fr/georisques/casias/SSP4308264" \t "_blank" </w:instrText>
            </w:r>
            <w:r>
              <w:fldChar w:fldCharType="separate"/>
            </w:r>
            <w:r>
              <w:rPr>
                <w:rFonts w:ascii="Marianne" w:hAnsi="Marianne" w:eastAsia="Marianne" w:cs="Marianne"/>
                <w:sz w:val="14"/>
              </w:rPr>
              <w:t xml:space="preserve">SSP4308264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 NOUV TRANSPOR TERRASSE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"https://fiches-risques.brgm.fr/georisques/casias/SSP4308226" \t "_blank" </w:instrText>
            </w:r>
            <w:r>
              <w:fldChar w:fldCharType="separate"/>
            </w:r>
            <w:r>
              <w:rPr>
                <w:rFonts w:ascii="Marianne" w:hAnsi="Marianne" w:eastAsia="Marianne" w:cs="Marianne"/>
                <w:sz w:val="14"/>
              </w:rPr>
              <w:t xml:space="preserve">SSP4308226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LEFEBVRE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"https://fiches-risques.brgm.fr/georisques/casias/SSP3802270" \t "_blank" </w:instrText>
            </w:r>
            <w:r>
              <w:fldChar w:fldCharType="separate"/>
            </w:r>
            <w:r>
              <w:rPr>
                <w:rFonts w:ascii="Marianne" w:hAnsi="Marianne" w:eastAsia="Marianne" w:cs="Marianne"/>
                <w:sz w:val="14"/>
              </w:rPr>
              <w:t xml:space="preserve">SSP3802270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"https://fiches-risques.brgm.fr/georisques/casias/SSP3802269" \t "_blank" </w:instrText>
            </w:r>
            <w:r>
              <w:fldChar w:fldCharType="separate"/>
            </w:r>
            <w:r>
              <w:rPr>
                <w:rFonts w:ascii="Marianne" w:hAnsi="Marianne" w:eastAsia="Marianne" w:cs="Marianne"/>
                <w:sz w:val="14"/>
              </w:rPr>
              <w:t xml:space="preserve">SSP3802269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"https://fiches-risques.brgm.fr/georisques/casias/SSP3802268" \t "_blank" </w:instrText>
            </w:r>
            <w:r>
              <w:fldChar w:fldCharType="separate"/>
            </w:r>
            <w:r>
              <w:rPr>
                <w:rFonts w:ascii="Marianne" w:hAnsi="Marianne" w:eastAsia="Marianne" w:cs="Marianne"/>
                <w:sz w:val="14"/>
              </w:rPr>
              <w:t xml:space="preserve">SSP3802268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"https://fiches-risques.brgm.fr/georisques/casias/SSP3802267" \t "_blank" </w:instrText>
            </w:r>
            <w:r>
              <w:fldChar w:fldCharType="separate"/>
            </w:r>
            <w:r>
              <w:rPr>
                <w:rFonts w:ascii="Marianne" w:hAnsi="Marianne" w:eastAsia="Marianne" w:cs="Marianne"/>
                <w:sz w:val="14"/>
              </w:rPr>
              <w:t xml:space="preserve">SSP3802267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"https://fiches-risques.brgm.fr/georisques/casias/SSP3802266" \t "_blank" </w:instrText>
            </w:r>
            <w:r>
              <w:fldChar w:fldCharType="separate"/>
            </w:r>
            <w:r>
              <w:rPr>
                <w:rFonts w:ascii="Marianne" w:hAnsi="Marianne" w:eastAsia="Marianne" w:cs="Marianne"/>
                <w:sz w:val="14"/>
              </w:rPr>
              <w:t xml:space="preserve">SSP3802266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"https://fiches-risques.brgm.fr/georisques/casias/SSP3802265" \t "_blank" </w:instrText>
            </w:r>
            <w:r>
              <w:fldChar w:fldCharType="separate"/>
            </w:r>
            <w:r>
              <w:rPr>
                <w:rFonts w:ascii="Marianne" w:hAnsi="Marianne" w:eastAsia="Marianne" w:cs="Marianne"/>
                <w:sz w:val="14"/>
              </w:rPr>
              <w:t xml:space="preserve">SSP3802265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"https://fiches-risques.brgm.fr/georisques/casias/SSP3802264" \t "_blank" </w:instrText>
            </w:r>
            <w:r>
              <w:fldChar w:fldCharType="separate"/>
            </w:r>
            <w:r>
              <w:rPr>
                <w:rFonts w:ascii="Marianne" w:hAnsi="Marianne" w:eastAsia="Marianne" w:cs="Marianne"/>
                <w:sz w:val="14"/>
              </w:rPr>
              <w:t xml:space="preserve">SSP3802264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"https://fiches-risques.brgm.fr/georisques/casias/SSP3802263" \t "_blank" </w:instrText>
            </w:r>
            <w:r>
              <w:fldChar w:fldCharType="separate"/>
            </w:r>
            <w:r>
              <w:rPr>
                <w:rFonts w:ascii="Marianne" w:hAnsi="Marianne" w:eastAsia="Marianne" w:cs="Marianne"/>
                <w:sz w:val="14"/>
              </w:rPr>
              <w:t xml:space="preserve">SSP3802263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"https://fiches-risques.brgm.fr/georisques/casias/SSP3802262" \t "_blank" </w:instrText>
            </w:r>
            <w:r>
              <w:fldChar w:fldCharType="separate"/>
            </w:r>
            <w:r>
              <w:rPr>
                <w:rFonts w:ascii="Marianne" w:hAnsi="Marianne" w:eastAsia="Marianne" w:cs="Marianne"/>
                <w:sz w:val="14"/>
              </w:rPr>
              <w:t xml:space="preserve">SSP3802262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"https://fiches-risques.brgm.fr/georisques/casias/SSP3802261" \t "_blank" </w:instrText>
            </w:r>
            <w:r>
              <w:fldChar w:fldCharType="separate"/>
            </w:r>
            <w:r>
              <w:rPr>
                <w:rFonts w:ascii="Marianne" w:hAnsi="Marianne" w:eastAsia="Marianne" w:cs="Marianne"/>
                <w:sz w:val="14"/>
              </w:rPr>
              <w:t xml:space="preserve">SSP3802261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"https://fiches-risques.brgm.fr/georisques/casias/SSP3802260" \t "_blank" </w:instrText>
            </w:r>
            <w:r>
              <w:fldChar w:fldCharType="separate"/>
            </w:r>
            <w:r>
              <w:rPr>
                <w:rFonts w:ascii="Marianne" w:hAnsi="Marianne" w:eastAsia="Marianne" w:cs="Marianne"/>
                <w:sz w:val="14"/>
              </w:rPr>
              <w:t xml:space="preserve">SSP3802260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"https://fiches-risques.brgm.fr/georisques/casias/SSP3802259" \t "_blank" </w:instrText>
            </w:r>
            <w:r>
              <w:fldChar w:fldCharType="separate"/>
            </w:r>
            <w:r>
              <w:rPr>
                <w:rFonts w:ascii="Marianne" w:hAnsi="Marianne" w:eastAsia="Marianne" w:cs="Marianne"/>
                <w:sz w:val="14"/>
              </w:rPr>
              <w:t xml:space="preserve">SSP3802259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"https://fiches-risques.brgm.fr/georisques/casias/SSP3802258" \t "_blank" </w:instrText>
            </w:r>
            <w:r>
              <w:fldChar w:fldCharType="separate"/>
            </w:r>
            <w:r>
              <w:rPr>
                <w:rFonts w:ascii="Marianne" w:hAnsi="Marianne" w:eastAsia="Marianne" w:cs="Marianne"/>
                <w:sz w:val="14"/>
              </w:rPr>
              <w:t xml:space="preserve">SSP3802258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"https://fiches-risques.brgm.fr/georisques/casias/SSP3802257" \t "_blank" </w:instrText>
            </w:r>
            <w:r>
              <w:fldChar w:fldCharType="separate"/>
            </w:r>
            <w:r>
              <w:rPr>
                <w:rFonts w:ascii="Marianne" w:hAnsi="Marianne" w:eastAsia="Marianne" w:cs="Marianne"/>
                <w:sz w:val="14"/>
              </w:rPr>
              <w:t xml:space="preserve">SSP3802257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"https://fiches-risques.brgm.fr/georisques/casias/SSP456817" \t "_blank" </w:instrText>
            </w:r>
            <w:r>
              <w:fldChar w:fldCharType="separate"/>
            </w:r>
            <w:r>
              <w:rPr>
                <w:rFonts w:ascii="Marianne" w:hAnsi="Marianne" w:eastAsia="Marianne" w:cs="Marianne"/>
                <w:sz w:val="14"/>
              </w:rPr>
              <w:t xml:space="preserve">SSP456817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COLLECTES VALORISATION ENERGIE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"https://fiches-risques.brgm.fr/georisques/casias/SSP449327" \t "_blank" </w:instrText>
            </w:r>
            <w:r>
              <w:fldChar w:fldCharType="separate"/>
            </w:r>
            <w:r>
              <w:rPr>
                <w:rFonts w:ascii="Marianne" w:hAnsi="Marianne" w:eastAsia="Marianne" w:cs="Marianne"/>
                <w:sz w:val="14"/>
              </w:rPr>
              <w:t xml:space="preserve">SSP449327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SCHIEVER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