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700156" name="Picture">
</wp:docPr>
                  <a:graphic>
                    <a:graphicData uri="http://schemas.openxmlformats.org/drawingml/2006/picture">
                      <pic:pic>
                        <pic:nvPicPr>
                          <pic:cNvPr id="590700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9803893" name="Picture">
</wp:docPr>
                  <a:graphic>
                    <a:graphicData uri="http://schemas.openxmlformats.org/drawingml/2006/picture">
                      <pic:pic>
                        <pic:nvPicPr>
                          <pic:cNvPr id="5098038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2735051" name="Picture">
</wp:docPr>
                        <a:graphic>
                          <a:graphicData uri="http://schemas.openxmlformats.org/drawingml/2006/picture">
                            <pic:pic>
                              <pic:nvPicPr>
                                <pic:cNvPr id="6027350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47230 Montgaillard-en-Albret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6634027" name="Picture">
</wp:docPr>
                  <a:graphic>
                    <a:graphicData uri="http://schemas.openxmlformats.org/drawingml/2006/picture">
                      <pic:pic>
                        <pic:nvPicPr>
                          <pic:cNvPr id="2866340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8849234" name="Picture">
</wp:docPr>
                  <a:graphic>
                    <a:graphicData uri="http://schemas.openxmlformats.org/drawingml/2006/picture">
                      <pic:pic>
                        <pic:nvPicPr>
                          <pic:cNvPr id="11788492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251818" name="Picture">
</wp:docPr>
                  <a:graphic>
                    <a:graphicData uri="http://schemas.openxmlformats.org/drawingml/2006/picture">
                      <pic:pic>
                        <pic:nvPicPr>
                          <pic:cNvPr id="1933251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992360" name="Picture">
</wp:docPr>
                  <a:graphic>
                    <a:graphicData uri="http://schemas.openxmlformats.org/drawingml/2006/picture">
                      <pic:pic>
                        <pic:nvPicPr>
                          <pic:cNvPr id="1403992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Montgaillard-en-Albret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679646" name="Picture">
</wp:docPr>
                  <a:graphic>
                    <a:graphicData uri="http://schemas.openxmlformats.org/drawingml/2006/picture">
                      <pic:pic>
                        <pic:nvPicPr>
                          <pic:cNvPr id="1712679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551411" name="Picture">
</wp:docPr>
                        <a:graphic>
                          <a:graphicData uri="http://schemas.openxmlformats.org/drawingml/2006/picture">
                            <pic:pic>
                              <pic:nvPicPr>
                                <pic:cNvPr id="11465514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671956" name="Picture">
</wp:docPr>
                        <a:graphic>
                          <a:graphicData uri="http://schemas.openxmlformats.org/drawingml/2006/picture">
                            <pic:pic>
                              <pic:nvPicPr>
                                <pic:cNvPr id="3306719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180570" name="Picture">
</wp:docPr>
                        <a:graphic>
                          <a:graphicData uri="http://schemas.openxmlformats.org/drawingml/2006/picture">
                            <pic:pic>
                              <pic:nvPicPr>
                                <pic:cNvPr id="19871805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392930" name="Picture">
</wp:docPr>
                        <a:graphic>
                          <a:graphicData uri="http://schemas.openxmlformats.org/drawingml/2006/picture">
                            <pic:pic>
                              <pic:nvPicPr>
                                <pic:cNvPr id="6743929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456535" name="Picture">
</wp:docPr>
                        <a:graphic>
                          <a:graphicData uri="http://schemas.openxmlformats.org/drawingml/2006/picture">
                            <pic:pic>
                              <pic:nvPicPr>
                                <pic:cNvPr id="16504565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189419" name="Picture">
</wp:docPr>
                        <a:graphic>
                          <a:graphicData uri="http://schemas.openxmlformats.org/drawingml/2006/picture">
                            <pic:pic>
                              <pic:nvPicPr>
                                <pic:cNvPr id="18371894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501409" name="Picture">
</wp:docPr>
                        <a:graphic>
                          <a:graphicData uri="http://schemas.openxmlformats.org/drawingml/2006/picture">
                            <pic:pic>
                              <pic:nvPicPr>
                                <pic:cNvPr id="11815014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811901" name="Picture">
</wp:docPr>
                        <a:graphic>
                          <a:graphicData uri="http://schemas.openxmlformats.org/drawingml/2006/picture">
                            <pic:pic>
                              <pic:nvPicPr>
                                <pic:cNvPr id="7348119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26569" name="Picture">
</wp:docPr>
                        <a:graphic>
                          <a:graphicData uri="http://schemas.openxmlformats.org/drawingml/2006/picture">
                            <pic:pic>
                              <pic:nvPicPr>
                                <pic:cNvPr id="1152265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35448" name="Picture">
</wp:docPr>
                        <a:graphic>
                          <a:graphicData uri="http://schemas.openxmlformats.org/drawingml/2006/picture">
                            <pic:pic>
                              <pic:nvPicPr>
                                <pic:cNvPr id="807354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209329" name="Picture">
</wp:docPr>
                        <a:graphic>
                          <a:graphicData uri="http://schemas.openxmlformats.org/drawingml/2006/picture">
                            <pic:pic>
                              <pic:nvPicPr>
                                <pic:cNvPr id="4702093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598017" name="Picture">
</wp:docPr>
                        <a:graphic>
                          <a:graphicData uri="http://schemas.openxmlformats.org/drawingml/2006/picture">
                            <pic:pic>
                              <pic:nvPicPr>
                                <pic:cNvPr id="20685980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564499" name="Picture">
</wp:docPr>
                        <a:graphic>
                          <a:graphicData uri="http://schemas.openxmlformats.org/drawingml/2006/picture">
                            <pic:pic>
                              <pic:nvPicPr>
                                <pic:cNvPr id="20995644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713279" name="Picture">
</wp:docPr>
                        <a:graphic>
                          <a:graphicData uri="http://schemas.openxmlformats.org/drawingml/2006/picture">
                            <pic:pic>
                              <pic:nvPicPr>
                                <pic:cNvPr id="21047132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901150" name="Picture">
</wp:docPr>
                        <a:graphic>
                          <a:graphicData uri="http://schemas.openxmlformats.org/drawingml/2006/picture">
                            <pic:pic>
                              <pic:nvPicPr>
                                <pic:cNvPr id="42790115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534010" name="Picture">
</wp:docPr>
                        <a:graphic>
                          <a:graphicData uri="http://schemas.openxmlformats.org/drawingml/2006/picture">
                            <pic:pic>
                              <pic:nvPicPr>
                                <pic:cNvPr id="4555340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3683" name="Picture">
</wp:docPr>
                        <a:graphic>
                          <a:graphicData uri="http://schemas.openxmlformats.org/drawingml/2006/picture">
                            <pic:pic>
                              <pic:nvPicPr>
                                <pic:cNvPr id="139536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730019" name="Picture">
</wp:docPr>
                        <a:graphic>
                          <a:graphicData uri="http://schemas.openxmlformats.org/drawingml/2006/picture">
                            <pic:pic>
                              <pic:nvPicPr>
                                <pic:cNvPr id="3227300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158053" name="Picture">
</wp:docPr>
                  <a:graphic>
                    <a:graphicData uri="http://schemas.openxmlformats.org/drawingml/2006/picture">
                      <pic:pic>
                        <pic:nvPicPr>
                          <pic:cNvPr id="934158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478262" name="Picture">
</wp:docPr>
                  <a:graphic>
                    <a:graphicData uri="http://schemas.openxmlformats.org/drawingml/2006/picture">
                      <pic:pic>
                        <pic:nvPicPr>
                          <pic:cNvPr id="948478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Montgaillard-en-Albret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231080" name="Picture">
</wp:docPr>
                  <a:graphic>
                    <a:graphicData uri="http://schemas.openxmlformats.org/drawingml/2006/picture">
                      <pic:pic>
                        <pic:nvPicPr>
                          <pic:cNvPr id="1707231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Montgaillard-en-albret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88180" name="Picture">
</wp:docPr>
                  <a:graphic>
                    <a:graphicData uri="http://schemas.openxmlformats.org/drawingml/2006/picture">
                      <pic:pic>
                        <pic:nvPicPr>
                          <pic:cNvPr id="908881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994857" name="Picture">
</wp:docPr>
                  <a:graphic>
                    <a:graphicData uri="http://schemas.openxmlformats.org/drawingml/2006/picture">
                      <pic:pic>
                        <pic:nvPicPr>
                          <pic:cNvPr id="15889948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627413" name="Picture">
</wp:docPr>
                  <a:graphic>
                    <a:graphicData uri="http://schemas.openxmlformats.org/drawingml/2006/picture">
                      <pic:pic>
                        <pic:nvPicPr>
                          <pic:cNvPr id="1606274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657965" name="Picture">
</wp:docPr>
                        <a:graphic>
                          <a:graphicData uri="http://schemas.openxmlformats.org/drawingml/2006/picture">
                            <pic:pic>
                              <pic:nvPicPr>
                                <pic:cNvPr id="9186579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976698" name="Picture">
</wp:docPr>
                  <a:graphic>
                    <a:graphicData uri="http://schemas.openxmlformats.org/drawingml/2006/picture">
                      <pic:pic>
                        <pic:nvPicPr>
                          <pic:cNvPr id="2022976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053183" name="Picture">
</wp:docPr>
                  <a:graphic>
                    <a:graphicData uri="http://schemas.openxmlformats.org/drawingml/2006/picture">
                      <pic:pic>
                        <pic:nvPicPr>
                          <pic:cNvPr id="1678053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Montgaillard-en-Albret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412705" name="Picture">
</wp:docPr>
                  <a:graphic>
                    <a:graphicData uri="http://schemas.openxmlformats.org/drawingml/2006/picture">
                      <pic:pic>
                        <pic:nvPicPr>
                          <pic:cNvPr id="1579412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Montgaillard-en-albret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821463" name="Picture">
</wp:docPr>
                  <a:graphic>
                    <a:graphicData uri="http://schemas.openxmlformats.org/drawingml/2006/picture">
                      <pic:pic>
                        <pic:nvPicPr>
                          <pic:cNvPr id="16968214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603101" name="Picture">
</wp:docPr>
                  <a:graphic>
                    <a:graphicData uri="http://schemas.openxmlformats.org/drawingml/2006/picture">
                      <pic:pic>
                        <pic:nvPicPr>
                          <pic:cNvPr id="6216031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4065508" name="Picture">
</wp:docPr>
                  <a:graphic>
                    <a:graphicData uri="http://schemas.openxmlformats.org/drawingml/2006/picture">
                      <pic:pic>
                        <pic:nvPicPr>
                          <pic:cNvPr id="4540655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590488" name="Picture">
</wp:docPr>
                        <a:graphic>
                          <a:graphicData uri="http://schemas.openxmlformats.org/drawingml/2006/picture">
                            <pic:pic>
                              <pic:nvPicPr>
                                <pic:cNvPr id="5895904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098522" name="Picture">
</wp:docPr>
                  <a:graphic>
                    <a:graphicData uri="http://schemas.openxmlformats.org/drawingml/2006/picture">
                      <pic:pic>
                        <pic:nvPicPr>
                          <pic:cNvPr id="539098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894576" name="Picture">
</wp:docPr>
                  <a:graphic>
                    <a:graphicData uri="http://schemas.openxmlformats.org/drawingml/2006/picture">
                      <pic:pic>
                        <pic:nvPicPr>
                          <pic:cNvPr id="1582894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Montgaillard-en-Albret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980811" name="Picture">
</wp:docPr>
                  <a:graphic>
                    <a:graphicData uri="http://schemas.openxmlformats.org/drawingml/2006/picture">
                      <pic:pic>
                        <pic:nvPicPr>
                          <pic:cNvPr id="1370980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Montgaillard-en-albret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49079" name="Picture">
</wp:docPr>
                  <a:graphic>
                    <a:graphicData uri="http://schemas.openxmlformats.org/drawingml/2006/picture">
                      <pic:pic>
                        <pic:nvPicPr>
                          <pic:cNvPr id="46349079"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568431" name="Picture">
</wp:docPr>
                  <a:graphic>
                    <a:graphicData uri="http://schemas.openxmlformats.org/drawingml/2006/picture">
                      <pic:pic>
                        <pic:nvPicPr>
                          <pic:cNvPr id="7245684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4707150" name="Picture">
</wp:docPr>
                  <a:graphic>
                    <a:graphicData uri="http://schemas.openxmlformats.org/drawingml/2006/picture">
                      <pic:pic>
                        <pic:nvPicPr>
                          <pic:cNvPr id="2024707150"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442206" name="Picture">
</wp:docPr>
                        <a:graphic>
                          <a:graphicData uri="http://schemas.openxmlformats.org/drawingml/2006/picture">
                            <pic:pic>
                              <pic:nvPicPr>
                                <pic:cNvPr id="111544220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058336" name="Picture">
</wp:docPr>
                  <a:graphic>
                    <a:graphicData uri="http://schemas.openxmlformats.org/drawingml/2006/picture">
                      <pic:pic>
                        <pic:nvPicPr>
                          <pic:cNvPr id="1510058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728640" name="Picture">
</wp:docPr>
                  <a:graphic>
                    <a:graphicData uri="http://schemas.openxmlformats.org/drawingml/2006/picture">
                      <pic:pic>
                        <pic:nvPicPr>
                          <pic:cNvPr id="1967728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Montgaillard-en-Albret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315620" name="Picture">
</wp:docPr>
                  <a:graphic>
                    <a:graphicData uri="http://schemas.openxmlformats.org/drawingml/2006/picture">
                      <pic:pic>
                        <pic:nvPicPr>
                          <pic:cNvPr id="1634315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Montgaillard-en-albret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608480" name="Picture">
</wp:docPr>
                  <a:graphic>
                    <a:graphicData uri="http://schemas.openxmlformats.org/drawingml/2006/picture">
                      <pic:pic>
                        <pic:nvPicPr>
                          <pic:cNvPr id="408608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427010" name="Picture">
</wp:docPr>
                  <a:graphic>
                    <a:graphicData uri="http://schemas.openxmlformats.org/drawingml/2006/picture">
                      <pic:pic>
                        <pic:nvPicPr>
                          <pic:cNvPr id="888427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Montgaillard-en-Albret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997880" name="Picture">
</wp:docPr>
                  <a:graphic>
                    <a:graphicData uri="http://schemas.openxmlformats.org/drawingml/2006/picture">
                      <pic:pic>
                        <pic:nvPicPr>
                          <pic:cNvPr id="1464997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Montgaillard-en-albret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336355" name="Picture">
</wp:docPr>
                  <a:graphic>
                    <a:graphicData uri="http://schemas.openxmlformats.org/drawingml/2006/picture">
                      <pic:pic>
                        <pic:nvPicPr>
                          <pic:cNvPr id="2089336355"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502801" name="Picture">
</wp:docPr>
                  <a:graphic>
                    <a:graphicData uri="http://schemas.openxmlformats.org/drawingml/2006/picture">
                      <pic:pic>
                        <pic:nvPicPr>
                          <pic:cNvPr id="13525028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4087503" name="Picture">
</wp:docPr>
                  <a:graphic>
                    <a:graphicData uri="http://schemas.openxmlformats.org/drawingml/2006/picture">
                      <pic:pic>
                        <pic:nvPicPr>
                          <pic:cNvPr id="484087503"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994592" name="Picture">
</wp:docPr>
                        <a:graphic>
                          <a:graphicData uri="http://schemas.openxmlformats.org/drawingml/2006/picture">
                            <pic:pic>
                              <pic:nvPicPr>
                                <pic:cNvPr id="21119945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144560" name="Picture">
</wp:docPr>
                  <a:graphic>
                    <a:graphicData uri="http://schemas.openxmlformats.org/drawingml/2006/picture">
                      <pic:pic>
                        <pic:nvPicPr>
                          <pic:cNvPr id="1313144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399286" name="Picture">
</wp:docPr>
                  <a:graphic>
                    <a:graphicData uri="http://schemas.openxmlformats.org/drawingml/2006/picture">
                      <pic:pic>
                        <pic:nvPicPr>
                          <pic:cNvPr id="560399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Montgaillard-en-Albret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743360" name="Picture">
</wp:docPr>
                  <a:graphic>
                    <a:graphicData uri="http://schemas.openxmlformats.org/drawingml/2006/picture">
                      <pic:pic>
                        <pic:nvPicPr>
                          <pic:cNvPr id="1337743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Montgaillard-en-albret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154329" name="Picture">
</wp:docPr>
                  <a:graphic>
                    <a:graphicData uri="http://schemas.openxmlformats.org/drawingml/2006/picture">
                      <pic:pic>
                        <pic:nvPicPr>
                          <pic:cNvPr id="107615432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94581" name="Picture">
</wp:docPr>
                  <a:graphic>
                    <a:graphicData uri="http://schemas.openxmlformats.org/drawingml/2006/picture">
                      <pic:pic>
                        <pic:nvPicPr>
                          <pic:cNvPr id="1848945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17975174" name="Picture">
</wp:docPr>
                  <a:graphic>
                    <a:graphicData uri="http://schemas.openxmlformats.org/drawingml/2006/picture">
                      <pic:pic>
                        <pic:nvPicPr>
                          <pic:cNvPr id="41797517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232985" name="Picture">
</wp:docPr>
                        <a:graphic>
                          <a:graphicData uri="http://schemas.openxmlformats.org/drawingml/2006/picture">
                            <pic:pic>
                              <pic:nvPicPr>
                                <pic:cNvPr id="7162329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83370" name="Picture">
</wp:docPr>
                        <a:graphic>
                          <a:graphicData uri="http://schemas.openxmlformats.org/drawingml/2006/picture">
                            <pic:pic>
                              <pic:nvPicPr>
                                <pic:cNvPr id="21368337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749173" name="Picture">
</wp:docPr>
                  <a:graphic>
                    <a:graphicData uri="http://schemas.openxmlformats.org/drawingml/2006/picture">
                      <pic:pic>
                        <pic:nvPicPr>
                          <pic:cNvPr id="543749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636552" name="Picture">
</wp:docPr>
                  <a:graphic>
                    <a:graphicData uri="http://schemas.openxmlformats.org/drawingml/2006/picture">
                      <pic:pic>
                        <pic:nvPicPr>
                          <pic:cNvPr id="1078636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Montgaillard-en-Albret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388952" name="Picture">
</wp:docPr>
                  <a:graphic>
                    <a:graphicData uri="http://schemas.openxmlformats.org/drawingml/2006/picture">
                      <pic:pic>
                        <pic:nvPicPr>
                          <pic:cNvPr id="1387388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Montgaillard-en-albret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958430" name="Picture">
</wp:docPr>
                  <a:graphic>
                    <a:graphicData uri="http://schemas.openxmlformats.org/drawingml/2006/picture">
                      <pic:pic>
                        <pic:nvPicPr>
                          <pic:cNvPr id="6769584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433333" name="Picture">
</wp:docPr>
                  <a:graphic>
                    <a:graphicData uri="http://schemas.openxmlformats.org/drawingml/2006/picture">
                      <pic:pic>
                        <pic:nvPicPr>
                          <pic:cNvPr id="10594333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3516663" name="Picture">
</wp:docPr>
                  <a:graphic>
                    <a:graphicData uri="http://schemas.openxmlformats.org/drawingml/2006/picture">
                      <pic:pic>
                        <pic:nvPicPr>
                          <pic:cNvPr id="3435166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454034" name="Picture">
</wp:docPr>
                        <a:graphic>
                          <a:graphicData uri="http://schemas.openxmlformats.org/drawingml/2006/picture">
                            <pic:pic>
                              <pic:nvPicPr>
                                <pic:cNvPr id="18834540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467510" name="Picture">
</wp:docPr>
                  <a:graphic>
                    <a:graphicData uri="http://schemas.openxmlformats.org/drawingml/2006/picture">
                      <pic:pic>
                        <pic:nvPicPr>
                          <pic:cNvPr id="1263467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651390" name="Picture">
</wp:docPr>
                  <a:graphic>
                    <a:graphicData uri="http://schemas.openxmlformats.org/drawingml/2006/picture">
                      <pic:pic>
                        <pic:nvPicPr>
                          <pic:cNvPr id="1299651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Montgaillard-en-Albret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463631" name="Picture">
</wp:docPr>
                  <a:graphic>
                    <a:graphicData uri="http://schemas.openxmlformats.org/drawingml/2006/picture">
                      <pic:pic>
                        <pic:nvPicPr>
                          <pic:cNvPr id="1671463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"https://fiches-risques.brgm.fr/georisques/cavite/AQIAA0000324" \t "_self" </w:instrText>
            </w:r>
            <w:r>
              <w:fldChar w:fldCharType="separate"/>
            </w:r>
            <w:r>
              <w:rPr>
                <w:rFonts w:ascii="Marianne" w:hAnsi="Marianne" w:eastAsia="Marianne" w:cs="Marianne"/>
                <w:sz w:val="14"/>
              </w:rPr>
              <w:t xml:space="preserve">AQIAA0000324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Fongrane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116395" name="Picture">
</wp:docPr>
                  <a:graphic>
                    <a:graphicData uri="http://schemas.openxmlformats.org/drawingml/2006/picture">
                      <pic:pic>
                        <pic:nvPicPr>
                          <pic:cNvPr id="1708116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779143" name="Picture">
</wp:docPr>
                  <a:graphic>
                    <a:graphicData uri="http://schemas.openxmlformats.org/drawingml/2006/picture">
                      <pic:pic>
                        <pic:nvPicPr>
                          <pic:cNvPr id="269779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Montgaillard-en-Albret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452272" name="Picture">
</wp:docPr>
                  <a:graphic>
                    <a:graphicData uri="http://schemas.openxmlformats.org/drawingml/2006/picture">
                      <pic:pic>
                        <pic:nvPicPr>
                          <pic:cNvPr id="2009452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