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194678" name="Picture">
</wp:docPr>
                  <a:graphic>
                    <a:graphicData uri="http://schemas.openxmlformats.org/drawingml/2006/picture">
                      <pic:pic>
                        <pic:nvPicPr>
                          <pic:cNvPr id="665194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4466458" name="Picture">
</wp:docPr>
                  <a:graphic>
                    <a:graphicData uri="http://schemas.openxmlformats.org/drawingml/2006/picture">
                      <pic:pic>
                        <pic:nvPicPr>
                          <pic:cNvPr id="2044466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0364441" name="Picture">
</wp:docPr>
                        <a:graphic>
                          <a:graphicData uri="http://schemas.openxmlformats.org/drawingml/2006/picture">
                            <pic:pic>
                              <pic:nvPicPr>
                                <pic:cNvPr id="5303644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46210 Montet-et-Bouxal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4122183" name="Picture">
</wp:docPr>
                  <a:graphic>
                    <a:graphicData uri="http://schemas.openxmlformats.org/drawingml/2006/picture">
                      <pic:pic>
                        <pic:nvPicPr>
                          <pic:cNvPr id="1284122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8113129" name="Picture">
</wp:docPr>
                  <a:graphic>
                    <a:graphicData uri="http://schemas.openxmlformats.org/drawingml/2006/picture">
                      <pic:pic>
                        <pic:nvPicPr>
                          <pic:cNvPr id="1278113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847141" name="Picture">
</wp:docPr>
                  <a:graphic>
                    <a:graphicData uri="http://schemas.openxmlformats.org/drawingml/2006/picture">
                      <pic:pic>
                        <pic:nvPicPr>
                          <pic:cNvPr id="213484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900693" name="Picture">
</wp:docPr>
                  <a:graphic>
                    <a:graphicData uri="http://schemas.openxmlformats.org/drawingml/2006/picture">
                      <pic:pic>
                        <pic:nvPicPr>
                          <pic:cNvPr id="55490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Montet-et-Bouxal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89438" name="Picture">
</wp:docPr>
                  <a:graphic>
                    <a:graphicData uri="http://schemas.openxmlformats.org/drawingml/2006/picture">
                      <pic:pic>
                        <pic:nvPicPr>
                          <pic:cNvPr id="91889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137827" name="Picture">
</wp:docPr>
                        <a:graphic>
                          <a:graphicData uri="http://schemas.openxmlformats.org/drawingml/2006/picture">
                            <pic:pic>
                              <pic:nvPicPr>
                                <pic:cNvPr id="2601378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995080" name="Picture">
</wp:docPr>
                        <a:graphic>
                          <a:graphicData uri="http://schemas.openxmlformats.org/drawingml/2006/picture">
                            <pic:pic>
                              <pic:nvPicPr>
                                <pic:cNvPr id="6549950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461735" name="Picture">
</wp:docPr>
                        <a:graphic>
                          <a:graphicData uri="http://schemas.openxmlformats.org/drawingml/2006/picture">
                            <pic:pic>
                              <pic:nvPicPr>
                                <pic:cNvPr id="1518461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210290" name="Picture">
</wp:docPr>
                        <a:graphic>
                          <a:graphicData uri="http://schemas.openxmlformats.org/drawingml/2006/picture">
                            <pic:pic>
                              <pic:nvPicPr>
                                <pic:cNvPr id="249210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084240" name="Picture">
</wp:docPr>
                        <a:graphic>
                          <a:graphicData uri="http://schemas.openxmlformats.org/drawingml/2006/picture">
                            <pic:pic>
                              <pic:nvPicPr>
                                <pic:cNvPr id="4500842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038777" name="Picture">
</wp:docPr>
                        <a:graphic>
                          <a:graphicData uri="http://schemas.openxmlformats.org/drawingml/2006/picture">
                            <pic:pic>
                              <pic:nvPicPr>
                                <pic:cNvPr id="11650387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619151" name="Picture">
</wp:docPr>
                        <a:graphic>
                          <a:graphicData uri="http://schemas.openxmlformats.org/drawingml/2006/picture">
                            <pic:pic>
                              <pic:nvPicPr>
                                <pic:cNvPr id="1509619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66306" name="Picture">
</wp:docPr>
                        <a:graphic>
                          <a:graphicData uri="http://schemas.openxmlformats.org/drawingml/2006/picture">
                            <pic:pic>
                              <pic:nvPicPr>
                                <pic:cNvPr id="374266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909370" name="Picture">
</wp:docPr>
                        <a:graphic>
                          <a:graphicData uri="http://schemas.openxmlformats.org/drawingml/2006/picture">
                            <pic:pic>
                              <pic:nvPicPr>
                                <pic:cNvPr id="5639093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811806" name="Picture">
</wp:docPr>
                        <a:graphic>
                          <a:graphicData uri="http://schemas.openxmlformats.org/drawingml/2006/picture">
                            <pic:pic>
                              <pic:nvPicPr>
                                <pic:cNvPr id="7818118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212505" name="Picture">
</wp:docPr>
                        <a:graphic>
                          <a:graphicData uri="http://schemas.openxmlformats.org/drawingml/2006/picture">
                            <pic:pic>
                              <pic:nvPicPr>
                                <pic:cNvPr id="621212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037540" name="Picture">
</wp:docPr>
                        <a:graphic>
                          <a:graphicData uri="http://schemas.openxmlformats.org/drawingml/2006/picture">
                            <pic:pic>
                              <pic:nvPicPr>
                                <pic:cNvPr id="12470375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355052" name="Picture">
</wp:docPr>
                        <a:graphic>
                          <a:graphicData uri="http://schemas.openxmlformats.org/drawingml/2006/picture">
                            <pic:pic>
                              <pic:nvPicPr>
                                <pic:cNvPr id="3213550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739062" name="Picture">
</wp:docPr>
                        <a:graphic>
                          <a:graphicData uri="http://schemas.openxmlformats.org/drawingml/2006/picture">
                            <pic:pic>
                              <pic:nvPicPr>
                                <pic:cNvPr id="19757390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443467" name="Picture">
</wp:docPr>
                        <a:graphic>
                          <a:graphicData uri="http://schemas.openxmlformats.org/drawingml/2006/picture">
                            <pic:pic>
                              <pic:nvPicPr>
                                <pic:cNvPr id="18454434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594788" name="Picture">
</wp:docPr>
                        <a:graphic>
                          <a:graphicData uri="http://schemas.openxmlformats.org/drawingml/2006/picture">
                            <pic:pic>
                              <pic:nvPicPr>
                                <pic:cNvPr id="9245947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818601" name="Picture">
</wp:docPr>
                        <a:graphic>
                          <a:graphicData uri="http://schemas.openxmlformats.org/drawingml/2006/picture">
                            <pic:pic>
                              <pic:nvPicPr>
                                <pic:cNvPr id="8608186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351604" name="Picture">
</wp:docPr>
                        <a:graphic>
                          <a:graphicData uri="http://schemas.openxmlformats.org/drawingml/2006/picture">
                            <pic:pic>
                              <pic:nvPicPr>
                                <pic:cNvPr id="60635160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169187" name="Picture">
</wp:docPr>
                        <a:graphic>
                          <a:graphicData uri="http://schemas.openxmlformats.org/drawingml/2006/picture">
                            <pic:pic>
                              <pic:nvPicPr>
                                <pic:cNvPr id="3281691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123900" name="Picture">
</wp:docPr>
                        <a:graphic>
                          <a:graphicData uri="http://schemas.openxmlformats.org/drawingml/2006/picture">
                            <pic:pic>
                              <pic:nvPicPr>
                                <pic:cNvPr id="4001239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375128" name="Picture">
</wp:docPr>
                        <a:graphic>
                          <a:graphicData uri="http://schemas.openxmlformats.org/drawingml/2006/picture">
                            <pic:pic>
                              <pic:nvPicPr>
                                <pic:cNvPr id="5233751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121812" name="Picture">
</wp:docPr>
                  <a:graphic>
                    <a:graphicData uri="http://schemas.openxmlformats.org/drawingml/2006/picture">
                      <pic:pic>
                        <pic:nvPicPr>
                          <pic:cNvPr id="89412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041925" name="Picture">
</wp:docPr>
                  <a:graphic>
                    <a:graphicData uri="http://schemas.openxmlformats.org/drawingml/2006/picture">
                      <pic:pic>
                        <pic:nvPicPr>
                          <pic:cNvPr id="372041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Montet-et-Bouxal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844751" name="Picture">
</wp:docPr>
                  <a:graphic>
                    <a:graphicData uri="http://schemas.openxmlformats.org/drawingml/2006/picture">
                      <pic:pic>
                        <pic:nvPicPr>
                          <pic:cNvPr id="1108844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Montet-et-bouxal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146051" name="Picture">
</wp:docPr>
                  <a:graphic>
                    <a:graphicData uri="http://schemas.openxmlformats.org/drawingml/2006/picture">
                      <pic:pic>
                        <pic:nvPicPr>
                          <pic:cNvPr id="15651460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555039" name="Picture">
</wp:docPr>
                  <a:graphic>
                    <a:graphicData uri="http://schemas.openxmlformats.org/drawingml/2006/picture">
                      <pic:pic>
                        <pic:nvPicPr>
                          <pic:cNvPr id="1391555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9586452" name="Picture">
</wp:docPr>
                  <a:graphic>
                    <a:graphicData uri="http://schemas.openxmlformats.org/drawingml/2006/picture">
                      <pic:pic>
                        <pic:nvPicPr>
                          <pic:cNvPr id="17095864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122581" name="Picture">
</wp:docPr>
                        <a:graphic>
                          <a:graphicData uri="http://schemas.openxmlformats.org/drawingml/2006/picture">
                            <pic:pic>
                              <pic:nvPicPr>
                                <pic:cNvPr id="12831225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458502" name="Picture">
</wp:docPr>
                        <a:graphic>
                          <a:graphicData uri="http://schemas.openxmlformats.org/drawingml/2006/picture">
                            <pic:pic>
                              <pic:nvPicPr>
                                <pic:cNvPr id="8334585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382475" name="Picture">
</wp:docPr>
                  <a:graphic>
                    <a:graphicData uri="http://schemas.openxmlformats.org/drawingml/2006/picture">
                      <pic:pic>
                        <pic:nvPicPr>
                          <pic:cNvPr id="42038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204199" name="Picture">
</wp:docPr>
                  <a:graphic>
                    <a:graphicData uri="http://schemas.openxmlformats.org/drawingml/2006/picture">
                      <pic:pic>
                        <pic:nvPicPr>
                          <pic:cNvPr id="93520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Montet-et-Bouxal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875511" name="Picture">
</wp:docPr>
                  <a:graphic>
                    <a:graphicData uri="http://schemas.openxmlformats.org/drawingml/2006/picture">
                      <pic:pic>
                        <pic:nvPicPr>
                          <pic:cNvPr id="178287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Montet-et-bouxal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334733" name="Picture">
</wp:docPr>
                  <a:graphic>
                    <a:graphicData uri="http://schemas.openxmlformats.org/drawingml/2006/picture">
                      <pic:pic>
                        <pic:nvPicPr>
                          <pic:cNvPr id="13353347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453090" name="Picture">
</wp:docPr>
                  <a:graphic>
                    <a:graphicData uri="http://schemas.openxmlformats.org/drawingml/2006/picture">
                      <pic:pic>
                        <pic:nvPicPr>
                          <pic:cNvPr id="8634530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1431228" name="Picture">
</wp:docPr>
                  <a:graphic>
                    <a:graphicData uri="http://schemas.openxmlformats.org/drawingml/2006/picture">
                      <pic:pic>
                        <pic:nvPicPr>
                          <pic:cNvPr id="3314312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433115" name="Picture">
</wp:docPr>
                        <a:graphic>
                          <a:graphicData uri="http://schemas.openxmlformats.org/drawingml/2006/picture">
                            <pic:pic>
                              <pic:nvPicPr>
                                <pic:cNvPr id="20944331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642850" name="Picture">
</wp:docPr>
                  <a:graphic>
                    <a:graphicData uri="http://schemas.openxmlformats.org/drawingml/2006/picture">
                      <pic:pic>
                        <pic:nvPicPr>
                          <pic:cNvPr id="931642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037618" name="Picture">
</wp:docPr>
                  <a:graphic>
                    <a:graphicData uri="http://schemas.openxmlformats.org/drawingml/2006/picture">
                      <pic:pic>
                        <pic:nvPicPr>
                          <pic:cNvPr id="113103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Montet-et-Bouxal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696265" name="Picture">
</wp:docPr>
                  <a:graphic>
                    <a:graphicData uri="http://schemas.openxmlformats.org/drawingml/2006/picture">
                      <pic:pic>
                        <pic:nvPicPr>
                          <pic:cNvPr id="80569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Montet-et-bouxal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666312" name="Picture">
</wp:docPr>
                  <a:graphic>
                    <a:graphicData uri="http://schemas.openxmlformats.org/drawingml/2006/picture">
                      <pic:pic>
                        <pic:nvPicPr>
                          <pic:cNvPr id="145366631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21004" name="Picture">
</wp:docPr>
                  <a:graphic>
                    <a:graphicData uri="http://schemas.openxmlformats.org/drawingml/2006/picture">
                      <pic:pic>
                        <pic:nvPicPr>
                          <pic:cNvPr id="16176210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8414824" name="Picture">
</wp:docPr>
                  <a:graphic>
                    <a:graphicData uri="http://schemas.openxmlformats.org/drawingml/2006/picture">
                      <pic:pic>
                        <pic:nvPicPr>
                          <pic:cNvPr id="82841482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661296" name="Picture">
</wp:docPr>
                        <a:graphic>
                          <a:graphicData uri="http://schemas.openxmlformats.org/drawingml/2006/picture">
                            <pic:pic>
                              <pic:nvPicPr>
                                <pic:cNvPr id="21196612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610802" name="Picture">
</wp:docPr>
                  <a:graphic>
                    <a:graphicData uri="http://schemas.openxmlformats.org/drawingml/2006/picture">
                      <pic:pic>
                        <pic:nvPicPr>
                          <pic:cNvPr id="117461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274624" name="Picture">
</wp:docPr>
                  <a:graphic>
                    <a:graphicData uri="http://schemas.openxmlformats.org/drawingml/2006/picture">
                      <pic:pic>
                        <pic:nvPicPr>
                          <pic:cNvPr id="196427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Montet-et-Bouxal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933732" name="Picture">
</wp:docPr>
                  <a:graphic>
                    <a:graphicData uri="http://schemas.openxmlformats.org/drawingml/2006/picture">
                      <pic:pic>
                        <pic:nvPicPr>
                          <pic:cNvPr id="81693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Montet-et-bouxal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174017" name="Picture">
</wp:docPr>
                  <a:graphic>
                    <a:graphicData uri="http://schemas.openxmlformats.org/drawingml/2006/picture">
                      <pic:pic>
                        <pic:nvPicPr>
                          <pic:cNvPr id="137717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16368" name="Picture">
</wp:docPr>
                  <a:graphic>
                    <a:graphicData uri="http://schemas.openxmlformats.org/drawingml/2006/picture">
                      <pic:pic>
                        <pic:nvPicPr>
                          <pic:cNvPr id="7201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Montet-et-Bouxal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750550" name="Picture">
</wp:docPr>
                  <a:graphic>
                    <a:graphicData uri="http://schemas.openxmlformats.org/drawingml/2006/picture">
                      <pic:pic>
                        <pic:nvPicPr>
                          <pic:cNvPr id="1058750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Montet-et-bouxal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973530" name="Picture">
</wp:docPr>
                  <a:graphic>
                    <a:graphicData uri="http://schemas.openxmlformats.org/drawingml/2006/picture">
                      <pic:pic>
                        <pic:nvPicPr>
                          <pic:cNvPr id="4289735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39342" name="Picture">
</wp:docPr>
                  <a:graphic>
                    <a:graphicData uri="http://schemas.openxmlformats.org/drawingml/2006/picture">
                      <pic:pic>
                        <pic:nvPicPr>
                          <pic:cNvPr id="734239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571305" name="Picture">
</wp:docPr>
                  <a:graphic>
                    <a:graphicData uri="http://schemas.openxmlformats.org/drawingml/2006/picture">
                      <pic:pic>
                        <pic:nvPicPr>
                          <pic:cNvPr id="21085713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589198" name="Picture">
</wp:docPr>
                        <a:graphic>
                          <a:graphicData uri="http://schemas.openxmlformats.org/drawingml/2006/picture">
                            <pic:pic>
                              <pic:nvPicPr>
                                <pic:cNvPr id="14305891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750841" name="Picture">
</wp:docPr>
                  <a:graphic>
                    <a:graphicData uri="http://schemas.openxmlformats.org/drawingml/2006/picture">
                      <pic:pic>
                        <pic:nvPicPr>
                          <pic:cNvPr id="150275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736968" name="Picture">
</wp:docPr>
                  <a:graphic>
                    <a:graphicData uri="http://schemas.openxmlformats.org/drawingml/2006/picture">
                      <pic:pic>
                        <pic:nvPicPr>
                          <pic:cNvPr id="156473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Montet-et-Bouxal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544455" name="Picture">
</wp:docPr>
                  <a:graphic>
                    <a:graphicData uri="http://schemas.openxmlformats.org/drawingml/2006/picture">
                      <pic:pic>
                        <pic:nvPicPr>
                          <pic:cNvPr id="42254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Montet-et-bouxal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504052" name="Picture">
</wp:docPr>
                  <a:graphic>
                    <a:graphicData uri="http://schemas.openxmlformats.org/drawingml/2006/picture">
                      <pic:pic>
                        <pic:nvPicPr>
                          <pic:cNvPr id="29650405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284984" name="Picture">
</wp:docPr>
                  <a:graphic>
                    <a:graphicData uri="http://schemas.openxmlformats.org/drawingml/2006/picture">
                      <pic:pic>
                        <pic:nvPicPr>
                          <pic:cNvPr id="7072849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6406302" name="Picture">
</wp:docPr>
                  <a:graphic>
                    <a:graphicData uri="http://schemas.openxmlformats.org/drawingml/2006/picture">
                      <pic:pic>
                        <pic:nvPicPr>
                          <pic:cNvPr id="113640630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674066" name="Picture">
</wp:docPr>
                        <a:graphic>
                          <a:graphicData uri="http://schemas.openxmlformats.org/drawingml/2006/picture">
                            <pic:pic>
                              <pic:nvPicPr>
                                <pic:cNvPr id="4676740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246541" name="Picture">
</wp:docPr>
                        <a:graphic>
                          <a:graphicData uri="http://schemas.openxmlformats.org/drawingml/2006/picture">
                            <pic:pic>
                              <pic:nvPicPr>
                                <pic:cNvPr id="146924654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015582" name="Picture">
</wp:docPr>
                  <a:graphic>
                    <a:graphicData uri="http://schemas.openxmlformats.org/drawingml/2006/picture">
                      <pic:pic>
                        <pic:nvPicPr>
                          <pic:cNvPr id="130801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937116" name="Picture">
</wp:docPr>
                  <a:graphic>
                    <a:graphicData uri="http://schemas.openxmlformats.org/drawingml/2006/picture">
                      <pic:pic>
                        <pic:nvPicPr>
                          <pic:cNvPr id="115993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Montet-et-Bouxal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34974" name="Picture">
</wp:docPr>
                  <a:graphic>
                    <a:graphicData uri="http://schemas.openxmlformats.org/drawingml/2006/picture">
                      <pic:pic>
                        <pic:nvPicPr>
                          <pic:cNvPr id="40834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Montet-et-bouxal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298832" name="Picture">
</wp:docPr>
                  <a:graphic>
                    <a:graphicData uri="http://schemas.openxmlformats.org/drawingml/2006/picture">
                      <pic:pic>
                        <pic:nvPicPr>
                          <pic:cNvPr id="6252988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415169" name="Picture">
</wp:docPr>
                  <a:graphic>
                    <a:graphicData uri="http://schemas.openxmlformats.org/drawingml/2006/picture">
                      <pic:pic>
                        <pic:nvPicPr>
                          <pic:cNvPr id="14104151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88095" name="Picture">
</wp:docPr>
                  <a:graphic>
                    <a:graphicData uri="http://schemas.openxmlformats.org/drawingml/2006/picture">
                      <pic:pic>
                        <pic:nvPicPr>
                          <pic:cNvPr id="2132880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767921" name="Picture">
</wp:docPr>
                        <a:graphic>
                          <a:graphicData uri="http://schemas.openxmlformats.org/drawingml/2006/picture">
                            <pic:pic>
                              <pic:nvPicPr>
                                <pic:cNvPr id="8667679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50119" name="Picture">
</wp:docPr>
                  <a:graphic>
                    <a:graphicData uri="http://schemas.openxmlformats.org/drawingml/2006/picture">
                      <pic:pic>
                        <pic:nvPicPr>
                          <pic:cNvPr id="19315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134857" name="Picture">
</wp:docPr>
                  <a:graphic>
                    <a:graphicData uri="http://schemas.openxmlformats.org/drawingml/2006/picture">
                      <pic:pic>
                        <pic:nvPicPr>
                          <pic:cNvPr id="42113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Montet-et-Bouxal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910766" name="Picture">
</wp:docPr>
                  <a:graphic>
                    <a:graphicData uri="http://schemas.openxmlformats.org/drawingml/2006/picture">
                      <pic:pic>
                        <pic:nvPicPr>
                          <pic:cNvPr id="159891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Montet-et-bouxal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510001" name="Picture">
</wp:docPr>
                  <a:graphic>
                    <a:graphicData uri="http://schemas.openxmlformats.org/drawingml/2006/picture">
                      <pic:pic>
                        <pic:nvPicPr>
                          <pic:cNvPr id="7855100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672854" name="Picture">
</wp:docPr>
                  <a:graphic>
                    <a:graphicData uri="http://schemas.openxmlformats.org/drawingml/2006/picture">
                      <pic:pic>
                        <pic:nvPicPr>
                          <pic:cNvPr id="13106728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4013388" name="Picture">
</wp:docPr>
                  <a:graphic>
                    <a:graphicData uri="http://schemas.openxmlformats.org/drawingml/2006/picture">
                      <pic:pic>
                        <pic:nvPicPr>
                          <pic:cNvPr id="75401338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662040" name="Picture">
</wp:docPr>
                  <a:graphic>
                    <a:graphicData uri="http://schemas.openxmlformats.org/drawingml/2006/picture">
                      <pic:pic>
                        <pic:nvPicPr>
                          <pic:cNvPr id="66666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955635" name="Picture">
</wp:docPr>
                  <a:graphic>
                    <a:graphicData uri="http://schemas.openxmlformats.org/drawingml/2006/picture">
                      <pic:pic>
                        <pic:nvPicPr>
                          <pic:cNvPr id="1403955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Montet-et-Bouxal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088531" name="Picture">
</wp:docPr>
                  <a:graphic>
                    <a:graphicData uri="http://schemas.openxmlformats.org/drawingml/2006/picture">
                      <pic:pic>
                        <pic:nvPicPr>
                          <pic:cNvPr id="1694088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"https://fiches-risques.brgm.fr/georisques/casias/SSP3949842" \t "_blank" </w:instrText>
            </w:r>
            <w:r>
              <w:fldChar w:fldCharType="separate"/>
            </w:r>
            <w:r>
              <w:rPr>
                <w:rFonts w:ascii="Marianne" w:hAnsi="Marianne" w:eastAsia="Marianne" w:cs="Marianne"/>
                <w:sz w:val="14"/>
              </w:rPr>
              <w:t xml:space="preserve">SSP3949842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"https://fiches-risques.brgm.fr/georisques/casias/SSP3949262" \t "_blank" </w:instrText>
            </w:r>
            <w:r>
              <w:fldChar w:fldCharType="separate"/>
            </w:r>
            <w:r>
              <w:rPr>
                <w:rFonts w:ascii="Marianne" w:hAnsi="Marianne" w:eastAsia="Marianne" w:cs="Marianne"/>
                <w:sz w:val="14"/>
              </w:rPr>
              <w:t xml:space="preserve">SSP3949262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"https://fiches-risques.brgm.fr/georisques/casias/SSP3949261" \t "_blank" </w:instrText>
            </w:r>
            <w:r>
              <w:fldChar w:fldCharType="separate"/>
            </w:r>
            <w:r>
              <w:rPr>
                <w:rFonts w:ascii="Marianne" w:hAnsi="Marianne" w:eastAsia="Marianne" w:cs="Marianne"/>
                <w:sz w:val="14"/>
              </w:rPr>
              <w:t xml:space="preserve">SSP3949261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"https://fiches-risques.brgm.fr/georisques/casias/SSP3948902" \t "_blank" </w:instrText>
            </w:r>
            <w:r>
              <w:fldChar w:fldCharType="separate"/>
            </w:r>
            <w:r>
              <w:rPr>
                <w:rFonts w:ascii="Marianne" w:hAnsi="Marianne" w:eastAsia="Marianne" w:cs="Marianne"/>
                <w:sz w:val="14"/>
              </w:rPr>
              <w:t xml:space="preserve">SSP3948902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"https://fiches-risques.brgm.fr/georisques/casias/SSP3948690" \t "_blank" </w:instrText>
            </w:r>
            <w:r>
              <w:fldChar w:fldCharType="separate"/>
            </w:r>
            <w:r>
              <w:rPr>
                <w:rFonts w:ascii="Marianne" w:hAnsi="Marianne" w:eastAsia="Marianne" w:cs="Marianne"/>
                <w:sz w:val="14"/>
              </w:rPr>
              <w:t xml:space="preserve">SSP3948690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"https://fiches-risques.brgm.fr/georisques/casias/SSP3948290" \t "_blank" </w:instrText>
            </w:r>
            <w:r>
              <w:fldChar w:fldCharType="separate"/>
            </w:r>
            <w:r>
              <w:rPr>
                <w:rFonts w:ascii="Marianne" w:hAnsi="Marianne" w:eastAsia="Marianne" w:cs="Marianne"/>
                <w:sz w:val="14"/>
              </w:rPr>
              <w:t xml:space="preserve">SSP3948290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