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92153" name="Picture">
</wp:docPr>
                  <a:graphic>
                    <a:graphicData uri="http://schemas.openxmlformats.org/drawingml/2006/picture">
                      <pic:pic>
                        <pic:nvPicPr>
                          <pic:cNvPr id="128799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900017" name="Picture">
</wp:docPr>
                  <a:graphic>
                    <a:graphicData uri="http://schemas.openxmlformats.org/drawingml/2006/picture">
                      <pic:pic>
                        <pic:nvPicPr>
                          <pic:cNvPr id="1349900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444656" name="Picture">
</wp:docPr>
                        <a:graphic>
                          <a:graphicData uri="http://schemas.openxmlformats.org/drawingml/2006/picture">
                            <pic:pic>
                              <pic:nvPicPr>
                                <pic:cNvPr id="162144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Montdoré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24697" name="Picture">
</wp:docPr>
                  <a:graphic>
                    <a:graphicData uri="http://schemas.openxmlformats.org/drawingml/2006/picture">
                      <pic:pic>
                        <pic:nvPicPr>
                          <pic:cNvPr id="76624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138106" name="Picture">
</wp:docPr>
                  <a:graphic>
                    <a:graphicData uri="http://schemas.openxmlformats.org/drawingml/2006/picture">
                      <pic:pic>
                        <pic:nvPicPr>
                          <pic:cNvPr id="1960138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1182" name="Picture">
</wp:docPr>
                  <a:graphic>
                    <a:graphicData uri="http://schemas.openxmlformats.org/drawingml/2006/picture">
                      <pic:pic>
                        <pic:nvPicPr>
                          <pic:cNvPr id="4162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72563" name="Picture">
</wp:docPr>
                  <a:graphic>
                    <a:graphicData uri="http://schemas.openxmlformats.org/drawingml/2006/picture">
                      <pic:pic>
                        <pic:nvPicPr>
                          <pic:cNvPr id="32387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46359" name="Picture">
</wp:docPr>
                  <a:graphic>
                    <a:graphicData uri="http://schemas.openxmlformats.org/drawingml/2006/picture">
                      <pic:pic>
                        <pic:nvPicPr>
                          <pic:cNvPr id="25424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700120" name="Picture">
</wp:docPr>
                        <a:graphic>
                          <a:graphicData uri="http://schemas.openxmlformats.org/drawingml/2006/picture">
                            <pic:pic>
                              <pic:nvPicPr>
                                <pic:cNvPr id="330700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45383" name="Picture">
</wp:docPr>
                        <a:graphic>
                          <a:graphicData uri="http://schemas.openxmlformats.org/drawingml/2006/picture">
                            <pic:pic>
                              <pic:nvPicPr>
                                <pic:cNvPr id="1951645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788528" name="Picture">
</wp:docPr>
                        <a:graphic>
                          <a:graphicData uri="http://schemas.openxmlformats.org/drawingml/2006/picture">
                            <pic:pic>
                              <pic:nvPicPr>
                                <pic:cNvPr id="1597788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48792" name="Picture">
</wp:docPr>
                        <a:graphic>
                          <a:graphicData uri="http://schemas.openxmlformats.org/drawingml/2006/picture">
                            <pic:pic>
                              <pic:nvPicPr>
                                <pic:cNvPr id="512248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95195" name="Picture">
</wp:docPr>
                        <a:graphic>
                          <a:graphicData uri="http://schemas.openxmlformats.org/drawingml/2006/picture">
                            <pic:pic>
                              <pic:nvPicPr>
                                <pic:cNvPr id="628695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90491" name="Picture">
</wp:docPr>
                        <a:graphic>
                          <a:graphicData uri="http://schemas.openxmlformats.org/drawingml/2006/picture">
                            <pic:pic>
                              <pic:nvPicPr>
                                <pic:cNvPr id="386790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250812" name="Picture">
</wp:docPr>
                        <a:graphic>
                          <a:graphicData uri="http://schemas.openxmlformats.org/drawingml/2006/picture">
                            <pic:pic>
                              <pic:nvPicPr>
                                <pic:cNvPr id="17102508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41885" name="Picture">
</wp:docPr>
                        <a:graphic>
                          <a:graphicData uri="http://schemas.openxmlformats.org/drawingml/2006/picture">
                            <pic:pic>
                              <pic:nvPicPr>
                                <pic:cNvPr id="679141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5741" name="Picture">
</wp:docPr>
                        <a:graphic>
                          <a:graphicData uri="http://schemas.openxmlformats.org/drawingml/2006/picture">
                            <pic:pic>
                              <pic:nvPicPr>
                                <pic:cNvPr id="45425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27456" name="Picture">
</wp:docPr>
                        <a:graphic>
                          <a:graphicData uri="http://schemas.openxmlformats.org/drawingml/2006/picture">
                            <pic:pic>
                              <pic:nvPicPr>
                                <pic:cNvPr id="1158627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30389" name="Picture">
</wp:docPr>
                        <a:graphic>
                          <a:graphicData uri="http://schemas.openxmlformats.org/drawingml/2006/picture">
                            <pic:pic>
                              <pic:nvPicPr>
                                <pic:cNvPr id="1549430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29281" name="Picture">
</wp:docPr>
                        <a:graphic>
                          <a:graphicData uri="http://schemas.openxmlformats.org/drawingml/2006/picture">
                            <pic:pic>
                              <pic:nvPicPr>
                                <pic:cNvPr id="4404292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874896" name="Picture">
</wp:docPr>
                        <a:graphic>
                          <a:graphicData uri="http://schemas.openxmlformats.org/drawingml/2006/picture">
                            <pic:pic>
                              <pic:nvPicPr>
                                <pic:cNvPr id="6398748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70902" name="Picture">
</wp:docPr>
                        <a:graphic>
                          <a:graphicData uri="http://schemas.openxmlformats.org/drawingml/2006/picture">
                            <pic:pic>
                              <pic:nvPicPr>
                                <pic:cNvPr id="1195570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98374" name="Picture">
</wp:docPr>
                        <a:graphic>
                          <a:graphicData uri="http://schemas.openxmlformats.org/drawingml/2006/picture">
                            <pic:pic>
                              <pic:nvPicPr>
                                <pic:cNvPr id="16978983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1554" name="Picture">
</wp:docPr>
                        <a:graphic>
                          <a:graphicData uri="http://schemas.openxmlformats.org/drawingml/2006/picture">
                            <pic:pic>
                              <pic:nvPicPr>
                                <pic:cNvPr id="50991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27903" name="Picture">
</wp:docPr>
                        <a:graphic>
                          <a:graphicData uri="http://schemas.openxmlformats.org/drawingml/2006/picture">
                            <pic:pic>
                              <pic:nvPicPr>
                                <pic:cNvPr id="1708927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82882" name="Picture">
</wp:docPr>
                        <a:graphic>
                          <a:graphicData uri="http://schemas.openxmlformats.org/drawingml/2006/picture">
                            <pic:pic>
                              <pic:nvPicPr>
                                <pic:cNvPr id="454082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74021" name="Picture">
</wp:docPr>
                  <a:graphic>
                    <a:graphicData uri="http://schemas.openxmlformats.org/drawingml/2006/picture">
                      <pic:pic>
                        <pic:nvPicPr>
                          <pic:cNvPr id="212607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19674" name="Picture">
</wp:docPr>
                  <a:graphic>
                    <a:graphicData uri="http://schemas.openxmlformats.org/drawingml/2006/picture">
                      <pic:pic>
                        <pic:nvPicPr>
                          <pic:cNvPr id="99651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82030" name="Picture">
</wp:docPr>
                  <a:graphic>
                    <a:graphicData uri="http://schemas.openxmlformats.org/drawingml/2006/picture">
                      <pic:pic>
                        <pic:nvPicPr>
                          <pic:cNvPr id="210938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889034" name="Picture">
</wp:docPr>
                  <a:graphic>
                    <a:graphicData uri="http://schemas.openxmlformats.org/drawingml/2006/picture">
                      <pic:pic>
                        <pic:nvPicPr>
                          <pic:cNvPr id="1114889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59876" name="Picture">
</wp:docPr>
                  <a:graphic>
                    <a:graphicData uri="http://schemas.openxmlformats.org/drawingml/2006/picture">
                      <pic:pic>
                        <pic:nvPicPr>
                          <pic:cNvPr id="313559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280631" name="Picture">
</wp:docPr>
                  <a:graphic>
                    <a:graphicData uri="http://schemas.openxmlformats.org/drawingml/2006/picture">
                      <pic:pic>
                        <pic:nvPicPr>
                          <pic:cNvPr id="2018280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87028" name="Picture">
</wp:docPr>
                        <a:graphic>
                          <a:graphicData uri="http://schemas.openxmlformats.org/drawingml/2006/picture">
                            <pic:pic>
                              <pic:nvPicPr>
                                <pic:cNvPr id="1686587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10806" name="Picture">
</wp:docPr>
                  <a:graphic>
                    <a:graphicData uri="http://schemas.openxmlformats.org/drawingml/2006/picture">
                      <pic:pic>
                        <pic:nvPicPr>
                          <pic:cNvPr id="138771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72900" name="Picture">
</wp:docPr>
                  <a:graphic>
                    <a:graphicData uri="http://schemas.openxmlformats.org/drawingml/2006/picture">
                      <pic:pic>
                        <pic:nvPicPr>
                          <pic:cNvPr id="69707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57287" name="Picture">
</wp:docPr>
                  <a:graphic>
                    <a:graphicData uri="http://schemas.openxmlformats.org/drawingml/2006/picture">
                      <pic:pic>
                        <pic:nvPicPr>
                          <pic:cNvPr id="200285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84756" name="Picture">
</wp:docPr>
                  <a:graphic>
                    <a:graphicData uri="http://schemas.openxmlformats.org/drawingml/2006/picture">
                      <pic:pic>
                        <pic:nvPicPr>
                          <pic:cNvPr id="10536847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81326" name="Picture">
</wp:docPr>
                  <a:graphic>
                    <a:graphicData uri="http://schemas.openxmlformats.org/drawingml/2006/picture">
                      <pic:pic>
                        <pic:nvPicPr>
                          <pic:cNvPr id="782281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314518" name="Picture">
</wp:docPr>
                  <a:graphic>
                    <a:graphicData uri="http://schemas.openxmlformats.org/drawingml/2006/picture">
                      <pic:pic>
                        <pic:nvPicPr>
                          <pic:cNvPr id="16133145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385097" name="Picture">
</wp:docPr>
                        <a:graphic>
                          <a:graphicData uri="http://schemas.openxmlformats.org/drawingml/2006/picture">
                            <pic:pic>
                              <pic:nvPicPr>
                                <pic:cNvPr id="1176385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48506" name="Picture">
</wp:docPr>
                        <a:graphic>
                          <a:graphicData uri="http://schemas.openxmlformats.org/drawingml/2006/picture">
                            <pic:pic>
                              <pic:nvPicPr>
                                <pic:cNvPr id="1656048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12091" name="Picture">
</wp:docPr>
                  <a:graphic>
                    <a:graphicData uri="http://schemas.openxmlformats.org/drawingml/2006/picture">
                      <pic:pic>
                        <pic:nvPicPr>
                          <pic:cNvPr id="142911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48759" name="Picture">
</wp:docPr>
                  <a:graphic>
                    <a:graphicData uri="http://schemas.openxmlformats.org/drawingml/2006/picture">
                      <pic:pic>
                        <pic:nvPicPr>
                          <pic:cNvPr id="67974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80072" name="Picture">
</wp:docPr>
                  <a:graphic>
                    <a:graphicData uri="http://schemas.openxmlformats.org/drawingml/2006/picture">
                      <pic:pic>
                        <pic:nvPicPr>
                          <pic:cNvPr id="45418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840" name="Picture">
</wp:docPr>
                  <a:graphic>
                    <a:graphicData uri="http://schemas.openxmlformats.org/drawingml/2006/picture">
                      <pic:pic>
                        <pic:nvPicPr>
                          <pic:cNvPr id="5489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09972" name="Picture">
</wp:docPr>
                  <a:graphic>
                    <a:graphicData uri="http://schemas.openxmlformats.org/drawingml/2006/picture">
                      <pic:pic>
                        <pic:nvPicPr>
                          <pic:cNvPr id="474909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555903" name="Picture">
</wp:docPr>
                  <a:graphic>
                    <a:graphicData uri="http://schemas.openxmlformats.org/drawingml/2006/picture">
                      <pic:pic>
                        <pic:nvPicPr>
                          <pic:cNvPr id="17805559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115" name="Picture">
</wp:docPr>
                        <a:graphic>
                          <a:graphicData uri="http://schemas.openxmlformats.org/drawingml/2006/picture">
                            <pic:pic>
                              <pic:nvPicPr>
                                <pic:cNvPr id="8241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87027" name="Picture">
</wp:docPr>
                  <a:graphic>
                    <a:graphicData uri="http://schemas.openxmlformats.org/drawingml/2006/picture">
                      <pic:pic>
                        <pic:nvPicPr>
                          <pic:cNvPr id="167328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55648" name="Picture">
</wp:docPr>
                  <a:graphic>
                    <a:graphicData uri="http://schemas.openxmlformats.org/drawingml/2006/picture">
                      <pic:pic>
                        <pic:nvPicPr>
                          <pic:cNvPr id="41265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80454" name="Picture">
</wp:docPr>
                  <a:graphic>
                    <a:graphicData uri="http://schemas.openxmlformats.org/drawingml/2006/picture">
                      <pic:pic>
                        <pic:nvPicPr>
                          <pic:cNvPr id="109698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22359" name="Picture">
</wp:docPr>
                  <a:graphic>
                    <a:graphicData uri="http://schemas.openxmlformats.org/drawingml/2006/picture">
                      <pic:pic>
                        <pic:nvPicPr>
                          <pic:cNvPr id="1783522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7382" name="Picture">
</wp:docPr>
                  <a:graphic>
                    <a:graphicData uri="http://schemas.openxmlformats.org/drawingml/2006/picture">
                      <pic:pic>
                        <pic:nvPicPr>
                          <pic:cNvPr id="78787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914967" name="Picture">
</wp:docPr>
                  <a:graphic>
                    <a:graphicData uri="http://schemas.openxmlformats.org/drawingml/2006/picture">
                      <pic:pic>
                        <pic:nvPicPr>
                          <pic:cNvPr id="14709149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54716" name="Picture">
</wp:docPr>
                        <a:graphic>
                          <a:graphicData uri="http://schemas.openxmlformats.org/drawingml/2006/picture">
                            <pic:pic>
                              <pic:nvPicPr>
                                <pic:cNvPr id="425354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94649" name="Picture">
</wp:docPr>
                  <a:graphic>
                    <a:graphicData uri="http://schemas.openxmlformats.org/drawingml/2006/picture">
                      <pic:pic>
                        <pic:nvPicPr>
                          <pic:cNvPr id="76009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13004" name="Picture">
</wp:docPr>
                  <a:graphic>
                    <a:graphicData uri="http://schemas.openxmlformats.org/drawingml/2006/picture">
                      <pic:pic>
                        <pic:nvPicPr>
                          <pic:cNvPr id="203151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65245" name="Picture">
</wp:docPr>
                  <a:graphic>
                    <a:graphicData uri="http://schemas.openxmlformats.org/drawingml/2006/picture">
                      <pic:pic>
                        <pic:nvPicPr>
                          <pic:cNvPr id="182496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89018" name="Picture">
</wp:docPr>
                  <a:graphic>
                    <a:graphicData uri="http://schemas.openxmlformats.org/drawingml/2006/picture">
                      <pic:pic>
                        <pic:nvPicPr>
                          <pic:cNvPr id="20568901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17865" name="Picture">
</wp:docPr>
                  <a:graphic>
                    <a:graphicData uri="http://schemas.openxmlformats.org/drawingml/2006/picture">
                      <pic:pic>
                        <pic:nvPicPr>
                          <pic:cNvPr id="1619817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4502745" name="Picture">
</wp:docPr>
                  <a:graphic>
                    <a:graphicData uri="http://schemas.openxmlformats.org/drawingml/2006/picture">
                      <pic:pic>
                        <pic:nvPicPr>
                          <pic:cNvPr id="205450274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35110" name="Picture">
</wp:docPr>
                  <a:graphic>
                    <a:graphicData uri="http://schemas.openxmlformats.org/drawingml/2006/picture">
                      <pic:pic>
                        <pic:nvPicPr>
                          <pic:cNvPr id="63703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21169" name="Picture">
</wp:docPr>
                  <a:graphic>
                    <a:graphicData uri="http://schemas.openxmlformats.org/drawingml/2006/picture">
                      <pic:pic>
                        <pic:nvPicPr>
                          <pic:cNvPr id="198942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25427" name="Picture">
</wp:docPr>
                  <a:graphic>
                    <a:graphicData uri="http://schemas.openxmlformats.org/drawingml/2006/picture">
                      <pic:pic>
                        <pic:nvPicPr>
                          <pic:cNvPr id="104592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076655" name="Picture">
</wp:docPr>
                  <a:graphic>
                    <a:graphicData uri="http://schemas.openxmlformats.org/drawingml/2006/picture">
                      <pic:pic>
                        <pic:nvPicPr>
                          <pic:cNvPr id="2670766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63545" name="Picture">
</wp:docPr>
                  <a:graphic>
                    <a:graphicData uri="http://schemas.openxmlformats.org/drawingml/2006/picture">
                      <pic:pic>
                        <pic:nvPicPr>
                          <pic:cNvPr id="878063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607164" name="Picture">
</wp:docPr>
                  <a:graphic>
                    <a:graphicData uri="http://schemas.openxmlformats.org/drawingml/2006/picture">
                      <pic:pic>
                        <pic:nvPicPr>
                          <pic:cNvPr id="8226071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34254" name="Picture">
</wp:docPr>
                  <a:graphic>
                    <a:graphicData uri="http://schemas.openxmlformats.org/drawingml/2006/picture">
                      <pic:pic>
                        <pic:nvPicPr>
                          <pic:cNvPr id="68273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84076" name="Picture">
</wp:docPr>
                  <a:graphic>
                    <a:graphicData uri="http://schemas.openxmlformats.org/drawingml/2006/picture">
                      <pic:pic>
                        <pic:nvPicPr>
                          <pic:cNvPr id="168328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Montdoré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83366" name="Picture">
</wp:docPr>
                  <a:graphic>
                    <a:graphicData uri="http://schemas.openxmlformats.org/drawingml/2006/picture">
                      <pic:pic>
                        <pic:nvPicPr>
                          <pic:cNvPr id="186008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"https://fiches-risques.brgm.fr/georisques/casias/SSP3854542" \t "_blank" </w:instrText>
            </w:r>
            <w:r>
              <w:fldChar w:fldCharType="separate"/>
            </w:r>
            <w:r>
              <w:rPr>
                <w:rFonts w:ascii="Marianne" w:hAnsi="Marianne" w:eastAsia="Marianne" w:cs="Marianne"/>
                <w:sz w:val="14"/>
              </w:rPr>
              <w:t xml:space="preserve">SSP3854542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"https://fiches-risques.brgm.fr/georisques/casias/SSP3853623" \t "_blank" </w:instrText>
            </w:r>
            <w:r>
              <w:fldChar w:fldCharType="separate"/>
            </w:r>
            <w:r>
              <w:rPr>
                <w:rFonts w:ascii="Marianne" w:hAnsi="Marianne" w:eastAsia="Marianne" w:cs="Marianne"/>
                <w:sz w:val="14"/>
              </w:rPr>
              <w:t xml:space="preserve">SSP3853623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