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763976" name="Picture">
</wp:docPr>
                  <a:graphic>
                    <a:graphicData uri="http://schemas.openxmlformats.org/drawingml/2006/picture">
                      <pic:pic>
                        <pic:nvPicPr>
                          <pic:cNvPr id="1098763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9598175" name="Picture">
</wp:docPr>
                  <a:graphic>
                    <a:graphicData uri="http://schemas.openxmlformats.org/drawingml/2006/picture">
                      <pic:pic>
                        <pic:nvPicPr>
                          <pic:cNvPr id="19995981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3558191" name="Picture">
</wp:docPr>
                        <a:graphic>
                          <a:graphicData uri="http://schemas.openxmlformats.org/drawingml/2006/picture">
                            <pic:pic>
                              <pic:nvPicPr>
                                <pic:cNvPr id="11635581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10260 Montceaux-lès-Vaudes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4326249" name="Picture">
</wp:docPr>
                  <a:graphic>
                    <a:graphicData uri="http://schemas.openxmlformats.org/drawingml/2006/picture">
                      <pic:pic>
                        <pic:nvPicPr>
                          <pic:cNvPr id="3543262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7497849" name="Picture">
</wp:docPr>
                  <a:graphic>
                    <a:graphicData uri="http://schemas.openxmlformats.org/drawingml/2006/picture">
                      <pic:pic>
                        <pic:nvPicPr>
                          <pic:cNvPr id="14074978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632127" name="Picture">
</wp:docPr>
                  <a:graphic>
                    <a:graphicData uri="http://schemas.openxmlformats.org/drawingml/2006/picture">
                      <pic:pic>
                        <pic:nvPicPr>
                          <pic:cNvPr id="2024632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024874" name="Picture">
</wp:docPr>
                  <a:graphic>
                    <a:graphicData uri="http://schemas.openxmlformats.org/drawingml/2006/picture">
                      <pic:pic>
                        <pic:nvPicPr>
                          <pic:cNvPr id="344024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Montceaux-lès-Vaudes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108266" name="Picture">
</wp:docPr>
                  <a:graphic>
                    <a:graphicData uri="http://schemas.openxmlformats.org/drawingml/2006/picture">
                      <pic:pic>
                        <pic:nvPicPr>
                          <pic:cNvPr id="1124108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568565" name="Picture">
</wp:docPr>
                        <a:graphic>
                          <a:graphicData uri="http://schemas.openxmlformats.org/drawingml/2006/picture">
                            <pic:pic>
                              <pic:nvPicPr>
                                <pic:cNvPr id="13845685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564449" name="Picture">
</wp:docPr>
                        <a:graphic>
                          <a:graphicData uri="http://schemas.openxmlformats.org/drawingml/2006/picture">
                            <pic:pic>
                              <pic:nvPicPr>
                                <pic:cNvPr id="7035644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493129" name="Picture">
</wp:docPr>
                        <a:graphic>
                          <a:graphicData uri="http://schemas.openxmlformats.org/drawingml/2006/picture">
                            <pic:pic>
                              <pic:nvPicPr>
                                <pic:cNvPr id="8804931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409066" name="Picture">
</wp:docPr>
                        <a:graphic>
                          <a:graphicData uri="http://schemas.openxmlformats.org/drawingml/2006/picture">
                            <pic:pic>
                              <pic:nvPicPr>
                                <pic:cNvPr id="12814090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964808" name="Picture">
</wp:docPr>
                        <a:graphic>
                          <a:graphicData uri="http://schemas.openxmlformats.org/drawingml/2006/picture">
                            <pic:pic>
                              <pic:nvPicPr>
                                <pic:cNvPr id="9249648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312517" name="Picture">
</wp:docPr>
                        <a:graphic>
                          <a:graphicData uri="http://schemas.openxmlformats.org/drawingml/2006/picture">
                            <pic:pic>
                              <pic:nvPicPr>
                                <pic:cNvPr id="8543125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667720" name="Picture">
</wp:docPr>
                        <a:graphic>
                          <a:graphicData uri="http://schemas.openxmlformats.org/drawingml/2006/picture">
                            <pic:pic>
                              <pic:nvPicPr>
                                <pic:cNvPr id="18356677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403771" name="Picture">
</wp:docPr>
                        <a:graphic>
                          <a:graphicData uri="http://schemas.openxmlformats.org/drawingml/2006/picture">
                            <pic:pic>
                              <pic:nvPicPr>
                                <pic:cNvPr id="9604037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557337" name="Picture">
</wp:docPr>
                        <a:graphic>
                          <a:graphicData uri="http://schemas.openxmlformats.org/drawingml/2006/picture">
                            <pic:pic>
                              <pic:nvPicPr>
                                <pic:cNvPr id="8515573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833990" name="Picture">
</wp:docPr>
                        <a:graphic>
                          <a:graphicData uri="http://schemas.openxmlformats.org/drawingml/2006/picture">
                            <pic:pic>
                              <pic:nvPicPr>
                                <pic:cNvPr id="21118339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473014" name="Picture">
</wp:docPr>
                        <a:graphic>
                          <a:graphicData uri="http://schemas.openxmlformats.org/drawingml/2006/picture">
                            <pic:pic>
                              <pic:nvPicPr>
                                <pic:cNvPr id="21384730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645570" name="Picture">
</wp:docPr>
                        <a:graphic>
                          <a:graphicData uri="http://schemas.openxmlformats.org/drawingml/2006/picture">
                            <pic:pic>
                              <pic:nvPicPr>
                                <pic:cNvPr id="9746455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681393" name="Picture">
</wp:docPr>
                        <a:graphic>
                          <a:graphicData uri="http://schemas.openxmlformats.org/drawingml/2006/picture">
                            <pic:pic>
                              <pic:nvPicPr>
                                <pic:cNvPr id="4856813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997561" name="Picture">
</wp:docPr>
                        <a:graphic>
                          <a:graphicData uri="http://schemas.openxmlformats.org/drawingml/2006/picture">
                            <pic:pic>
                              <pic:nvPicPr>
                                <pic:cNvPr id="12419975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890266" name="Picture">
</wp:docPr>
                        <a:graphic>
                          <a:graphicData uri="http://schemas.openxmlformats.org/drawingml/2006/picture">
                            <pic:pic>
                              <pic:nvPicPr>
                                <pic:cNvPr id="3098902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184193" name="Picture">
</wp:docPr>
                        <a:graphic>
                          <a:graphicData uri="http://schemas.openxmlformats.org/drawingml/2006/picture">
                            <pic:pic>
                              <pic:nvPicPr>
                                <pic:cNvPr id="14381841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748887" name="Picture">
</wp:docPr>
                        <a:graphic>
                          <a:graphicData uri="http://schemas.openxmlformats.org/drawingml/2006/picture">
                            <pic:pic>
                              <pic:nvPicPr>
                                <pic:cNvPr id="7767488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464580" name="Picture">
</wp:docPr>
                        <a:graphic>
                          <a:graphicData uri="http://schemas.openxmlformats.org/drawingml/2006/picture">
                            <pic:pic>
                              <pic:nvPicPr>
                                <pic:cNvPr id="10004645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153852" name="Picture">
</wp:docPr>
                  <a:graphic>
                    <a:graphicData uri="http://schemas.openxmlformats.org/drawingml/2006/picture">
                      <pic:pic>
                        <pic:nvPicPr>
                          <pic:cNvPr id="2055153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875934" name="Picture">
</wp:docPr>
                  <a:graphic>
                    <a:graphicData uri="http://schemas.openxmlformats.org/drawingml/2006/picture">
                      <pic:pic>
                        <pic:nvPicPr>
                          <pic:cNvPr id="1675875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Montceaux-lès-Vaudes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546129" name="Picture">
</wp:docPr>
                  <a:graphic>
                    <a:graphicData uri="http://schemas.openxmlformats.org/drawingml/2006/picture">
                      <pic:pic>
                        <pic:nvPicPr>
                          <pic:cNvPr id="846546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Montceaux-les-vaudes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260817" name="Picture">
</wp:docPr>
                  <a:graphic>
                    <a:graphicData uri="http://schemas.openxmlformats.org/drawingml/2006/picture">
                      <pic:pic>
                        <pic:nvPicPr>
                          <pic:cNvPr id="193626081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929546" name="Picture">
</wp:docPr>
                  <a:graphic>
                    <a:graphicData uri="http://schemas.openxmlformats.org/drawingml/2006/picture">
                      <pic:pic>
                        <pic:nvPicPr>
                          <pic:cNvPr id="9429295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7498002" name="Picture">
</wp:docPr>
                  <a:graphic>
                    <a:graphicData uri="http://schemas.openxmlformats.org/drawingml/2006/picture">
                      <pic:pic>
                        <pic:nvPicPr>
                          <pic:cNvPr id="154749800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311783" name="Picture">
</wp:docPr>
                        <a:graphic>
                          <a:graphicData uri="http://schemas.openxmlformats.org/drawingml/2006/picture">
                            <pic:pic>
                              <pic:nvPicPr>
                                <pic:cNvPr id="18043117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Seine Troyenne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745249" name="Picture">
</wp:docPr>
                        <a:graphic>
                          <a:graphicData uri="http://schemas.openxmlformats.org/drawingml/2006/picture">
                            <pic:pic>
                              <pic:nvPicPr>
                                <pic:cNvPr id="145074524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710260" name="Picture">
</wp:docPr>
                  <a:graphic>
                    <a:graphicData uri="http://schemas.openxmlformats.org/drawingml/2006/picture">
                      <pic:pic>
                        <pic:nvPicPr>
                          <pic:cNvPr id="2041710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689118" name="Picture">
</wp:docPr>
                  <a:graphic>
                    <a:graphicData uri="http://schemas.openxmlformats.org/drawingml/2006/picture">
                      <pic:pic>
                        <pic:nvPicPr>
                          <pic:cNvPr id="561689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Montceaux-lès-Vaudes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876613" name="Picture">
</wp:docPr>
                  <a:graphic>
                    <a:graphicData uri="http://schemas.openxmlformats.org/drawingml/2006/picture">
                      <pic:pic>
                        <pic:nvPicPr>
                          <pic:cNvPr id="863876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Montceaux-les-vaudes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573033" name="Picture">
</wp:docPr>
                  <a:graphic>
                    <a:graphicData uri="http://schemas.openxmlformats.org/drawingml/2006/picture">
                      <pic:pic>
                        <pic:nvPicPr>
                          <pic:cNvPr id="12205730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860997" name="Picture">
</wp:docPr>
                  <a:graphic>
                    <a:graphicData uri="http://schemas.openxmlformats.org/drawingml/2006/picture">
                      <pic:pic>
                        <pic:nvPicPr>
                          <pic:cNvPr id="7598609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9003712" name="Picture">
</wp:docPr>
                  <a:graphic>
                    <a:graphicData uri="http://schemas.openxmlformats.org/drawingml/2006/picture">
                      <pic:pic>
                        <pic:nvPicPr>
                          <pic:cNvPr id="20790037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911181" name="Picture">
</wp:docPr>
                        <a:graphic>
                          <a:graphicData uri="http://schemas.openxmlformats.org/drawingml/2006/picture">
                            <pic:pic>
                              <pic:nvPicPr>
                                <pic:cNvPr id="6829111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635246" name="Picture">
</wp:docPr>
                  <a:graphic>
                    <a:graphicData uri="http://schemas.openxmlformats.org/drawingml/2006/picture">
                      <pic:pic>
                        <pic:nvPicPr>
                          <pic:cNvPr id="1413635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966351" name="Picture">
</wp:docPr>
                  <a:graphic>
                    <a:graphicData uri="http://schemas.openxmlformats.org/drawingml/2006/picture">
                      <pic:pic>
                        <pic:nvPicPr>
                          <pic:cNvPr id="264966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Montceaux-lès-Vaudes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157805" name="Picture">
</wp:docPr>
                  <a:graphic>
                    <a:graphicData uri="http://schemas.openxmlformats.org/drawingml/2006/picture">
                      <pic:pic>
                        <pic:nvPicPr>
                          <pic:cNvPr id="1942157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Montceaux-les-vaudes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178934" name="Picture">
</wp:docPr>
                  <a:graphic>
                    <a:graphicData uri="http://schemas.openxmlformats.org/drawingml/2006/picture">
                      <pic:pic>
                        <pic:nvPicPr>
                          <pic:cNvPr id="110517893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180488" name="Picture">
</wp:docPr>
                  <a:graphic>
                    <a:graphicData uri="http://schemas.openxmlformats.org/drawingml/2006/picture">
                      <pic:pic>
                        <pic:nvPicPr>
                          <pic:cNvPr id="5211804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427133" name="Picture">
</wp:docPr>
                  <a:graphic>
                    <a:graphicData uri="http://schemas.openxmlformats.org/drawingml/2006/picture">
                      <pic:pic>
                        <pic:nvPicPr>
                          <pic:cNvPr id="17142713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124113" name="Picture">
</wp:docPr>
                        <a:graphic>
                          <a:graphicData uri="http://schemas.openxmlformats.org/drawingml/2006/picture">
                            <pic:pic>
                              <pic:nvPicPr>
                                <pic:cNvPr id="4981241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336937" name="Picture">
</wp:docPr>
                  <a:graphic>
                    <a:graphicData uri="http://schemas.openxmlformats.org/drawingml/2006/picture">
                      <pic:pic>
                        <pic:nvPicPr>
                          <pic:cNvPr id="234336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709185" name="Picture">
</wp:docPr>
                  <a:graphic>
                    <a:graphicData uri="http://schemas.openxmlformats.org/drawingml/2006/picture">
                      <pic:pic>
                        <pic:nvPicPr>
                          <pic:cNvPr id="1117709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Montceaux-lès-Vaudes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608014" name="Picture">
</wp:docPr>
                  <a:graphic>
                    <a:graphicData uri="http://schemas.openxmlformats.org/drawingml/2006/picture">
                      <pic:pic>
                        <pic:nvPicPr>
                          <pic:cNvPr id="1503608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Montceaux-les-vaudes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319358" name="Picture">
</wp:docPr>
                  <a:graphic>
                    <a:graphicData uri="http://schemas.openxmlformats.org/drawingml/2006/picture">
                      <pic:pic>
                        <pic:nvPicPr>
                          <pic:cNvPr id="386319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679732" name="Picture">
</wp:docPr>
                  <a:graphic>
                    <a:graphicData uri="http://schemas.openxmlformats.org/drawingml/2006/picture">
                      <pic:pic>
                        <pic:nvPicPr>
                          <pic:cNvPr id="573679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Montceaux-lès-Vaudes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05424" name="Picture">
</wp:docPr>
                  <a:graphic>
                    <a:graphicData uri="http://schemas.openxmlformats.org/drawingml/2006/picture">
                      <pic:pic>
                        <pic:nvPicPr>
                          <pic:cNvPr id="40405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Montceaux-les-vaudes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652043" name="Picture">
</wp:docPr>
                  <a:graphic>
                    <a:graphicData uri="http://schemas.openxmlformats.org/drawingml/2006/picture">
                      <pic:pic>
                        <pic:nvPicPr>
                          <pic:cNvPr id="13776520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886325" name="Picture">
</wp:docPr>
                  <a:graphic>
                    <a:graphicData uri="http://schemas.openxmlformats.org/drawingml/2006/picture">
                      <pic:pic>
                        <pic:nvPicPr>
                          <pic:cNvPr id="18808863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8360474" name="Picture">
</wp:docPr>
                  <a:graphic>
                    <a:graphicData uri="http://schemas.openxmlformats.org/drawingml/2006/picture">
                      <pic:pic>
                        <pic:nvPicPr>
                          <pic:cNvPr id="4583604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097478" name="Picture">
</wp:docPr>
                        <a:graphic>
                          <a:graphicData uri="http://schemas.openxmlformats.org/drawingml/2006/picture">
                            <pic:pic>
                              <pic:nvPicPr>
                                <pic:cNvPr id="4750974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252608" name="Picture">
</wp:docPr>
                  <a:graphic>
                    <a:graphicData uri="http://schemas.openxmlformats.org/drawingml/2006/picture">
                      <pic:pic>
                        <pic:nvPicPr>
                          <pic:cNvPr id="398252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981186" name="Picture">
</wp:docPr>
                  <a:graphic>
                    <a:graphicData uri="http://schemas.openxmlformats.org/drawingml/2006/picture">
                      <pic:pic>
                        <pic:nvPicPr>
                          <pic:cNvPr id="1653981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Montceaux-lès-Vaudes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744515" name="Picture">
</wp:docPr>
                  <a:graphic>
                    <a:graphicData uri="http://schemas.openxmlformats.org/drawingml/2006/picture">
                      <pic:pic>
                        <pic:nvPicPr>
                          <pic:cNvPr id="1534744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Montceaux-les-vaudes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701518" name="Picture">
</wp:docPr>
                  <a:graphic>
                    <a:graphicData uri="http://schemas.openxmlformats.org/drawingml/2006/picture">
                      <pic:pic>
                        <pic:nvPicPr>
                          <pic:cNvPr id="8727015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555842" name="Picture">
</wp:docPr>
                  <a:graphic>
                    <a:graphicData uri="http://schemas.openxmlformats.org/drawingml/2006/picture">
                      <pic:pic>
                        <pic:nvPicPr>
                          <pic:cNvPr id="2855558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8509" name="Picture">
</wp:docPr>
                  <a:graphic>
                    <a:graphicData uri="http://schemas.openxmlformats.org/drawingml/2006/picture">
                      <pic:pic>
                        <pic:nvPicPr>
                          <pic:cNvPr id="15285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58179" name="Picture">
</wp:docPr>
                        <a:graphic>
                          <a:graphicData uri="http://schemas.openxmlformats.org/drawingml/2006/picture">
                            <pic:pic>
                              <pic:nvPicPr>
                                <pic:cNvPr id="910581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557865" name="Picture">
</wp:docPr>
                  <a:graphic>
                    <a:graphicData uri="http://schemas.openxmlformats.org/drawingml/2006/picture">
                      <pic:pic>
                        <pic:nvPicPr>
                          <pic:cNvPr id="1062557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492357" name="Picture">
</wp:docPr>
                  <a:graphic>
                    <a:graphicData uri="http://schemas.openxmlformats.org/drawingml/2006/picture">
                      <pic:pic>
                        <pic:nvPicPr>
                          <pic:cNvPr id="1932492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Montceaux-lès-Vaudes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796417" name="Picture">
</wp:docPr>
                  <a:graphic>
                    <a:graphicData uri="http://schemas.openxmlformats.org/drawingml/2006/picture">
                      <pic:pic>
                        <pic:nvPicPr>
                          <pic:cNvPr id="1313796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Montceaux-les-vaudes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381032" name="Picture">
</wp:docPr>
                  <a:graphic>
                    <a:graphicData uri="http://schemas.openxmlformats.org/drawingml/2006/picture">
                      <pic:pic>
                        <pic:nvPicPr>
                          <pic:cNvPr id="133438103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988559" name="Picture">
</wp:docPr>
                  <a:graphic>
                    <a:graphicData uri="http://schemas.openxmlformats.org/drawingml/2006/picture">
                      <pic:pic>
                        <pic:nvPicPr>
                          <pic:cNvPr id="18289885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44854759" name="Picture">
</wp:docPr>
                  <a:graphic>
                    <a:graphicData uri="http://schemas.openxmlformats.org/drawingml/2006/picture">
                      <pic:pic>
                        <pic:nvPicPr>
                          <pic:cNvPr id="154485475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699636" name="Picture">
</wp:docPr>
                  <a:graphic>
                    <a:graphicData uri="http://schemas.openxmlformats.org/drawingml/2006/picture">
                      <pic:pic>
                        <pic:nvPicPr>
                          <pic:cNvPr id="283699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749795" name="Picture">
</wp:docPr>
                  <a:graphic>
                    <a:graphicData uri="http://schemas.openxmlformats.org/drawingml/2006/picture">
                      <pic:pic>
                        <pic:nvPicPr>
                          <pic:cNvPr id="1464749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Montceaux-lès-Vaudes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123678" name="Picture">
</wp:docPr>
                  <a:graphic>
                    <a:graphicData uri="http://schemas.openxmlformats.org/drawingml/2006/picture">
                      <pic:pic>
                        <pic:nvPicPr>
                          <pic:cNvPr id="1410123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