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3142511" name="Picture">
</wp:docPr>
                  <a:graphic>
                    <a:graphicData uri="http://schemas.openxmlformats.org/drawingml/2006/picture">
                      <pic:pic>
                        <pic:nvPicPr>
                          <pic:cNvPr id="171314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09638744" name="Picture">
</wp:docPr>
                  <a:graphic>
                    <a:graphicData uri="http://schemas.openxmlformats.org/drawingml/2006/picture">
                      <pic:pic>
                        <pic:nvPicPr>
                          <pic:cNvPr id="16096387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552442" name="Picture">
</wp:docPr>
                        <a:graphic>
                          <a:graphicData uri="http://schemas.openxmlformats.org/drawingml/2006/picture">
                            <pic:pic>
                              <pic:nvPicPr>
                                <pic:cNvPr id="20725524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Mont-Saint-Père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95942" name="Picture">
</wp:docPr>
                  <a:graphic>
                    <a:graphicData uri="http://schemas.openxmlformats.org/drawingml/2006/picture">
                      <pic:pic>
                        <pic:nvPicPr>
                          <pic:cNvPr id="122795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0503160" name="Picture">
</wp:docPr>
                  <a:graphic>
                    <a:graphicData uri="http://schemas.openxmlformats.org/drawingml/2006/picture">
                      <pic:pic>
                        <pic:nvPicPr>
                          <pic:cNvPr id="6605031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433712" name="Picture">
</wp:docPr>
                  <a:graphic>
                    <a:graphicData uri="http://schemas.openxmlformats.org/drawingml/2006/picture">
                      <pic:pic>
                        <pic:nvPicPr>
                          <pic:cNvPr id="85543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55416" name="Picture">
</wp:docPr>
                  <a:graphic>
                    <a:graphicData uri="http://schemas.openxmlformats.org/drawingml/2006/picture">
                      <pic:pic>
                        <pic:nvPicPr>
                          <pic:cNvPr id="200385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660642" name="Picture">
</wp:docPr>
                  <a:graphic>
                    <a:graphicData uri="http://schemas.openxmlformats.org/drawingml/2006/picture">
                      <pic:pic>
                        <pic:nvPicPr>
                          <pic:cNvPr id="906660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722797" name="Picture">
</wp:docPr>
                        <a:graphic>
                          <a:graphicData uri="http://schemas.openxmlformats.org/drawingml/2006/picture">
                            <pic:pic>
                              <pic:nvPicPr>
                                <pic:cNvPr id="3757227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172176" name="Picture">
</wp:docPr>
                        <a:graphic>
                          <a:graphicData uri="http://schemas.openxmlformats.org/drawingml/2006/picture">
                            <pic:pic>
                              <pic:nvPicPr>
                                <pic:cNvPr id="21161721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925784" name="Picture">
</wp:docPr>
                        <a:graphic>
                          <a:graphicData uri="http://schemas.openxmlformats.org/drawingml/2006/picture">
                            <pic:pic>
                              <pic:nvPicPr>
                                <pic:cNvPr id="7209257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09577" name="Picture">
</wp:docPr>
                        <a:graphic>
                          <a:graphicData uri="http://schemas.openxmlformats.org/drawingml/2006/picture">
                            <pic:pic>
                              <pic:nvPicPr>
                                <pic:cNvPr id="146209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39478" name="Picture">
</wp:docPr>
                        <a:graphic>
                          <a:graphicData uri="http://schemas.openxmlformats.org/drawingml/2006/picture">
                            <pic:pic>
                              <pic:nvPicPr>
                                <pic:cNvPr id="12422394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779226" name="Picture">
</wp:docPr>
                        <a:graphic>
                          <a:graphicData uri="http://schemas.openxmlformats.org/drawingml/2006/picture">
                            <pic:pic>
                              <pic:nvPicPr>
                                <pic:cNvPr id="15037792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3152758" name="Picture">
</wp:docPr>
                        <a:graphic>
                          <a:graphicData uri="http://schemas.openxmlformats.org/drawingml/2006/picture">
                            <pic:pic>
                              <pic:nvPicPr>
                                <pic:cNvPr id="147315275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58099" name="Picture">
</wp:docPr>
                        <a:graphic>
                          <a:graphicData uri="http://schemas.openxmlformats.org/drawingml/2006/picture">
                            <pic:pic>
                              <pic:nvPicPr>
                                <pic:cNvPr id="561758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288689" name="Picture">
</wp:docPr>
                        <a:graphic>
                          <a:graphicData uri="http://schemas.openxmlformats.org/drawingml/2006/picture">
                            <pic:pic>
                              <pic:nvPicPr>
                                <pic:cNvPr id="32628868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5689122" name="Picture">
</wp:docPr>
                        <a:graphic>
                          <a:graphicData uri="http://schemas.openxmlformats.org/drawingml/2006/picture">
                            <pic:pic>
                              <pic:nvPicPr>
                                <pic:cNvPr id="19756891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003758" name="Picture">
</wp:docPr>
                        <a:graphic>
                          <a:graphicData uri="http://schemas.openxmlformats.org/drawingml/2006/picture">
                            <pic:pic>
                              <pic:nvPicPr>
                                <pic:cNvPr id="5640037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355422" name="Picture">
</wp:docPr>
                        <a:graphic>
                          <a:graphicData uri="http://schemas.openxmlformats.org/drawingml/2006/picture">
                            <pic:pic>
                              <pic:nvPicPr>
                                <pic:cNvPr id="196035542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1192230" name="Picture">
</wp:docPr>
                        <a:graphic>
                          <a:graphicData uri="http://schemas.openxmlformats.org/drawingml/2006/picture">
                            <pic:pic>
                              <pic:nvPicPr>
                                <pic:cNvPr id="77119223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837167" name="Picture">
</wp:docPr>
                        <a:graphic>
                          <a:graphicData uri="http://schemas.openxmlformats.org/drawingml/2006/picture">
                            <pic:pic>
                              <pic:nvPicPr>
                                <pic:cNvPr id="5268371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78858" name="Picture">
</wp:docPr>
                        <a:graphic>
                          <a:graphicData uri="http://schemas.openxmlformats.org/drawingml/2006/picture">
                            <pic:pic>
                              <pic:nvPicPr>
                                <pic:cNvPr id="3440788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782751" name="Picture">
</wp:docPr>
                        <a:graphic>
                          <a:graphicData uri="http://schemas.openxmlformats.org/drawingml/2006/picture">
                            <pic:pic>
                              <pic:nvPicPr>
                                <pic:cNvPr id="19137827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59453" name="Picture">
</wp:docPr>
                        <a:graphic>
                          <a:graphicData uri="http://schemas.openxmlformats.org/drawingml/2006/picture">
                            <pic:pic>
                              <pic:nvPicPr>
                                <pic:cNvPr id="169665945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254609" name="Picture">
</wp:docPr>
                        <a:graphic>
                          <a:graphicData uri="http://schemas.openxmlformats.org/drawingml/2006/picture">
                            <pic:pic>
                              <pic:nvPicPr>
                                <pic:cNvPr id="15625460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75270" name="Picture">
</wp:docPr>
                        <a:graphic>
                          <a:graphicData uri="http://schemas.openxmlformats.org/drawingml/2006/picture">
                            <pic:pic>
                              <pic:nvPicPr>
                                <pic:cNvPr id="2744752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757610" name="Picture">
</wp:docPr>
                        <a:graphic>
                          <a:graphicData uri="http://schemas.openxmlformats.org/drawingml/2006/picture">
                            <pic:pic>
                              <pic:nvPicPr>
                                <pic:cNvPr id="9777576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304190" name="Picture">
</wp:docPr>
                        <a:graphic>
                          <a:graphicData uri="http://schemas.openxmlformats.org/drawingml/2006/picture">
                            <pic:pic>
                              <pic:nvPicPr>
                                <pic:cNvPr id="52830419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896206" name="Picture">
</wp:docPr>
                  <a:graphic>
                    <a:graphicData uri="http://schemas.openxmlformats.org/drawingml/2006/picture">
                      <pic:pic>
                        <pic:nvPicPr>
                          <pic:cNvPr id="1964896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137198" name="Picture">
</wp:docPr>
                  <a:graphic>
                    <a:graphicData uri="http://schemas.openxmlformats.org/drawingml/2006/picture">
                      <pic:pic>
                        <pic:nvPicPr>
                          <pic:cNvPr id="1653137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6234" name="Picture">
</wp:docPr>
                  <a:graphic>
                    <a:graphicData uri="http://schemas.openxmlformats.org/drawingml/2006/picture">
                      <pic:pic>
                        <pic:nvPicPr>
                          <pic:cNvPr id="5978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Mont-saint-pere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9968704" name="Picture">
</wp:docPr>
                  <a:graphic>
                    <a:graphicData uri="http://schemas.openxmlformats.org/drawingml/2006/picture">
                      <pic:pic>
                        <pic:nvPicPr>
                          <pic:cNvPr id="161996870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363998" name="Picture">
</wp:docPr>
                  <a:graphic>
                    <a:graphicData uri="http://schemas.openxmlformats.org/drawingml/2006/picture">
                      <pic:pic>
                        <pic:nvPicPr>
                          <pic:cNvPr id="3463639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6329407" name="Picture">
</wp:docPr>
                  <a:graphic>
                    <a:graphicData uri="http://schemas.openxmlformats.org/drawingml/2006/picture">
                      <pic:pic>
                        <pic:nvPicPr>
                          <pic:cNvPr id="78632940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91086" name="Picture">
</wp:docPr>
                        <a:graphic>
                          <a:graphicData uri="http://schemas.openxmlformats.org/drawingml/2006/picture">
                            <pic:pic>
                              <pic:nvPicPr>
                                <pic:cNvPr id="148979108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394346" name="Picture">
</wp:docPr>
                  <a:graphic>
                    <a:graphicData uri="http://schemas.openxmlformats.org/drawingml/2006/picture">
                      <pic:pic>
                        <pic:nvPicPr>
                          <pic:cNvPr id="92839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2914939" name="Picture">
</wp:docPr>
                  <a:graphic>
                    <a:graphicData uri="http://schemas.openxmlformats.org/drawingml/2006/picture">
                      <pic:pic>
                        <pic:nvPicPr>
                          <pic:cNvPr id="39291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009699" name="Picture">
</wp:docPr>
                  <a:graphic>
                    <a:graphicData uri="http://schemas.openxmlformats.org/drawingml/2006/picture">
                      <pic:pic>
                        <pic:nvPicPr>
                          <pic:cNvPr id="68200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Mont-saint-pere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PPR-Chartèves et Mont-Saint-Père (02DDT20070012)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73667" name="Picture">
</wp:docPr>
                        <a:graphic>
                          <a:graphicData uri="http://schemas.openxmlformats.org/drawingml/2006/picture">
                            <pic:pic>
                              <pic:nvPicPr>
                                <pic:cNvPr id="3417736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PPR-Chartèves et Mont-Saint-Père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1676385" name="Picture">
</wp:docPr>
                        <a:graphic>
                          <a:graphicData uri="http://schemas.openxmlformats.org/drawingml/2006/picture">
                            <pic:pic>
                              <pic:nvPicPr>
                                <pic:cNvPr id="9416763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INTE2501371A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INTE9600278A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5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3527" name="Picture">
</wp:docPr>
                  <a:graphic>
                    <a:graphicData uri="http://schemas.openxmlformats.org/drawingml/2006/picture">
                      <pic:pic>
                        <pic:nvPicPr>
                          <pic:cNvPr id="98963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1346388" name="Picture">
</wp:docPr>
                  <a:graphic>
                    <a:graphicData uri="http://schemas.openxmlformats.org/drawingml/2006/picture">
                      <pic:pic>
                        <pic:nvPicPr>
                          <pic:cNvPr id="1351346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551035" name="Picture">
</wp:docPr>
                  <a:graphic>
                    <a:graphicData uri="http://schemas.openxmlformats.org/drawingml/2006/picture">
                      <pic:pic>
                        <pic:nvPicPr>
                          <pic:cNvPr id="1848551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84350" name="Picture">
</wp:docPr>
                  <a:graphic>
                    <a:graphicData uri="http://schemas.openxmlformats.org/drawingml/2006/picture">
                      <pic:pic>
                        <pic:nvPicPr>
                          <pic:cNvPr id="12094843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184490" name="Picture">
</wp:docPr>
                  <a:graphic>
                    <a:graphicData uri="http://schemas.openxmlformats.org/drawingml/2006/picture">
                      <pic:pic>
                        <pic:nvPicPr>
                          <pic:cNvPr id="12641844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4567340" name="Picture">
</wp:docPr>
                  <a:graphic>
                    <a:graphicData uri="http://schemas.openxmlformats.org/drawingml/2006/picture">
                      <pic:pic>
                        <pic:nvPicPr>
                          <pic:cNvPr id="48456734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88761" name="Picture">
</wp:docPr>
                        <a:graphic>
                          <a:graphicData uri="http://schemas.openxmlformats.org/drawingml/2006/picture">
                            <pic:pic>
                              <pic:nvPicPr>
                                <pic:cNvPr id="16063887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477111" name="Picture">
</wp:docPr>
                  <a:graphic>
                    <a:graphicData uri="http://schemas.openxmlformats.org/drawingml/2006/picture">
                      <pic:pic>
                        <pic:nvPicPr>
                          <pic:cNvPr id="534477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9630268" name="Picture">
</wp:docPr>
                  <a:graphic>
                    <a:graphicData uri="http://schemas.openxmlformats.org/drawingml/2006/picture">
                      <pic:pic>
                        <pic:nvPicPr>
                          <pic:cNvPr id="91963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658299" name="Picture">
</wp:docPr>
                  <a:graphic>
                    <a:graphicData uri="http://schemas.openxmlformats.org/drawingml/2006/picture">
                      <pic:pic>
                        <pic:nvPicPr>
                          <pic:cNvPr id="36365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8689015" name="Picture">
</wp:docPr>
                  <a:graphic>
                    <a:graphicData uri="http://schemas.openxmlformats.org/drawingml/2006/picture">
                      <pic:pic>
                        <pic:nvPicPr>
                          <pic:cNvPr id="5086890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13398" name="Picture">
</wp:docPr>
                  <a:graphic>
                    <a:graphicData uri="http://schemas.openxmlformats.org/drawingml/2006/picture">
                      <pic:pic>
                        <pic:nvPicPr>
                          <pic:cNvPr id="71713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7081328" name="Picture">
</wp:docPr>
                  <a:graphic>
                    <a:graphicData uri="http://schemas.openxmlformats.org/drawingml/2006/picture">
                      <pic:pic>
                        <pic:nvPicPr>
                          <pic:cNvPr id="19870813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43307" name="Picture">
</wp:docPr>
                        <a:graphic>
                          <a:graphicData uri="http://schemas.openxmlformats.org/drawingml/2006/picture">
                            <pic:pic>
                              <pic:nvPicPr>
                                <pic:cNvPr id="8108433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511461" name="Picture">
</wp:docPr>
                  <a:graphic>
                    <a:graphicData uri="http://schemas.openxmlformats.org/drawingml/2006/picture">
                      <pic:pic>
                        <pic:nvPicPr>
                          <pic:cNvPr id="1173511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546431" name="Picture">
</wp:docPr>
                  <a:graphic>
                    <a:graphicData uri="http://schemas.openxmlformats.org/drawingml/2006/picture">
                      <pic:pic>
                        <pic:nvPicPr>
                          <pic:cNvPr id="1509546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75400" name="Picture">
</wp:docPr>
                  <a:graphic>
                    <a:graphicData uri="http://schemas.openxmlformats.org/drawingml/2006/picture">
                      <pic:pic>
                        <pic:nvPicPr>
                          <pic:cNvPr id="30675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7231741" name="Picture">
</wp:docPr>
                  <a:graphic>
                    <a:graphicData uri="http://schemas.openxmlformats.org/drawingml/2006/picture">
                      <pic:pic>
                        <pic:nvPicPr>
                          <pic:cNvPr id="1427231741"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947106" name="Picture">
</wp:docPr>
                  <a:graphic>
                    <a:graphicData uri="http://schemas.openxmlformats.org/drawingml/2006/picture">
                      <pic:pic>
                        <pic:nvPicPr>
                          <pic:cNvPr id="1047947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027929" name="Picture">
</wp:docPr>
                  <a:graphic>
                    <a:graphicData uri="http://schemas.openxmlformats.org/drawingml/2006/picture">
                      <pic:pic>
                        <pic:nvPicPr>
                          <pic:cNvPr id="21102792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liés aux chutes de blocs (02DDT20170002)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806566" name="Picture">
</wp:docPr>
                        <a:graphic>
                          <a:graphicData uri="http://schemas.openxmlformats.org/drawingml/2006/picture">
                            <pic:pic>
                              <pic:nvPicPr>
                                <pic:cNvPr id="13908065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liés aux chutes de blocs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03/05/2017</w:t>
                    <w:br/>
                    <w:t xml:space="preserve">Date d'approbation : 28/05/2020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"/donnee-risques/PPR/Fiche-ppr/pprn/02DDT20170002"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0001784" name="Picture">
</wp:docPr>
                  <a:graphic>
                    <a:graphicData uri="http://schemas.openxmlformats.org/drawingml/2006/picture">
                      <pic:pic>
                        <pic:nvPicPr>
                          <pic:cNvPr id="1920001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71060" name="Picture">
</wp:docPr>
                  <a:graphic>
                    <a:graphicData uri="http://schemas.openxmlformats.org/drawingml/2006/picture">
                      <pic:pic>
                        <pic:nvPicPr>
                          <pic:cNvPr id="89107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658439" name="Picture">
</wp:docPr>
                  <a:graphic>
                    <a:graphicData uri="http://schemas.openxmlformats.org/drawingml/2006/picture">
                      <pic:pic>
                        <pic:nvPicPr>
                          <pic:cNvPr id="1214658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Mont-saint-pere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428477" name="Picture">
</wp:docPr>
                  <a:graphic>
                    <a:graphicData uri="http://schemas.openxmlformats.org/drawingml/2006/picture">
                      <pic:pic>
                        <pic:nvPicPr>
                          <pic:cNvPr id="268428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137802" name="Picture">
</wp:docPr>
                  <a:graphic>
                    <a:graphicData uri="http://schemas.openxmlformats.org/drawingml/2006/picture">
                      <pic:pic>
                        <pic:nvPicPr>
                          <pic:cNvPr id="1994137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987869" name="Picture">
</wp:docPr>
                  <a:graphic>
                    <a:graphicData uri="http://schemas.openxmlformats.org/drawingml/2006/picture">
                      <pic:pic>
                        <pic:nvPicPr>
                          <pic:cNvPr id="1111987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065792" name="Picture">
</wp:docPr>
                  <a:graphic>
                    <a:graphicData uri="http://schemas.openxmlformats.org/drawingml/2006/picture">
                      <pic:pic>
                        <pic:nvPicPr>
                          <pic:cNvPr id="21260657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23633" name="Picture">
</wp:docPr>
                  <a:graphic>
                    <a:graphicData uri="http://schemas.openxmlformats.org/drawingml/2006/picture">
                      <pic:pic>
                        <pic:nvPicPr>
                          <pic:cNvPr id="10386236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087419" name="Picture">
</wp:docPr>
                  <a:graphic>
                    <a:graphicData uri="http://schemas.openxmlformats.org/drawingml/2006/picture">
                      <pic:pic>
                        <pic:nvPicPr>
                          <pic:cNvPr id="11908741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7738085" name="Picture">
</wp:docPr>
                        <a:graphic>
                          <a:graphicData uri="http://schemas.openxmlformats.org/drawingml/2006/picture">
                            <pic:pic>
                              <pic:nvPicPr>
                                <pic:cNvPr id="20777380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179805" name="Picture">
</wp:docPr>
                  <a:graphic>
                    <a:graphicData uri="http://schemas.openxmlformats.org/drawingml/2006/picture">
                      <pic:pic>
                        <pic:nvPicPr>
                          <pic:cNvPr id="89817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707888" name="Picture">
</wp:docPr>
                  <a:graphic>
                    <a:graphicData uri="http://schemas.openxmlformats.org/drawingml/2006/picture">
                      <pic:pic>
                        <pic:nvPicPr>
                          <pic:cNvPr id="115970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8664" name="Picture">
</wp:docPr>
                  <a:graphic>
                    <a:graphicData uri="http://schemas.openxmlformats.org/drawingml/2006/picture">
                      <pic:pic>
                        <pic:nvPicPr>
                          <pic:cNvPr id="8893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608139" name="Picture">
</wp:docPr>
                  <a:graphic>
                    <a:graphicData uri="http://schemas.openxmlformats.org/drawingml/2006/picture">
                      <pic:pic>
                        <pic:nvPicPr>
                          <pic:cNvPr id="12396081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2555331" name="Picture">
</wp:docPr>
                  <a:graphic>
                    <a:graphicData uri="http://schemas.openxmlformats.org/drawingml/2006/picture">
                      <pic:pic>
                        <pic:nvPicPr>
                          <pic:cNvPr id="12825553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3283728" name="Picture">
</wp:docPr>
                  <a:graphic>
                    <a:graphicData uri="http://schemas.openxmlformats.org/drawingml/2006/picture">
                      <pic:pic>
                        <pic:nvPicPr>
                          <pic:cNvPr id="162328372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2308841" name="Picture">
</wp:docPr>
                        <a:graphic>
                          <a:graphicData uri="http://schemas.openxmlformats.org/drawingml/2006/picture">
                            <pic:pic>
                              <pic:nvPicPr>
                                <pic:cNvPr id="9023088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6193944" name="Picture">
</wp:docPr>
                  <a:graphic>
                    <a:graphicData uri="http://schemas.openxmlformats.org/drawingml/2006/picture">
                      <pic:pic>
                        <pic:nvPicPr>
                          <pic:cNvPr id="159619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2266143" name="Picture">
</wp:docPr>
                  <a:graphic>
                    <a:graphicData uri="http://schemas.openxmlformats.org/drawingml/2006/picture">
                      <pic:pic>
                        <pic:nvPicPr>
                          <pic:cNvPr id="170226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5202089" name="Picture">
</wp:docPr>
                  <a:graphic>
                    <a:graphicData uri="http://schemas.openxmlformats.org/drawingml/2006/picture">
                      <pic:pic>
                        <pic:nvPicPr>
                          <pic:cNvPr id="995202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Mont-saint-pere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8471164" name="Picture">
</wp:docPr>
                  <a:graphic>
                    <a:graphicData uri="http://schemas.openxmlformats.org/drawingml/2006/picture">
                      <pic:pic>
                        <pic:nvPicPr>
                          <pic:cNvPr id="93847116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240947" name="Picture">
</wp:docPr>
                  <a:graphic>
                    <a:graphicData uri="http://schemas.openxmlformats.org/drawingml/2006/picture">
                      <pic:pic>
                        <pic:nvPicPr>
                          <pic:cNvPr id="4052409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4237638" name="Picture">
</wp:docPr>
                  <a:graphic>
                    <a:graphicData uri="http://schemas.openxmlformats.org/drawingml/2006/picture">
                      <pic:pic>
                        <pic:nvPicPr>
                          <pic:cNvPr id="54423763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163311" name="Picture">
</wp:docPr>
                  <a:graphic>
                    <a:graphicData uri="http://schemas.openxmlformats.org/drawingml/2006/picture">
                      <pic:pic>
                        <pic:nvPicPr>
                          <pic:cNvPr id="96916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246650" name="Picture">
</wp:docPr>
                  <a:graphic>
                    <a:graphicData uri="http://schemas.openxmlformats.org/drawingml/2006/picture">
                      <pic:pic>
                        <pic:nvPicPr>
                          <pic:cNvPr id="1577246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077876" name="Picture">
</wp:docPr>
                  <a:graphic>
                    <a:graphicData uri="http://schemas.openxmlformats.org/drawingml/2006/picture">
                      <pic:pic>
                        <pic:nvPicPr>
                          <pic:cNvPr id="101107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"https://fiches-risques.brgm.fr/fr/georisques/mvt-synthetique/20800373" \t "_self" </w:instrText>
            </w:r>
            <w:r>
              <w:fldChar w:fldCharType="separate"/>
            </w:r>
            <w:r>
              <w:rPr>
                <w:rFonts w:ascii="Marianne" w:hAnsi="Marianne" w:eastAsia="Marianne" w:cs="Marianne"/>
                <w:sz w:val="14"/>
              </w:rPr>
              <w:t xml:space="preserve">20800373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Marcel Dolhem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"https://fiches-risques.brgm.fr/fr/georisques/mvt-synthetique/60200155" \t "_self" </w:instrText>
            </w:r>
            <w:r>
              <w:fldChar w:fldCharType="separate"/>
            </w:r>
            <w:r>
              <w:rPr>
                <w:rFonts w:ascii="Marianne" w:hAnsi="Marianne" w:eastAsia="Marianne" w:cs="Marianne"/>
                <w:sz w:val="14"/>
              </w:rPr>
              <w:t xml:space="preserve">60200155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126278" name="Picture">
</wp:docPr>
                  <a:graphic>
                    <a:graphicData uri="http://schemas.openxmlformats.org/drawingml/2006/picture">
                      <pic:pic>
                        <pic:nvPicPr>
                          <pic:cNvPr id="177126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07537" name="Picture">
</wp:docPr>
                  <a:graphic>
                    <a:graphicData uri="http://schemas.openxmlformats.org/drawingml/2006/picture">
                      <pic:pic>
                        <pic:nvPicPr>
                          <pic:cNvPr id="73300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Mont-Saint-Père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4998397" name="Picture">
</wp:docPr>
                  <a:graphic>
                    <a:graphicData uri="http://schemas.openxmlformats.org/drawingml/2006/picture">
                      <pic:pic>
                        <pic:nvPicPr>
                          <pic:cNvPr id="1914998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"https://fiches-risques.brgm.fr/georisques/casias/SSP4018056" \t "_blank" </w:instrText>
            </w:r>
            <w:r>
              <w:fldChar w:fldCharType="separate"/>
            </w:r>
            <w:r>
              <w:rPr>
                <w:rFonts w:ascii="Marianne" w:hAnsi="Marianne" w:eastAsia="Marianne" w:cs="Marianne"/>
                <w:sz w:val="14"/>
              </w:rPr>
              <w:t xml:space="preserve">SSP4018056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"https://fiches-risques.brgm.fr/georisques/casias/SSP4016403" \t "_blank" </w:instrText>
            </w:r>
            <w:r>
              <w:fldChar w:fldCharType="separate"/>
            </w:r>
            <w:r>
              <w:rPr>
                <w:rFonts w:ascii="Marianne" w:hAnsi="Marianne" w:eastAsia="Marianne" w:cs="Marianne"/>
                <w:sz w:val="14"/>
              </w:rPr>
              <w:t xml:space="preserve">SSP4016403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"https://fiches-risques.brgm.fr/georisques/casias/SSP4016402" \t "_blank" </w:instrText>
            </w:r>
            <w:r>
              <w:fldChar w:fldCharType="separate"/>
            </w:r>
            <w:r>
              <w:rPr>
                <w:rFonts w:ascii="Marianne" w:hAnsi="Marianne" w:eastAsia="Marianne" w:cs="Marianne"/>
                <w:sz w:val="14"/>
              </w:rPr>
              <w:t xml:space="preserve">SSP4016402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feuilles PVC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"https://fiches-risques.brgm.fr/georisques/casias/SSP662644" \t "_blank" </w:instrText>
            </w:r>
            <w:r>
              <w:fldChar w:fldCharType="separate"/>
            </w:r>
            <w:r>
              <w:rPr>
                <w:rFonts w:ascii="Marianne" w:hAnsi="Marianne" w:eastAsia="Marianne" w:cs="Marianne"/>
                <w:sz w:val="14"/>
              </w:rPr>
              <w:t xml:space="preserve">SSP662644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AISNE CALANDRAGE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