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4547" name="Picture">
</wp:docPr>
                  <a:graphic>
                    <a:graphicData uri="http://schemas.openxmlformats.org/drawingml/2006/picture">
                      <pic:pic>
                        <pic:nvPicPr>
                          <pic:cNvPr id="2727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458990" name="Picture">
</wp:docPr>
                  <a:graphic>
                    <a:graphicData uri="http://schemas.openxmlformats.org/drawingml/2006/picture">
                      <pic:pic>
                        <pic:nvPicPr>
                          <pic:cNvPr id="2028458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9758200" name="Picture">
</wp:docPr>
                        <a:graphic>
                          <a:graphicData uri="http://schemas.openxmlformats.org/drawingml/2006/picture">
                            <pic:pic>
                              <pic:nvPicPr>
                                <pic:cNvPr id="589758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79240 Moncoutant-sur-Sèvre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644641" name="Picture">
</wp:docPr>
                  <a:graphic>
                    <a:graphicData uri="http://schemas.openxmlformats.org/drawingml/2006/picture">
                      <pic:pic>
                        <pic:nvPicPr>
                          <pic:cNvPr id="228644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701896" name="Picture">
</wp:docPr>
                  <a:graphic>
                    <a:graphicData uri="http://schemas.openxmlformats.org/drawingml/2006/picture">
                      <pic:pic>
                        <pic:nvPicPr>
                          <pic:cNvPr id="836701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68313" name="Picture">
</wp:docPr>
                  <a:graphic>
                    <a:graphicData uri="http://schemas.openxmlformats.org/drawingml/2006/picture">
                      <pic:pic>
                        <pic:nvPicPr>
                          <pic:cNvPr id="142276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7532" name="Picture">
</wp:docPr>
                  <a:graphic>
                    <a:graphicData uri="http://schemas.openxmlformats.org/drawingml/2006/picture">
                      <pic:pic>
                        <pic:nvPicPr>
                          <pic:cNvPr id="14162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98553" name="Picture">
</wp:docPr>
                  <a:graphic>
                    <a:graphicData uri="http://schemas.openxmlformats.org/drawingml/2006/picture">
                      <pic:pic>
                        <pic:nvPicPr>
                          <pic:cNvPr id="29469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299831" name="Picture">
</wp:docPr>
                        <a:graphic>
                          <a:graphicData uri="http://schemas.openxmlformats.org/drawingml/2006/picture">
                            <pic:pic>
                              <pic:nvPicPr>
                                <pic:cNvPr id="384299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208138" name="Picture">
</wp:docPr>
                        <a:graphic>
                          <a:graphicData uri="http://schemas.openxmlformats.org/drawingml/2006/picture">
                            <pic:pic>
                              <pic:nvPicPr>
                                <pic:cNvPr id="841208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339603" name="Picture">
</wp:docPr>
                        <a:graphic>
                          <a:graphicData uri="http://schemas.openxmlformats.org/drawingml/2006/picture">
                            <pic:pic>
                              <pic:nvPicPr>
                                <pic:cNvPr id="210033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03114" name="Picture">
</wp:docPr>
                        <a:graphic>
                          <a:graphicData uri="http://schemas.openxmlformats.org/drawingml/2006/picture">
                            <pic:pic>
                              <pic:nvPicPr>
                                <pic:cNvPr id="2106303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02359" name="Picture">
</wp:docPr>
                        <a:graphic>
                          <a:graphicData uri="http://schemas.openxmlformats.org/drawingml/2006/picture">
                            <pic:pic>
                              <pic:nvPicPr>
                                <pic:cNvPr id="170480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483757" name="Picture">
</wp:docPr>
                        <a:graphic>
                          <a:graphicData uri="http://schemas.openxmlformats.org/drawingml/2006/picture">
                            <pic:pic>
                              <pic:nvPicPr>
                                <pic:cNvPr id="11404837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070030" name="Picture">
</wp:docPr>
                        <a:graphic>
                          <a:graphicData uri="http://schemas.openxmlformats.org/drawingml/2006/picture">
                            <pic:pic>
                              <pic:nvPicPr>
                                <pic:cNvPr id="708070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48018" name="Picture">
</wp:docPr>
                        <a:graphic>
                          <a:graphicData uri="http://schemas.openxmlformats.org/drawingml/2006/picture">
                            <pic:pic>
                              <pic:nvPicPr>
                                <pic:cNvPr id="1002248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338760" name="Picture">
</wp:docPr>
                        <a:graphic>
                          <a:graphicData uri="http://schemas.openxmlformats.org/drawingml/2006/picture">
                            <pic:pic>
                              <pic:nvPicPr>
                                <pic:cNvPr id="8863387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120643" name="Picture">
</wp:docPr>
                        <a:graphic>
                          <a:graphicData uri="http://schemas.openxmlformats.org/drawingml/2006/picture">
                            <pic:pic>
                              <pic:nvPicPr>
                                <pic:cNvPr id="1999120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176560" name="Picture">
</wp:docPr>
                        <a:graphic>
                          <a:graphicData uri="http://schemas.openxmlformats.org/drawingml/2006/picture">
                            <pic:pic>
                              <pic:nvPicPr>
                                <pic:cNvPr id="1073176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10803" name="Picture">
</wp:docPr>
                        <a:graphic>
                          <a:graphicData uri="http://schemas.openxmlformats.org/drawingml/2006/picture">
                            <pic:pic>
                              <pic:nvPicPr>
                                <pic:cNvPr id="1267010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197827" name="Picture">
</wp:docPr>
                        <a:graphic>
                          <a:graphicData uri="http://schemas.openxmlformats.org/drawingml/2006/picture">
                            <pic:pic>
                              <pic:nvPicPr>
                                <pic:cNvPr id="907197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75800" name="Picture">
</wp:docPr>
                        <a:graphic>
                          <a:graphicData uri="http://schemas.openxmlformats.org/drawingml/2006/picture">
                            <pic:pic>
                              <pic:nvPicPr>
                                <pic:cNvPr id="410475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334447" name="Picture">
</wp:docPr>
                        <a:graphic>
                          <a:graphicData uri="http://schemas.openxmlformats.org/drawingml/2006/picture">
                            <pic:pic>
                              <pic:nvPicPr>
                                <pic:cNvPr id="5153344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945871" name="Picture">
</wp:docPr>
                        <a:graphic>
                          <a:graphicData uri="http://schemas.openxmlformats.org/drawingml/2006/picture">
                            <pic:pic>
                              <pic:nvPicPr>
                                <pic:cNvPr id="2138945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96783" name="Picture">
</wp:docPr>
                        <a:graphic>
                          <a:graphicData uri="http://schemas.openxmlformats.org/drawingml/2006/picture">
                            <pic:pic>
                              <pic:nvPicPr>
                                <pic:cNvPr id="1973996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076278" name="Picture">
</wp:docPr>
                        <a:graphic>
                          <a:graphicData uri="http://schemas.openxmlformats.org/drawingml/2006/picture">
                            <pic:pic>
                              <pic:nvPicPr>
                                <pic:cNvPr id="100907627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485340" name="Picture">
</wp:docPr>
                        <a:graphic>
                          <a:graphicData uri="http://schemas.openxmlformats.org/drawingml/2006/picture">
                            <pic:pic>
                              <pic:nvPicPr>
                                <pic:cNvPr id="1737485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638329" name="Picture">
</wp:docPr>
                        <a:graphic>
                          <a:graphicData uri="http://schemas.openxmlformats.org/drawingml/2006/picture">
                            <pic:pic>
                              <pic:nvPicPr>
                                <pic:cNvPr id="19156383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660746" name="Picture">
</wp:docPr>
                        <a:graphic>
                          <a:graphicData uri="http://schemas.openxmlformats.org/drawingml/2006/picture">
                            <pic:pic>
                              <pic:nvPicPr>
                                <pic:cNvPr id="1753660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472512" name="Picture">
</wp:docPr>
                        <a:graphic>
                          <a:graphicData uri="http://schemas.openxmlformats.org/drawingml/2006/picture">
                            <pic:pic>
                              <pic:nvPicPr>
                                <pic:cNvPr id="1161472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84018" name="Picture">
</wp:docPr>
                        <a:graphic>
                          <a:graphicData uri="http://schemas.openxmlformats.org/drawingml/2006/picture">
                            <pic:pic>
                              <pic:nvPicPr>
                                <pic:cNvPr id="2770840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71863" name="Picture">
</wp:docPr>
                        <a:graphic>
                          <a:graphicData uri="http://schemas.openxmlformats.org/drawingml/2006/picture">
                            <pic:pic>
                              <pic:nvPicPr>
                                <pic:cNvPr id="918071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21745" name="Picture">
</wp:docPr>
                  <a:graphic>
                    <a:graphicData uri="http://schemas.openxmlformats.org/drawingml/2006/picture">
                      <pic:pic>
                        <pic:nvPicPr>
                          <pic:cNvPr id="154682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696258" name="Picture">
</wp:docPr>
                  <a:graphic>
                    <a:graphicData uri="http://schemas.openxmlformats.org/drawingml/2006/picture">
                      <pic:pic>
                        <pic:nvPicPr>
                          <pic:cNvPr id="103669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669106" name="Picture">
</wp:docPr>
                  <a:graphic>
                    <a:graphicData uri="http://schemas.openxmlformats.org/drawingml/2006/picture">
                      <pic:pic>
                        <pic:nvPicPr>
                          <pic:cNvPr id="23166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Moncoutant-sur-sevre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57936" name="Picture">
</wp:docPr>
                  <a:graphic>
                    <a:graphicData uri="http://schemas.openxmlformats.org/drawingml/2006/picture">
                      <pic:pic>
                        <pic:nvPicPr>
                          <pic:cNvPr id="11853579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578773" name="Picture">
</wp:docPr>
                  <a:graphic>
                    <a:graphicData uri="http://schemas.openxmlformats.org/drawingml/2006/picture">
                      <pic:pic>
                        <pic:nvPicPr>
                          <pic:cNvPr id="1775578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689984" name="Picture">
</wp:docPr>
                  <a:graphic>
                    <a:graphicData uri="http://schemas.openxmlformats.org/drawingml/2006/picture">
                      <pic:pic>
                        <pic:nvPicPr>
                          <pic:cNvPr id="20968998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762213" name="Picture">
</wp:docPr>
                        <a:graphic>
                          <a:graphicData uri="http://schemas.openxmlformats.org/drawingml/2006/picture">
                            <pic:pic>
                              <pic:nvPicPr>
                                <pic:cNvPr id="16867622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427264" name="Picture">
</wp:docPr>
                        <a:graphic>
                          <a:graphicData uri="http://schemas.openxmlformats.org/drawingml/2006/picture">
                            <pic:pic>
                              <pic:nvPicPr>
                                <pic:cNvPr id="9694272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19920" name="Picture">
</wp:docPr>
                  <a:graphic>
                    <a:graphicData uri="http://schemas.openxmlformats.org/drawingml/2006/picture">
                      <pic:pic>
                        <pic:nvPicPr>
                          <pic:cNvPr id="146341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47376" name="Picture">
</wp:docPr>
                  <a:graphic>
                    <a:graphicData uri="http://schemas.openxmlformats.org/drawingml/2006/picture">
                      <pic:pic>
                        <pic:nvPicPr>
                          <pic:cNvPr id="50564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85780" name="Picture">
</wp:docPr>
                  <a:graphic>
                    <a:graphicData uri="http://schemas.openxmlformats.org/drawingml/2006/picture">
                      <pic:pic>
                        <pic:nvPicPr>
                          <pic:cNvPr id="164698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Moncoutant-sur-sevre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56318" name="Picture">
</wp:docPr>
                        <a:graphic>
                          <a:graphicData uri="http://schemas.openxmlformats.org/drawingml/2006/picture">
                            <pic:pic>
                              <pic:nvPicPr>
                                <pic:cNvPr id="18322563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7779" name="Picture">
</wp:docPr>
                  <a:graphic>
                    <a:graphicData uri="http://schemas.openxmlformats.org/drawingml/2006/picture">
                      <pic:pic>
                        <pic:nvPicPr>
                          <pic:cNvPr id="11573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53136" name="Picture">
</wp:docPr>
                  <a:graphic>
                    <a:graphicData uri="http://schemas.openxmlformats.org/drawingml/2006/picture">
                      <pic:pic>
                        <pic:nvPicPr>
                          <pic:cNvPr id="169825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78522" name="Picture">
</wp:docPr>
                  <a:graphic>
                    <a:graphicData uri="http://schemas.openxmlformats.org/drawingml/2006/picture">
                      <pic:pic>
                        <pic:nvPicPr>
                          <pic:cNvPr id="94447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329501" name="Picture">
</wp:docPr>
                  <a:graphic>
                    <a:graphicData uri="http://schemas.openxmlformats.org/drawingml/2006/picture">
                      <pic:pic>
                        <pic:nvPicPr>
                          <pic:cNvPr id="5373295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39879" name="Picture">
</wp:docPr>
                  <a:graphic>
                    <a:graphicData uri="http://schemas.openxmlformats.org/drawingml/2006/picture">
                      <pic:pic>
                        <pic:nvPicPr>
                          <pic:cNvPr id="2000839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3079319" name="Picture">
</wp:docPr>
                  <a:graphic>
                    <a:graphicData uri="http://schemas.openxmlformats.org/drawingml/2006/picture">
                      <pic:pic>
                        <pic:nvPicPr>
                          <pic:cNvPr id="4730793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37221" name="Picture">
</wp:docPr>
                        <a:graphic>
                          <a:graphicData uri="http://schemas.openxmlformats.org/drawingml/2006/picture">
                            <pic:pic>
                              <pic:nvPicPr>
                                <pic:cNvPr id="137137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43153" name="Picture">
</wp:docPr>
                        <a:graphic>
                          <a:graphicData uri="http://schemas.openxmlformats.org/drawingml/2006/picture">
                            <pic:pic>
                              <pic:nvPicPr>
                                <pic:cNvPr id="14778431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4724" name="Picture">
</wp:docPr>
                  <a:graphic>
                    <a:graphicData uri="http://schemas.openxmlformats.org/drawingml/2006/picture">
                      <pic:pic>
                        <pic:nvPicPr>
                          <pic:cNvPr id="12859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02677" name="Picture">
</wp:docPr>
                  <a:graphic>
                    <a:graphicData uri="http://schemas.openxmlformats.org/drawingml/2006/picture">
                      <pic:pic>
                        <pic:nvPicPr>
                          <pic:cNvPr id="165950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58345" name="Picture">
</wp:docPr>
                  <a:graphic>
                    <a:graphicData uri="http://schemas.openxmlformats.org/drawingml/2006/picture">
                      <pic:pic>
                        <pic:nvPicPr>
                          <pic:cNvPr id="18155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500311" name="Picture">
</wp:docPr>
                  <a:graphic>
                    <a:graphicData uri="http://schemas.openxmlformats.org/drawingml/2006/picture">
                      <pic:pic>
                        <pic:nvPicPr>
                          <pic:cNvPr id="4385003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49824" name="Picture">
</wp:docPr>
                  <a:graphic>
                    <a:graphicData uri="http://schemas.openxmlformats.org/drawingml/2006/picture">
                      <pic:pic>
                        <pic:nvPicPr>
                          <pic:cNvPr id="1132949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4657759" name="Picture">
</wp:docPr>
                  <a:graphic>
                    <a:graphicData uri="http://schemas.openxmlformats.org/drawingml/2006/picture">
                      <pic:pic>
                        <pic:nvPicPr>
                          <pic:cNvPr id="4046577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93746" name="Picture">
</wp:docPr>
                        <a:graphic>
                          <a:graphicData uri="http://schemas.openxmlformats.org/drawingml/2006/picture">
                            <pic:pic>
                              <pic:nvPicPr>
                                <pic:cNvPr id="1190993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52789" name="Picture">
</wp:docPr>
                        <a:graphic>
                          <a:graphicData uri="http://schemas.openxmlformats.org/drawingml/2006/picture">
                            <pic:pic>
                              <pic:nvPicPr>
                                <pic:cNvPr id="13390527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69938" name="Picture">
</wp:docPr>
                  <a:graphic>
                    <a:graphicData uri="http://schemas.openxmlformats.org/drawingml/2006/picture">
                      <pic:pic>
                        <pic:nvPicPr>
                          <pic:cNvPr id="163536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66132" name="Picture">
</wp:docPr>
                  <a:graphic>
                    <a:graphicData uri="http://schemas.openxmlformats.org/drawingml/2006/picture">
                      <pic:pic>
                        <pic:nvPicPr>
                          <pic:cNvPr id="62376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24457" name="Picture">
</wp:docPr>
                  <a:graphic>
                    <a:graphicData uri="http://schemas.openxmlformats.org/drawingml/2006/picture">
                      <pic:pic>
                        <pic:nvPicPr>
                          <pic:cNvPr id="133792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891681" name="Picture">
</wp:docPr>
                  <a:graphic>
                    <a:graphicData uri="http://schemas.openxmlformats.org/drawingml/2006/picture">
                      <pic:pic>
                        <pic:nvPicPr>
                          <pic:cNvPr id="213889168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23637" name="Picture">
</wp:docPr>
                  <a:graphic>
                    <a:graphicData uri="http://schemas.openxmlformats.org/drawingml/2006/picture">
                      <pic:pic>
                        <pic:nvPicPr>
                          <pic:cNvPr id="272223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13626" name="Picture">
</wp:docPr>
                  <a:graphic>
                    <a:graphicData uri="http://schemas.openxmlformats.org/drawingml/2006/picture">
                      <pic:pic>
                        <pic:nvPicPr>
                          <pic:cNvPr id="17771362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15695" name="Picture">
</wp:docPr>
                        <a:graphic>
                          <a:graphicData uri="http://schemas.openxmlformats.org/drawingml/2006/picture">
                            <pic:pic>
                              <pic:nvPicPr>
                                <pic:cNvPr id="185015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9929" name="Picture">
</wp:docPr>
                  <a:graphic>
                    <a:graphicData uri="http://schemas.openxmlformats.org/drawingml/2006/picture">
                      <pic:pic>
                        <pic:nvPicPr>
                          <pic:cNvPr id="21011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33960" name="Picture">
</wp:docPr>
                  <a:graphic>
                    <a:graphicData uri="http://schemas.openxmlformats.org/drawingml/2006/picture">
                      <pic:pic>
                        <pic:nvPicPr>
                          <pic:cNvPr id="40833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46856" name="Picture">
</wp:docPr>
                  <a:graphic>
                    <a:graphicData uri="http://schemas.openxmlformats.org/drawingml/2006/picture">
                      <pic:pic>
                        <pic:nvPicPr>
                          <pic:cNvPr id="72234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Moncoutant-sur-sevre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56474" name="Picture">
</wp:docPr>
                  <a:graphic>
                    <a:graphicData uri="http://schemas.openxmlformats.org/drawingml/2006/picture">
                      <pic:pic>
                        <pic:nvPicPr>
                          <pic:cNvPr id="163885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41161" name="Picture">
</wp:docPr>
                  <a:graphic>
                    <a:graphicData uri="http://schemas.openxmlformats.org/drawingml/2006/picture">
                      <pic:pic>
                        <pic:nvPicPr>
                          <pic:cNvPr id="127724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19046" name="Picture">
</wp:docPr>
                  <a:graphic>
                    <a:graphicData uri="http://schemas.openxmlformats.org/drawingml/2006/picture">
                      <pic:pic>
                        <pic:nvPicPr>
                          <pic:cNvPr id="38471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707697" name="Picture">
</wp:docPr>
                  <a:graphic>
                    <a:graphicData uri="http://schemas.openxmlformats.org/drawingml/2006/picture">
                      <pic:pic>
                        <pic:nvPicPr>
                          <pic:cNvPr id="177370769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72469" name="Picture">
</wp:docPr>
                  <a:graphic>
                    <a:graphicData uri="http://schemas.openxmlformats.org/drawingml/2006/picture">
                      <pic:pic>
                        <pic:nvPicPr>
                          <pic:cNvPr id="2072772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667369" name="Picture">
</wp:docPr>
                  <a:graphic>
                    <a:graphicData uri="http://schemas.openxmlformats.org/drawingml/2006/picture">
                      <pic:pic>
                        <pic:nvPicPr>
                          <pic:cNvPr id="196666736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411349" name="Picture">
</wp:docPr>
                        <a:graphic>
                          <a:graphicData uri="http://schemas.openxmlformats.org/drawingml/2006/picture">
                            <pic:pic>
                              <pic:nvPicPr>
                                <pic:cNvPr id="4454113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273302" name="Picture">
</wp:docPr>
                  <a:graphic>
                    <a:graphicData uri="http://schemas.openxmlformats.org/drawingml/2006/picture">
                      <pic:pic>
                        <pic:nvPicPr>
                          <pic:cNvPr id="52127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75202" name="Picture">
</wp:docPr>
                  <a:graphic>
                    <a:graphicData uri="http://schemas.openxmlformats.org/drawingml/2006/picture">
                      <pic:pic>
                        <pic:nvPicPr>
                          <pic:cNvPr id="213607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9621" name="Picture">
</wp:docPr>
                  <a:graphic>
                    <a:graphicData uri="http://schemas.openxmlformats.org/drawingml/2006/picture">
                      <pic:pic>
                        <pic:nvPicPr>
                          <pic:cNvPr id="11141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61453" name="Picture">
</wp:docPr>
                  <a:graphic>
                    <a:graphicData uri="http://schemas.openxmlformats.org/drawingml/2006/picture">
                      <pic:pic>
                        <pic:nvPicPr>
                          <pic:cNvPr id="2026161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98563" name="Picture">
</wp:docPr>
                  <a:graphic>
                    <a:graphicData uri="http://schemas.openxmlformats.org/drawingml/2006/picture">
                      <pic:pic>
                        <pic:nvPicPr>
                          <pic:cNvPr id="7473985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284935" name="Picture">
</wp:docPr>
                  <a:graphic>
                    <a:graphicData uri="http://schemas.openxmlformats.org/drawingml/2006/picture">
                      <pic:pic>
                        <pic:nvPicPr>
                          <pic:cNvPr id="7002849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835671" name="Picture">
</wp:docPr>
                        <a:graphic>
                          <a:graphicData uri="http://schemas.openxmlformats.org/drawingml/2006/picture">
                            <pic:pic>
                              <pic:nvPicPr>
                                <pic:cNvPr id="1449835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77447" name="Picture">
</wp:docPr>
                  <a:graphic>
                    <a:graphicData uri="http://schemas.openxmlformats.org/drawingml/2006/picture">
                      <pic:pic>
                        <pic:nvPicPr>
                          <pic:cNvPr id="34517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26246" name="Picture">
</wp:docPr>
                  <a:graphic>
                    <a:graphicData uri="http://schemas.openxmlformats.org/drawingml/2006/picture">
                      <pic:pic>
                        <pic:nvPicPr>
                          <pic:cNvPr id="39632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81243" name="Picture">
</wp:docPr>
                  <a:graphic>
                    <a:graphicData uri="http://schemas.openxmlformats.org/drawingml/2006/picture">
                      <pic:pic>
                        <pic:nvPicPr>
                          <pic:cNvPr id="28658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2454" name="Picture">
</wp:docPr>
                  <a:graphic>
                    <a:graphicData uri="http://schemas.openxmlformats.org/drawingml/2006/picture">
                      <pic:pic>
                        <pic:nvPicPr>
                          <pic:cNvPr id="865245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69555" name="Picture">
</wp:docPr>
                  <a:graphic>
                    <a:graphicData uri="http://schemas.openxmlformats.org/drawingml/2006/picture">
                      <pic:pic>
                        <pic:nvPicPr>
                          <pic:cNvPr id="1047969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74020425" name="Picture">
</wp:docPr>
                  <a:graphic>
                    <a:graphicData uri="http://schemas.openxmlformats.org/drawingml/2006/picture">
                      <pic:pic>
                        <pic:nvPicPr>
                          <pic:cNvPr id="197402042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82155" name="Picture">
</wp:docPr>
                  <a:graphic>
                    <a:graphicData uri="http://schemas.openxmlformats.org/drawingml/2006/picture">
                      <pic:pic>
                        <pic:nvPicPr>
                          <pic:cNvPr id="115128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19806" name="Picture">
</wp:docPr>
                  <a:graphic>
                    <a:graphicData uri="http://schemas.openxmlformats.org/drawingml/2006/picture">
                      <pic:pic>
                        <pic:nvPicPr>
                          <pic:cNvPr id="159171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66913" name="Picture">
</wp:docPr>
                  <a:graphic>
                    <a:graphicData uri="http://schemas.openxmlformats.org/drawingml/2006/picture">
                      <pic:pic>
                        <pic:nvPicPr>
                          <pic:cNvPr id="83876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Moncoutant-sur-sevre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191079" name="Picture">
</wp:docPr>
                  <a:graphic>
                    <a:graphicData uri="http://schemas.openxmlformats.org/drawingml/2006/picture">
                      <pic:pic>
                        <pic:nvPicPr>
                          <pic:cNvPr id="193919107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69455" name="Picture">
</wp:docPr>
                  <a:graphic>
                    <a:graphicData uri="http://schemas.openxmlformats.org/drawingml/2006/picture">
                      <pic:pic>
                        <pic:nvPicPr>
                          <pic:cNvPr id="2225694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9652704" name="Picture">
</wp:docPr>
                  <a:graphic>
                    <a:graphicData uri="http://schemas.openxmlformats.org/drawingml/2006/picture">
                      <pic:pic>
                        <pic:nvPicPr>
                          <pic:cNvPr id="1999652704"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982277" name="Picture">
</wp:docPr>
                        <a:graphic>
                          <a:graphicData uri="http://schemas.openxmlformats.org/drawingml/2006/picture">
                            <pic:pic>
                              <pic:nvPicPr>
                                <pic:cNvPr id="192698227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83608" name="Picture">
</wp:docPr>
                  <a:graphic>
                    <a:graphicData uri="http://schemas.openxmlformats.org/drawingml/2006/picture">
                      <pic:pic>
                        <pic:nvPicPr>
                          <pic:cNvPr id="183228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64267" name="Picture">
</wp:docPr>
                  <a:graphic>
                    <a:graphicData uri="http://schemas.openxmlformats.org/drawingml/2006/picture">
                      <pic:pic>
                        <pic:nvPicPr>
                          <pic:cNvPr id="111606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27383" name="Picture">
</wp:docPr>
                  <a:graphic>
                    <a:graphicData uri="http://schemas.openxmlformats.org/drawingml/2006/picture">
                      <pic:pic>
                        <pic:nvPicPr>
                          <pic:cNvPr id="59312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"https://fiches-risques.brgm.fr/georisques/infosols/instruction/SSP000384701" \t "_blank" </w:instrText>
            </w:r>
            <w:r>
              <w:fldChar w:fldCharType="separate"/>
            </w:r>
            <w:r>
              <w:rPr>
                <w:rFonts w:ascii="Marianne" w:hAnsi="Marianne" w:eastAsia="Marianne" w:cs="Marianne"/>
                <w:sz w:val="14"/>
              </w:rPr>
              <w:t xml:space="preserve">SSP000384701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TOUCHARD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754875" name="Picture">
</wp:docPr>
                  <a:graphic>
                    <a:graphicData uri="http://schemas.openxmlformats.org/drawingml/2006/picture">
                      <pic:pic>
                        <pic:nvPicPr>
                          <pic:cNvPr id="80175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85540" name="Picture">
</wp:docPr>
                  <a:graphic>
                    <a:graphicData uri="http://schemas.openxmlformats.org/drawingml/2006/picture">
                      <pic:pic>
                        <pic:nvPicPr>
                          <pic:cNvPr id="77798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Moncoutant-sur-Sèvre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91902" name="Picture">
</wp:docPr>
                  <a:graphic>
                    <a:graphicData uri="http://schemas.openxmlformats.org/drawingml/2006/picture">
                      <pic:pic>
                        <pic:nvPicPr>
                          <pic:cNvPr id="123809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"https://fiches-risques.brgm.fr/georisques/casias/SSP4274922" \t "_blank" </w:instrText>
            </w:r>
            <w:r>
              <w:fldChar w:fldCharType="separate"/>
            </w:r>
            <w:r>
              <w:rPr>
                <w:rFonts w:ascii="Marianne" w:hAnsi="Marianne" w:eastAsia="Marianne" w:cs="Marianne"/>
                <w:sz w:val="14"/>
              </w:rPr>
              <w:t xml:space="preserve">SSP4274922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 DE PUGNY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"https://fiches-risques.brgm.fr/georisques/casias/SSP4035251" \t "_blank" </w:instrText>
            </w:r>
            <w:r>
              <w:fldChar w:fldCharType="separate"/>
            </w:r>
            <w:r>
              <w:rPr>
                <w:rFonts w:ascii="Marianne" w:hAnsi="Marianne" w:eastAsia="Marianne" w:cs="Marianne"/>
                <w:sz w:val="14"/>
              </w:rPr>
              <w:t xml:space="preserve">SSP4035251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"https://fiches-risques.brgm.fr/georisques/casias/SSP4034891" \t "_blank" </w:instrText>
            </w:r>
            <w:r>
              <w:fldChar w:fldCharType="separate"/>
            </w:r>
            <w:r>
              <w:rPr>
                <w:rFonts w:ascii="Marianne" w:hAnsi="Marianne" w:eastAsia="Marianne" w:cs="Marianne"/>
                <w:sz w:val="14"/>
              </w:rPr>
              <w:t xml:space="preserve">SSP4034891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"https://fiches-risques.brgm.fr/georisques/casias/SSP4034830" \t "_blank" </w:instrText>
            </w:r>
            <w:r>
              <w:fldChar w:fldCharType="separate"/>
            </w:r>
            <w:r>
              <w:rPr>
                <w:rFonts w:ascii="Marianne" w:hAnsi="Marianne" w:eastAsia="Marianne" w:cs="Marianne"/>
                <w:sz w:val="14"/>
              </w:rPr>
              <w:t xml:space="preserve">SSP4034830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charpentes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"https://fiches-risques.brgm.fr/georisques/casias/SSP4034747" \t "_blank" </w:instrText>
            </w:r>
            <w:r>
              <w:fldChar w:fldCharType="separate"/>
            </w:r>
            <w:r>
              <w:rPr>
                <w:rFonts w:ascii="Marianne" w:hAnsi="Marianne" w:eastAsia="Marianne" w:cs="Marianne"/>
                <w:sz w:val="14"/>
              </w:rPr>
              <w:t xml:space="preserve">SSP4034747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vêtements de dessus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"https://fiches-risques.brgm.fr/georisques/casias/SSP4034728" \t "_blank" </w:instrText>
            </w:r>
            <w:r>
              <w:fldChar w:fldCharType="separate"/>
            </w:r>
            <w:r>
              <w:rPr>
                <w:rFonts w:ascii="Marianne" w:hAnsi="Marianne" w:eastAsia="Marianne" w:cs="Marianne"/>
                <w:sz w:val="14"/>
              </w:rPr>
              <w:t xml:space="preserve">SSP4034728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de travail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"https://fiches-risques.brgm.fr/georisques/casias/SSP4034678" \t "_blank" </w:instrText>
            </w:r>
            <w:r>
              <w:fldChar w:fldCharType="separate"/>
            </w:r>
            <w:r>
              <w:rPr>
                <w:rFonts w:ascii="Marianne" w:hAnsi="Marianne" w:eastAsia="Marianne" w:cs="Marianne"/>
                <w:sz w:val="14"/>
              </w:rPr>
              <w:t xml:space="preserve">SSP4034678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 Emboutissage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"https://fiches-risques.brgm.fr/georisques/casias/SSP4034656" \t "_blank" </w:instrText>
            </w:r>
            <w:r>
              <w:fldChar w:fldCharType="separate"/>
            </w:r>
            <w:r>
              <w:rPr>
                <w:rFonts w:ascii="Marianne" w:hAnsi="Marianne" w:eastAsia="Marianne" w:cs="Marianne"/>
                <w:sz w:val="14"/>
              </w:rPr>
              <w:t xml:space="preserve">SSP4034656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"https://fiches-risques.brgm.fr/georisques/casias/SSP4034636" \t "_blank" </w:instrText>
            </w:r>
            <w:r>
              <w:fldChar w:fldCharType="separate"/>
            </w:r>
            <w:r>
              <w:rPr>
                <w:rFonts w:ascii="Marianne" w:hAnsi="Marianne" w:eastAsia="Marianne" w:cs="Marianne"/>
                <w:sz w:val="14"/>
              </w:rPr>
              <w:t xml:space="preserve">SSP4034636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"https://fiches-risques.brgm.fr/georisques/casias/SSP4034611" \t "_blank" </w:instrText>
            </w:r>
            <w:r>
              <w:fldChar w:fldCharType="separate"/>
            </w:r>
            <w:r>
              <w:rPr>
                <w:rFonts w:ascii="Marianne" w:hAnsi="Marianne" w:eastAsia="Marianne" w:cs="Marianne"/>
                <w:sz w:val="14"/>
              </w:rPr>
              <w:t xml:space="preserve">SSP4034611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"https://fiches-risques.brgm.fr/georisques/casias/SSP4034243" \t "_blank" </w:instrText>
            </w:r>
            <w:r>
              <w:fldChar w:fldCharType="separate"/>
            </w:r>
            <w:r>
              <w:rPr>
                <w:rFonts w:ascii="Marianne" w:hAnsi="Marianne" w:eastAsia="Marianne" w:cs="Marianne"/>
                <w:sz w:val="14"/>
              </w:rPr>
              <w:t xml:space="preserve">SSP4034243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"https://fiches-risques.brgm.fr/georisques/casias/SSP4034242" \t "_blank" </w:instrText>
            </w:r>
            <w:r>
              <w:fldChar w:fldCharType="separate"/>
            </w:r>
            <w:r>
              <w:rPr>
                <w:rFonts w:ascii="Marianne" w:hAnsi="Marianne" w:eastAsia="Marianne" w:cs="Marianne"/>
                <w:sz w:val="14"/>
              </w:rPr>
              <w:t xml:space="preserve">SSP4034242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"https://fiches-risques.brgm.fr/georisques/casias/SSP4034241" \t "_blank" </w:instrText>
            </w:r>
            <w:r>
              <w:fldChar w:fldCharType="separate"/>
            </w:r>
            <w:r>
              <w:rPr>
                <w:rFonts w:ascii="Marianne" w:hAnsi="Marianne" w:eastAsia="Marianne" w:cs="Marianne"/>
                <w:sz w:val="14"/>
              </w:rPr>
              <w:t xml:space="preserve">SSP4034241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"https://fiches-risques.brgm.fr/georisques/casias/SSP4034128" \t "_blank" </w:instrText>
            </w:r>
            <w:r>
              <w:fldChar w:fldCharType="separate"/>
            </w:r>
            <w:r>
              <w:rPr>
                <w:rFonts w:ascii="Marianne" w:hAnsi="Marianne" w:eastAsia="Marianne" w:cs="Marianne"/>
                <w:sz w:val="14"/>
              </w:rPr>
              <w:t xml:space="preserve">SSP4034128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"https://fiches-risques.brgm.fr/georisques/casias/SSP4034127" \t "_blank" </w:instrText>
            </w:r>
            <w:r>
              <w:fldChar w:fldCharType="separate"/>
            </w:r>
            <w:r>
              <w:rPr>
                <w:rFonts w:ascii="Marianne" w:hAnsi="Marianne" w:eastAsia="Marianne" w:cs="Marianne"/>
                <w:sz w:val="14"/>
              </w:rPr>
              <w:t xml:space="preserve">SSP4034127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"https://fiches-risques.brgm.fr/georisques/casias/SSP4034126" \t "_blank" </w:instrText>
            </w:r>
            <w:r>
              <w:fldChar w:fldCharType="separate"/>
            </w:r>
            <w:r>
              <w:rPr>
                <w:rFonts w:ascii="Marianne" w:hAnsi="Marianne" w:eastAsia="Marianne" w:cs="Marianne"/>
                <w:sz w:val="14"/>
              </w:rPr>
              <w:t xml:space="preserve">SSP4034126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"https://fiches-risques.brgm.fr/georisques/casias/SSP4034125" \t "_blank" </w:instrText>
            </w:r>
            <w:r>
              <w:fldChar w:fldCharType="separate"/>
            </w:r>
            <w:r>
              <w:rPr>
                <w:rFonts w:ascii="Marianne" w:hAnsi="Marianne" w:eastAsia="Marianne" w:cs="Marianne"/>
                <w:sz w:val="14"/>
              </w:rPr>
              <w:t xml:space="preserve">SSP4034125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"https://fiches-risques.brgm.fr/georisques/casias/SSP4033794" \t "_blank" </w:instrText>
            </w:r>
            <w:r>
              <w:fldChar w:fldCharType="separate"/>
            </w:r>
            <w:r>
              <w:rPr>
                <w:rFonts w:ascii="Marianne" w:hAnsi="Marianne" w:eastAsia="Marianne" w:cs="Marianne"/>
                <w:sz w:val="14"/>
              </w:rPr>
              <w:t xml:space="preserve">SSP4033794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fabr. 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"https://fiches-risques.brgm.fr/georisques/casias/SSP4033718" \t "_blank" </w:instrText>
            </w:r>
            <w:r>
              <w:fldChar w:fldCharType="separate"/>
            </w:r>
            <w:r>
              <w:rPr>
                <w:rFonts w:ascii="Marianne" w:hAnsi="Marianne" w:eastAsia="Marianne" w:cs="Marianne"/>
                <w:sz w:val="14"/>
              </w:rPr>
              <w:t xml:space="preserve">SSP4033718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"https://fiches-risques.brgm.fr/georisques/casias/SSP4032801" \t "_blank" </w:instrText>
            </w:r>
            <w:r>
              <w:fldChar w:fldCharType="separate"/>
            </w:r>
            <w:r>
              <w:rPr>
                <w:rFonts w:ascii="Marianne" w:hAnsi="Marianne" w:eastAsia="Marianne" w:cs="Marianne"/>
                <w:sz w:val="14"/>
              </w:rPr>
              <w:t xml:space="preserve">SSP4032801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et à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"https://fiches-risques.brgm.fr/georisques/casias/SSP440536" \t "_blank" </w:instrText>
            </w:r>
            <w:r>
              <w:fldChar w:fldCharType="separate"/>
            </w:r>
            <w:r>
              <w:rPr>
                <w:rFonts w:ascii="Marianne" w:hAnsi="Marianne" w:eastAsia="Marianne" w:cs="Marianne"/>
                <w:sz w:val="14"/>
              </w:rPr>
              <w:t xml:space="preserve">SSP440536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GEAY BENOIT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