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97492" name="Picture">
</wp:docPr>
                  <a:graphic>
                    <a:graphicData uri="http://schemas.openxmlformats.org/drawingml/2006/picture">
                      <pic:pic>
                        <pic:nvPicPr>
                          <pic:cNvPr id="27919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58634" name="Picture">
</wp:docPr>
                  <a:graphic>
                    <a:graphicData uri="http://schemas.openxmlformats.org/drawingml/2006/picture">
                      <pic:pic>
                        <pic:nvPicPr>
                          <pic:cNvPr id="153558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781282" name="Picture">
</wp:docPr>
                        <a:graphic>
                          <a:graphicData uri="http://schemas.openxmlformats.org/drawingml/2006/picture">
                            <pic:pic>
                              <pic:nvPicPr>
                                <pic:cNvPr id="2113781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Moncel-lès-Lunéville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342613" name="Picture">
</wp:docPr>
                  <a:graphic>
                    <a:graphicData uri="http://schemas.openxmlformats.org/drawingml/2006/picture">
                      <pic:pic>
                        <pic:nvPicPr>
                          <pic:cNvPr id="615342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183319" name="Picture">
</wp:docPr>
                  <a:graphic>
                    <a:graphicData uri="http://schemas.openxmlformats.org/drawingml/2006/picture">
                      <pic:pic>
                        <pic:nvPicPr>
                          <pic:cNvPr id="549183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18218" name="Picture">
</wp:docPr>
                  <a:graphic>
                    <a:graphicData uri="http://schemas.openxmlformats.org/drawingml/2006/picture">
                      <pic:pic>
                        <pic:nvPicPr>
                          <pic:cNvPr id="63681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11302" name="Picture">
</wp:docPr>
                  <a:graphic>
                    <a:graphicData uri="http://schemas.openxmlformats.org/drawingml/2006/picture">
                      <pic:pic>
                        <pic:nvPicPr>
                          <pic:cNvPr id="41661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83078" name="Picture">
</wp:docPr>
                  <a:graphic>
                    <a:graphicData uri="http://schemas.openxmlformats.org/drawingml/2006/picture">
                      <pic:pic>
                        <pic:nvPicPr>
                          <pic:cNvPr id="182138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31797" name="Picture">
</wp:docPr>
                        <a:graphic>
                          <a:graphicData uri="http://schemas.openxmlformats.org/drawingml/2006/picture">
                            <pic:pic>
                              <pic:nvPicPr>
                                <pic:cNvPr id="1702131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10254" name="Picture">
</wp:docPr>
                        <a:graphic>
                          <a:graphicData uri="http://schemas.openxmlformats.org/drawingml/2006/picture">
                            <pic:pic>
                              <pic:nvPicPr>
                                <pic:cNvPr id="265410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34994" name="Picture">
</wp:docPr>
                        <a:graphic>
                          <a:graphicData uri="http://schemas.openxmlformats.org/drawingml/2006/picture">
                            <pic:pic>
                              <pic:nvPicPr>
                                <pic:cNvPr id="1844034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92214" name="Picture">
</wp:docPr>
                        <a:graphic>
                          <a:graphicData uri="http://schemas.openxmlformats.org/drawingml/2006/picture">
                            <pic:pic>
                              <pic:nvPicPr>
                                <pic:cNvPr id="686392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4575" name="Picture">
</wp:docPr>
                        <a:graphic>
                          <a:graphicData uri="http://schemas.openxmlformats.org/drawingml/2006/picture">
                            <pic:pic>
                              <pic:nvPicPr>
                                <pic:cNvPr id="140854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49999" name="Picture">
</wp:docPr>
                        <a:graphic>
                          <a:graphicData uri="http://schemas.openxmlformats.org/drawingml/2006/picture">
                            <pic:pic>
                              <pic:nvPicPr>
                                <pic:cNvPr id="1628149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480579" name="Picture">
</wp:docPr>
                        <a:graphic>
                          <a:graphicData uri="http://schemas.openxmlformats.org/drawingml/2006/picture">
                            <pic:pic>
                              <pic:nvPicPr>
                                <pic:cNvPr id="602480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53783" name="Picture">
</wp:docPr>
                        <a:graphic>
                          <a:graphicData uri="http://schemas.openxmlformats.org/drawingml/2006/picture">
                            <pic:pic>
                              <pic:nvPicPr>
                                <pic:cNvPr id="283953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986390" name="Picture">
</wp:docPr>
                        <a:graphic>
                          <a:graphicData uri="http://schemas.openxmlformats.org/drawingml/2006/picture">
                            <pic:pic>
                              <pic:nvPicPr>
                                <pic:cNvPr id="7639863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906510" name="Picture">
</wp:docPr>
                        <a:graphic>
                          <a:graphicData uri="http://schemas.openxmlformats.org/drawingml/2006/picture">
                            <pic:pic>
                              <pic:nvPicPr>
                                <pic:cNvPr id="1343906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6984" name="Picture">
</wp:docPr>
                        <a:graphic>
                          <a:graphicData uri="http://schemas.openxmlformats.org/drawingml/2006/picture">
                            <pic:pic>
                              <pic:nvPicPr>
                                <pic:cNvPr id="190666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76116" name="Picture">
</wp:docPr>
                        <a:graphic>
                          <a:graphicData uri="http://schemas.openxmlformats.org/drawingml/2006/picture">
                            <pic:pic>
                              <pic:nvPicPr>
                                <pic:cNvPr id="11984761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552795" name="Picture">
</wp:docPr>
                        <a:graphic>
                          <a:graphicData uri="http://schemas.openxmlformats.org/drawingml/2006/picture">
                            <pic:pic>
                              <pic:nvPicPr>
                                <pic:cNvPr id="626552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77661" name="Picture">
</wp:docPr>
                        <a:graphic>
                          <a:graphicData uri="http://schemas.openxmlformats.org/drawingml/2006/picture">
                            <pic:pic>
                              <pic:nvPicPr>
                                <pic:cNvPr id="347577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9637" name="Picture">
</wp:docPr>
                        <a:graphic>
                          <a:graphicData uri="http://schemas.openxmlformats.org/drawingml/2006/picture">
                            <pic:pic>
                              <pic:nvPicPr>
                                <pic:cNvPr id="461296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35826" name="Picture">
</wp:docPr>
                        <a:graphic>
                          <a:graphicData uri="http://schemas.openxmlformats.org/drawingml/2006/picture">
                            <pic:pic>
                              <pic:nvPicPr>
                                <pic:cNvPr id="784635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43091" name="Picture">
</wp:docPr>
                        <a:graphic>
                          <a:graphicData uri="http://schemas.openxmlformats.org/drawingml/2006/picture">
                            <pic:pic>
                              <pic:nvPicPr>
                                <pic:cNvPr id="1086643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419936" name="Picture">
</wp:docPr>
                        <a:graphic>
                          <a:graphicData uri="http://schemas.openxmlformats.org/drawingml/2006/picture">
                            <pic:pic>
                              <pic:nvPicPr>
                                <pic:cNvPr id="20474199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091158" name="Picture">
</wp:docPr>
                        <a:graphic>
                          <a:graphicData uri="http://schemas.openxmlformats.org/drawingml/2006/picture">
                            <pic:pic>
                              <pic:nvPicPr>
                                <pic:cNvPr id="2027091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75831" name="Picture">
</wp:docPr>
                        <a:graphic>
                          <a:graphicData uri="http://schemas.openxmlformats.org/drawingml/2006/picture">
                            <pic:pic>
                              <pic:nvPicPr>
                                <pic:cNvPr id="18840758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52339" name="Picture">
</wp:docPr>
                        <a:graphic>
                          <a:graphicData uri="http://schemas.openxmlformats.org/drawingml/2006/picture">
                            <pic:pic>
                              <pic:nvPicPr>
                                <pic:cNvPr id="278152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94274" name="Picture">
</wp:docPr>
                        <a:graphic>
                          <a:graphicData uri="http://schemas.openxmlformats.org/drawingml/2006/picture">
                            <pic:pic>
                              <pic:nvPicPr>
                                <pic:cNvPr id="4627942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07257" name="Picture">
</wp:docPr>
                        <a:graphic>
                          <a:graphicData uri="http://schemas.openxmlformats.org/drawingml/2006/picture">
                            <pic:pic>
                              <pic:nvPicPr>
                                <pic:cNvPr id="1096407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55640" name="Picture">
</wp:docPr>
                        <a:graphic>
                          <a:graphicData uri="http://schemas.openxmlformats.org/drawingml/2006/picture">
                            <pic:pic>
                              <pic:nvPicPr>
                                <pic:cNvPr id="1544955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7674" name="Picture">
</wp:docPr>
                        <a:graphic>
                          <a:graphicData uri="http://schemas.openxmlformats.org/drawingml/2006/picture">
                            <pic:pic>
                              <pic:nvPicPr>
                                <pic:cNvPr id="942676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41765" name="Picture">
</wp:docPr>
                        <a:graphic>
                          <a:graphicData uri="http://schemas.openxmlformats.org/drawingml/2006/picture">
                            <pic:pic>
                              <pic:nvPicPr>
                                <pic:cNvPr id="15823417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314744" name="Picture">
</wp:docPr>
                        <a:graphic>
                          <a:graphicData uri="http://schemas.openxmlformats.org/drawingml/2006/picture">
                            <pic:pic>
                              <pic:nvPicPr>
                                <pic:cNvPr id="16763147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34998" name="Picture">
</wp:docPr>
                  <a:graphic>
                    <a:graphicData uri="http://schemas.openxmlformats.org/drawingml/2006/picture">
                      <pic:pic>
                        <pic:nvPicPr>
                          <pic:cNvPr id="96603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49234" name="Picture">
</wp:docPr>
                  <a:graphic>
                    <a:graphicData uri="http://schemas.openxmlformats.org/drawingml/2006/picture">
                      <pic:pic>
                        <pic:nvPicPr>
                          <pic:cNvPr id="37094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04660" name="Picture">
</wp:docPr>
                  <a:graphic>
                    <a:graphicData uri="http://schemas.openxmlformats.org/drawingml/2006/picture">
                      <pic:pic>
                        <pic:nvPicPr>
                          <pic:cNvPr id="29800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01644" name="Picture">
</wp:docPr>
                        <a:graphic>
                          <a:graphicData uri="http://schemas.openxmlformats.org/drawingml/2006/picture">
                            <pic:pic>
                              <pic:nvPicPr>
                                <pic:cNvPr id="114320164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96811" name="Picture">
</wp:docPr>
                        <a:graphic>
                          <a:graphicData uri="http://schemas.openxmlformats.org/drawingml/2006/picture">
                            <pic:pic>
                              <pic:nvPicPr>
                                <pic:cNvPr id="9596968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33728" name="Picture">
</wp:docPr>
                        <a:graphic>
                          <a:graphicData uri="http://schemas.openxmlformats.org/drawingml/2006/picture">
                            <pic:pic>
                              <pic:nvPicPr>
                                <pic:cNvPr id="12595337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9339" name="Picture">
</wp:docPr>
                  <a:graphic>
                    <a:graphicData uri="http://schemas.openxmlformats.org/drawingml/2006/picture">
                      <pic:pic>
                        <pic:nvPicPr>
                          <pic:cNvPr id="6284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3141" name="Picture">
</wp:docPr>
                  <a:graphic>
                    <a:graphicData uri="http://schemas.openxmlformats.org/drawingml/2006/picture">
                      <pic:pic>
                        <pic:nvPicPr>
                          <pic:cNvPr id="7120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86233" name="Picture">
</wp:docPr>
                  <a:graphic>
                    <a:graphicData uri="http://schemas.openxmlformats.org/drawingml/2006/picture">
                      <pic:pic>
                        <pic:nvPicPr>
                          <pic:cNvPr id="14185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Moncel-les-luneville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72859" name="Picture">
</wp:docPr>
                  <a:graphic>
                    <a:graphicData uri="http://schemas.openxmlformats.org/drawingml/2006/picture">
                      <pic:pic>
                        <pic:nvPicPr>
                          <pic:cNvPr id="200987285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42015" name="Picture">
</wp:docPr>
                  <a:graphic>
                    <a:graphicData uri="http://schemas.openxmlformats.org/drawingml/2006/picture">
                      <pic:pic>
                        <pic:nvPicPr>
                          <pic:cNvPr id="426642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7375625" name="Picture">
</wp:docPr>
                  <a:graphic>
                    <a:graphicData uri="http://schemas.openxmlformats.org/drawingml/2006/picture">
                      <pic:pic>
                        <pic:nvPicPr>
                          <pic:cNvPr id="34737562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Moncel-lès-Lunéville (54DDT19560048)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333369" name="Picture">
</wp:docPr>
                        <a:graphic>
                          <a:graphicData uri="http://schemas.openxmlformats.org/drawingml/2006/picture">
                            <pic:pic>
                              <pic:nvPicPr>
                                <pic:cNvPr id="13973333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Moncel-lès-Lunéville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47228" name="Picture">
</wp:docPr>
                  <a:graphic>
                    <a:graphicData uri="http://schemas.openxmlformats.org/drawingml/2006/picture">
                      <pic:pic>
                        <pic:nvPicPr>
                          <pic:cNvPr id="131574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91502" name="Picture">
</wp:docPr>
                  <a:graphic>
                    <a:graphicData uri="http://schemas.openxmlformats.org/drawingml/2006/picture">
                      <pic:pic>
                        <pic:nvPicPr>
                          <pic:cNvPr id="11766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85947" name="Picture">
</wp:docPr>
                  <a:graphic>
                    <a:graphicData uri="http://schemas.openxmlformats.org/drawingml/2006/picture">
                      <pic:pic>
                        <pic:nvPicPr>
                          <pic:cNvPr id="105678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Moncel-les-luneville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686001" name="Picture">
</wp:docPr>
                        <a:graphic>
                          <a:graphicData uri="http://schemas.openxmlformats.org/drawingml/2006/picture">
                            <pic:pic>
                              <pic:nvPicPr>
                                <pic:cNvPr id="7426860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32944" name="Picture">
</wp:docPr>
                        <a:graphic>
                          <a:graphicData uri="http://schemas.openxmlformats.org/drawingml/2006/picture">
                            <pic:pic>
                              <pic:nvPicPr>
                                <pic:cNvPr id="12450329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99254" name="Picture">
</wp:docPr>
                  <a:graphic>
                    <a:graphicData uri="http://schemas.openxmlformats.org/drawingml/2006/picture">
                      <pic:pic>
                        <pic:nvPicPr>
                          <pic:cNvPr id="90319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28199" name="Picture">
</wp:docPr>
                  <a:graphic>
                    <a:graphicData uri="http://schemas.openxmlformats.org/drawingml/2006/picture">
                      <pic:pic>
                        <pic:nvPicPr>
                          <pic:cNvPr id="133802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90750" name="Picture">
</wp:docPr>
                  <a:graphic>
                    <a:graphicData uri="http://schemas.openxmlformats.org/drawingml/2006/picture">
                      <pic:pic>
                        <pic:nvPicPr>
                          <pic:cNvPr id="68139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793454" name="Picture">
</wp:docPr>
                  <a:graphic>
                    <a:graphicData uri="http://schemas.openxmlformats.org/drawingml/2006/picture">
                      <pic:pic>
                        <pic:nvPicPr>
                          <pic:cNvPr id="218793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74152" name="Picture">
</wp:docPr>
                  <a:graphic>
                    <a:graphicData uri="http://schemas.openxmlformats.org/drawingml/2006/picture">
                      <pic:pic>
                        <pic:nvPicPr>
                          <pic:cNvPr id="914074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76347" name="Picture">
</wp:docPr>
                  <a:graphic>
                    <a:graphicData uri="http://schemas.openxmlformats.org/drawingml/2006/picture">
                      <pic:pic>
                        <pic:nvPicPr>
                          <pic:cNvPr id="555763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745979" name="Picture">
</wp:docPr>
                        <a:graphic>
                          <a:graphicData uri="http://schemas.openxmlformats.org/drawingml/2006/picture">
                            <pic:pic>
                              <pic:nvPicPr>
                                <pic:cNvPr id="1090745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05358" name="Picture">
</wp:docPr>
                  <a:graphic>
                    <a:graphicData uri="http://schemas.openxmlformats.org/drawingml/2006/picture">
                      <pic:pic>
                        <pic:nvPicPr>
                          <pic:cNvPr id="61460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78549" name="Picture">
</wp:docPr>
                  <a:graphic>
                    <a:graphicData uri="http://schemas.openxmlformats.org/drawingml/2006/picture">
                      <pic:pic>
                        <pic:nvPicPr>
                          <pic:cNvPr id="82447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07620" name="Picture">
</wp:docPr>
                  <a:graphic>
                    <a:graphicData uri="http://schemas.openxmlformats.org/drawingml/2006/picture">
                      <pic:pic>
                        <pic:nvPicPr>
                          <pic:cNvPr id="180030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081879" name="Picture">
</wp:docPr>
                  <a:graphic>
                    <a:graphicData uri="http://schemas.openxmlformats.org/drawingml/2006/picture">
                      <pic:pic>
                        <pic:nvPicPr>
                          <pic:cNvPr id="13320818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70963" name="Picture">
</wp:docPr>
                  <a:graphic>
                    <a:graphicData uri="http://schemas.openxmlformats.org/drawingml/2006/picture">
                      <pic:pic>
                        <pic:nvPicPr>
                          <pic:cNvPr id="718570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004876" name="Picture">
</wp:docPr>
                  <a:graphic>
                    <a:graphicData uri="http://schemas.openxmlformats.org/drawingml/2006/picture">
                      <pic:pic>
                        <pic:nvPicPr>
                          <pic:cNvPr id="176200487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796908" name="Picture">
</wp:docPr>
                        <a:graphic>
                          <a:graphicData uri="http://schemas.openxmlformats.org/drawingml/2006/picture">
                            <pic:pic>
                              <pic:nvPicPr>
                                <pic:cNvPr id="1654796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32507" name="Picture">
</wp:docPr>
                  <a:graphic>
                    <a:graphicData uri="http://schemas.openxmlformats.org/drawingml/2006/picture">
                      <pic:pic>
                        <pic:nvPicPr>
                          <pic:cNvPr id="98993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81936" name="Picture">
</wp:docPr>
                  <a:graphic>
                    <a:graphicData uri="http://schemas.openxmlformats.org/drawingml/2006/picture">
                      <pic:pic>
                        <pic:nvPicPr>
                          <pic:cNvPr id="208328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12962" name="Picture">
</wp:docPr>
                  <a:graphic>
                    <a:graphicData uri="http://schemas.openxmlformats.org/drawingml/2006/picture">
                      <pic:pic>
                        <pic:nvPicPr>
                          <pic:cNvPr id="109131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088208" name="Picture">
</wp:docPr>
                  <a:graphic>
                    <a:graphicData uri="http://schemas.openxmlformats.org/drawingml/2006/picture">
                      <pic:pic>
                        <pic:nvPicPr>
                          <pic:cNvPr id="2123088208"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95760" name="Picture">
</wp:docPr>
                  <a:graphic>
                    <a:graphicData uri="http://schemas.openxmlformats.org/drawingml/2006/picture">
                      <pic:pic>
                        <pic:nvPicPr>
                          <pic:cNvPr id="2118795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093293" name="Picture">
</wp:docPr>
                  <a:graphic>
                    <a:graphicData uri="http://schemas.openxmlformats.org/drawingml/2006/picture">
                      <pic:pic>
                        <pic:nvPicPr>
                          <pic:cNvPr id="2038093293"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088418" name="Picture">
</wp:docPr>
                        <a:graphic>
                          <a:graphicData uri="http://schemas.openxmlformats.org/drawingml/2006/picture">
                            <pic:pic>
                              <pic:nvPicPr>
                                <pic:cNvPr id="13470884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25949" name="Picture">
</wp:docPr>
                  <a:graphic>
                    <a:graphicData uri="http://schemas.openxmlformats.org/drawingml/2006/picture">
                      <pic:pic>
                        <pic:nvPicPr>
                          <pic:cNvPr id="34212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66418" name="Picture">
</wp:docPr>
                  <a:graphic>
                    <a:graphicData uri="http://schemas.openxmlformats.org/drawingml/2006/picture">
                      <pic:pic>
                        <pic:nvPicPr>
                          <pic:cNvPr id="186356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14354" name="Picture">
</wp:docPr>
                  <a:graphic>
                    <a:graphicData uri="http://schemas.openxmlformats.org/drawingml/2006/picture">
                      <pic:pic>
                        <pic:nvPicPr>
                          <pic:cNvPr id="175111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Moncel-les-luneville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11738" name="Picture">
</wp:docPr>
                  <a:graphic>
                    <a:graphicData uri="http://schemas.openxmlformats.org/drawingml/2006/picture">
                      <pic:pic>
                        <pic:nvPicPr>
                          <pic:cNvPr id="124701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30454" name="Picture">
</wp:docPr>
                  <a:graphic>
                    <a:graphicData uri="http://schemas.openxmlformats.org/drawingml/2006/picture">
                      <pic:pic>
                        <pic:nvPicPr>
                          <pic:cNvPr id="9995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47364" name="Picture">
</wp:docPr>
                  <a:graphic>
                    <a:graphicData uri="http://schemas.openxmlformats.org/drawingml/2006/picture">
                      <pic:pic>
                        <pic:nvPicPr>
                          <pic:cNvPr id="7513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9027" name="Picture">
</wp:docPr>
                  <a:graphic>
                    <a:graphicData uri="http://schemas.openxmlformats.org/drawingml/2006/picture">
                      <pic:pic>
                        <pic:nvPicPr>
                          <pic:cNvPr id="809090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70577" name="Picture">
</wp:docPr>
                  <a:graphic>
                    <a:graphicData uri="http://schemas.openxmlformats.org/drawingml/2006/picture">
                      <pic:pic>
                        <pic:nvPicPr>
                          <pic:cNvPr id="1568370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031761" name="Picture">
</wp:docPr>
                  <a:graphic>
                    <a:graphicData uri="http://schemas.openxmlformats.org/drawingml/2006/picture">
                      <pic:pic>
                        <pic:nvPicPr>
                          <pic:cNvPr id="6150317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18171" name="Picture">
</wp:docPr>
                        <a:graphic>
                          <a:graphicData uri="http://schemas.openxmlformats.org/drawingml/2006/picture">
                            <pic:pic>
                              <pic:nvPicPr>
                                <pic:cNvPr id="579618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78288" name="Picture">
</wp:docPr>
                  <a:graphic>
                    <a:graphicData uri="http://schemas.openxmlformats.org/drawingml/2006/picture">
                      <pic:pic>
                        <pic:nvPicPr>
                          <pic:cNvPr id="113847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719006" name="Picture">
</wp:docPr>
                  <a:graphic>
                    <a:graphicData uri="http://schemas.openxmlformats.org/drawingml/2006/picture">
                      <pic:pic>
                        <pic:nvPicPr>
                          <pic:cNvPr id="72371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07909" name="Picture">
</wp:docPr>
                  <a:graphic>
                    <a:graphicData uri="http://schemas.openxmlformats.org/drawingml/2006/picture">
                      <pic:pic>
                        <pic:nvPicPr>
                          <pic:cNvPr id="41660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67770" name="Picture">
</wp:docPr>
                  <a:graphic>
                    <a:graphicData uri="http://schemas.openxmlformats.org/drawingml/2006/picture">
                      <pic:pic>
                        <pic:nvPicPr>
                          <pic:cNvPr id="2647677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80423" name="Picture">
</wp:docPr>
                  <a:graphic>
                    <a:graphicData uri="http://schemas.openxmlformats.org/drawingml/2006/picture">
                      <pic:pic>
                        <pic:nvPicPr>
                          <pic:cNvPr id="536280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438984" name="Picture">
</wp:docPr>
                  <a:graphic>
                    <a:graphicData uri="http://schemas.openxmlformats.org/drawingml/2006/picture">
                      <pic:pic>
                        <pic:nvPicPr>
                          <pic:cNvPr id="10504389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200639" name="Picture">
</wp:docPr>
                        <a:graphic>
                          <a:graphicData uri="http://schemas.openxmlformats.org/drawingml/2006/picture">
                            <pic:pic>
                              <pic:nvPicPr>
                                <pic:cNvPr id="2642006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478957" name="Picture">
</wp:docPr>
                  <a:graphic>
                    <a:graphicData uri="http://schemas.openxmlformats.org/drawingml/2006/picture">
                      <pic:pic>
                        <pic:nvPicPr>
                          <pic:cNvPr id="138547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0508" name="Picture">
</wp:docPr>
                  <a:graphic>
                    <a:graphicData uri="http://schemas.openxmlformats.org/drawingml/2006/picture">
                      <pic:pic>
                        <pic:nvPicPr>
                          <pic:cNvPr id="16724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63247" name="Picture">
</wp:docPr>
                  <a:graphic>
                    <a:graphicData uri="http://schemas.openxmlformats.org/drawingml/2006/picture">
                      <pic:pic>
                        <pic:nvPicPr>
                          <pic:cNvPr id="95366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67728" name="Picture">
</wp:docPr>
                  <a:graphic>
                    <a:graphicData uri="http://schemas.openxmlformats.org/drawingml/2006/picture">
                      <pic:pic>
                        <pic:nvPicPr>
                          <pic:cNvPr id="12174677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71612" name="Picture">
</wp:docPr>
                  <a:graphic>
                    <a:graphicData uri="http://schemas.openxmlformats.org/drawingml/2006/picture">
                      <pic:pic>
                        <pic:nvPicPr>
                          <pic:cNvPr id="20431716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7571316" name="Picture">
</wp:docPr>
                  <a:graphic>
                    <a:graphicData uri="http://schemas.openxmlformats.org/drawingml/2006/picture">
                      <pic:pic>
                        <pic:nvPicPr>
                          <pic:cNvPr id="55757131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64296" name="Picture">
</wp:docPr>
                  <a:graphic>
                    <a:graphicData uri="http://schemas.openxmlformats.org/drawingml/2006/picture">
                      <pic:pic>
                        <pic:nvPicPr>
                          <pic:cNvPr id="175266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90574" name="Picture">
</wp:docPr>
                  <a:graphic>
                    <a:graphicData uri="http://schemas.openxmlformats.org/drawingml/2006/picture">
                      <pic:pic>
                        <pic:nvPicPr>
                          <pic:cNvPr id="39139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9443" name="Picture">
</wp:docPr>
                  <a:graphic>
                    <a:graphicData uri="http://schemas.openxmlformats.org/drawingml/2006/picture">
                      <pic:pic>
                        <pic:nvPicPr>
                          <pic:cNvPr id="20580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6146" name="Picture">
</wp:docPr>
                  <a:graphic>
                    <a:graphicData uri="http://schemas.openxmlformats.org/drawingml/2006/picture">
                      <pic:pic>
                        <pic:nvPicPr>
                          <pic:cNvPr id="15563614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80781" name="Picture">
</wp:docPr>
                  <a:graphic>
                    <a:graphicData uri="http://schemas.openxmlformats.org/drawingml/2006/picture">
                      <pic:pic>
                        <pic:nvPicPr>
                          <pic:cNvPr id="5785807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7229493" name="Picture">
</wp:docPr>
                  <a:graphic>
                    <a:graphicData uri="http://schemas.openxmlformats.org/drawingml/2006/picture">
                      <pic:pic>
                        <pic:nvPicPr>
                          <pic:cNvPr id="138722949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63924" name="Picture">
</wp:docPr>
                  <a:graphic>
                    <a:graphicData uri="http://schemas.openxmlformats.org/drawingml/2006/picture">
                      <pic:pic>
                        <pic:nvPicPr>
                          <pic:cNvPr id="32896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00513" name="Picture">
</wp:docPr>
                  <a:graphic>
                    <a:graphicData uri="http://schemas.openxmlformats.org/drawingml/2006/picture">
                      <pic:pic>
                        <pic:nvPicPr>
                          <pic:cNvPr id="123660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05205" name="Picture">
</wp:docPr>
                  <a:graphic>
                    <a:graphicData uri="http://schemas.openxmlformats.org/drawingml/2006/picture">
                      <pic:pic>
                        <pic:nvPicPr>
                          <pic:cNvPr id="82150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229694" name="Picture">
</wp:docPr>
                  <a:graphic>
                    <a:graphicData uri="http://schemas.openxmlformats.org/drawingml/2006/picture">
                      <pic:pic>
                        <pic:nvPicPr>
                          <pic:cNvPr id="164222969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68541" name="Picture">
</wp:docPr>
                  <a:graphic>
                    <a:graphicData uri="http://schemas.openxmlformats.org/drawingml/2006/picture">
                      <pic:pic>
                        <pic:nvPicPr>
                          <pic:cNvPr id="13563685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568962" name="Picture">
</wp:docPr>
                  <a:graphic>
                    <a:graphicData uri="http://schemas.openxmlformats.org/drawingml/2006/picture">
                      <pic:pic>
                        <pic:nvPicPr>
                          <pic:cNvPr id="95156896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99652" name="Picture">
</wp:docPr>
                        <a:graphic>
                          <a:graphicData uri="http://schemas.openxmlformats.org/drawingml/2006/picture">
                            <pic:pic>
                              <pic:nvPicPr>
                                <pic:cNvPr id="176529965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75919" name="Picture">
</wp:docPr>
                  <a:graphic>
                    <a:graphicData uri="http://schemas.openxmlformats.org/drawingml/2006/picture">
                      <pic:pic>
                        <pic:nvPicPr>
                          <pic:cNvPr id="18465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33687" name="Picture">
</wp:docPr>
                  <a:graphic>
                    <a:graphicData uri="http://schemas.openxmlformats.org/drawingml/2006/picture">
                      <pic:pic>
                        <pic:nvPicPr>
                          <pic:cNvPr id="75263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2941" name="Picture">
</wp:docPr>
                  <a:graphic>
                    <a:graphicData uri="http://schemas.openxmlformats.org/drawingml/2006/picture">
                      <pic:pic>
                        <pic:nvPicPr>
                          <pic:cNvPr id="12384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Moncel-les-luneville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16014" name="Picture">
</wp:docPr>
                  <a:graphic>
                    <a:graphicData uri="http://schemas.openxmlformats.org/drawingml/2006/picture">
                      <pic:pic>
                        <pic:nvPicPr>
                          <pic:cNvPr id="4885160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25107" name="Picture">
</wp:docPr>
                        <a:graphic>
                          <a:graphicData uri="http://schemas.openxmlformats.org/drawingml/2006/picture">
                            <pic:pic>
                              <pic:nvPicPr>
                                <pic:cNvPr id="19212510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73257" name="Picture">
</wp:docPr>
                  <a:graphic>
                    <a:graphicData uri="http://schemas.openxmlformats.org/drawingml/2006/picture">
                      <pic:pic>
                        <pic:nvPicPr>
                          <pic:cNvPr id="74487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01507" name="Picture">
</wp:docPr>
                  <a:graphic>
                    <a:graphicData uri="http://schemas.openxmlformats.org/drawingml/2006/picture">
                      <pic:pic>
                        <pic:nvPicPr>
                          <pic:cNvPr id="107700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90697" name="Picture">
</wp:docPr>
                  <a:graphic>
                    <a:graphicData uri="http://schemas.openxmlformats.org/drawingml/2006/picture">
                      <pic:pic>
                        <pic:nvPicPr>
                          <pic:cNvPr id="46629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"https://fiches-risques.brgm.fr/georisques/infosols/instruction/SSP000375201" \t "_blank" </w:instrText>
            </w:r>
            <w:r>
              <w:fldChar w:fldCharType="separate"/>
            </w:r>
            <w:r>
              <w:rPr>
                <w:rFonts w:ascii="Marianne" w:hAnsi="Marianne" w:eastAsia="Marianne" w:cs="Marianne"/>
                <w:sz w:val="14"/>
              </w:rPr>
              <w:t xml:space="preserve">SSP000375201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d'activités 2013</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48986" name="Picture">
</wp:docPr>
                  <a:graphic>
                    <a:graphicData uri="http://schemas.openxmlformats.org/drawingml/2006/picture">
                      <pic:pic>
                        <pic:nvPicPr>
                          <pic:cNvPr id="95004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19221" name="Picture">
</wp:docPr>
                  <a:graphic>
                    <a:graphicData uri="http://schemas.openxmlformats.org/drawingml/2006/picture">
                      <pic:pic>
                        <pic:nvPicPr>
                          <pic:cNvPr id="87091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Moncel-lès-Lunéville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020424" name="Picture">
</wp:docPr>
                  <a:graphic>
                    <a:graphicData uri="http://schemas.openxmlformats.org/drawingml/2006/picture">
                      <pic:pic>
                        <pic:nvPicPr>
                          <pic:cNvPr id="144402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"https://fiches-risques.brgm.fr/georisques/casias/SSP3911212" \t "_blank" </w:instrText>
            </w:r>
            <w:r>
              <w:fldChar w:fldCharType="separate"/>
            </w:r>
            <w:r>
              <w:rPr>
                <w:rFonts w:ascii="Marianne" w:hAnsi="Marianne" w:eastAsia="Marianne" w:cs="Marianne"/>
                <w:sz w:val="14"/>
              </w:rPr>
              <w:t xml:space="preserve">SSP3911212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"https://fiches-risques.brgm.fr/georisques/casias/SSP3911211" \t "_blank" </w:instrText>
            </w:r>
            <w:r>
              <w:fldChar w:fldCharType="separate"/>
            </w:r>
            <w:r>
              <w:rPr>
                <w:rFonts w:ascii="Marianne" w:hAnsi="Marianne" w:eastAsia="Marianne" w:cs="Marianne"/>
                <w:sz w:val="14"/>
              </w:rPr>
              <w:t xml:space="preserve">SSP3911211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Centrale d'enrobage,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"https://fiches-risques.brgm.fr/georisques/casias/SSP3911208" \t "_blank" </w:instrText>
            </w:r>
            <w:r>
              <w:fldChar w:fldCharType="separate"/>
            </w:r>
            <w:r>
              <w:rPr>
                <w:rFonts w:ascii="Marianne" w:hAnsi="Marianne" w:eastAsia="Marianne" w:cs="Marianne"/>
                <w:sz w:val="14"/>
              </w:rPr>
              <w:t xml:space="preserve">SSP3911208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"https://fiches-risques.brgm.fr/georisques/casias/SSP3911207" \t "_blank" </w:instrText>
            </w:r>
            <w:r>
              <w:fldChar w:fldCharType="separate"/>
            </w:r>
            <w:r>
              <w:rPr>
                <w:rFonts w:ascii="Marianne" w:hAnsi="Marianne" w:eastAsia="Marianne" w:cs="Marianne"/>
                <w:sz w:val="14"/>
              </w:rPr>
              <w:t xml:space="preserve">SSP3911207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pyralène,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"https://fiches-risques.brgm.fr/georisques/casias/SSP3911206" \t "_blank" </w:instrText>
            </w:r>
            <w:r>
              <w:fldChar w:fldCharType="separate"/>
            </w:r>
            <w:r>
              <w:rPr>
                <w:rFonts w:ascii="Marianne" w:hAnsi="Marianne" w:eastAsia="Marianne" w:cs="Marianne"/>
                <w:sz w:val="14"/>
              </w:rPr>
              <w:t xml:space="preserve">SSP3911206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"https://fiches-risques.brgm.fr/georisques/casias/SSP3911205" \t "_blank" </w:instrText>
            </w:r>
            <w:r>
              <w:fldChar w:fldCharType="separate"/>
            </w:r>
            <w:r>
              <w:rPr>
                <w:rFonts w:ascii="Marianne" w:hAnsi="Marianne" w:eastAsia="Marianne" w:cs="Marianne"/>
                <w:sz w:val="14"/>
              </w:rPr>
              <w:t xml:space="preserve">SSP3911205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"https://fiches-risques.brgm.fr/georisques/casias/SSP3911203" \t "_blank" </w:instrText>
            </w:r>
            <w:r>
              <w:fldChar w:fldCharType="separate"/>
            </w:r>
            <w:r>
              <w:rPr>
                <w:rFonts w:ascii="Marianne" w:hAnsi="Marianne" w:eastAsia="Marianne" w:cs="Marianne"/>
                <w:sz w:val="14"/>
              </w:rPr>
              <w:t xml:space="preserve">SSP3911203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"https://fiches-risques.brgm.fr/georisques/casias/SSP3911202" \t "_blank" </w:instrText>
            </w:r>
            <w:r>
              <w:fldChar w:fldCharType="separate"/>
            </w:r>
            <w:r>
              <w:rPr>
                <w:rFonts w:ascii="Marianne" w:hAnsi="Marianne" w:eastAsia="Marianne" w:cs="Marianne"/>
                <w:sz w:val="14"/>
              </w:rPr>
              <w:t xml:space="preserve">SSP3911202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préparation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"https://fiches-risques.brgm.fr/georisques/casias/SSP3911201" \t "_blank" </w:instrText>
            </w:r>
            <w:r>
              <w:fldChar w:fldCharType="separate"/>
            </w:r>
            <w:r>
              <w:rPr>
                <w:rFonts w:ascii="Marianne" w:hAnsi="Marianne" w:eastAsia="Marianne" w:cs="Marianne"/>
                <w:sz w:val="14"/>
              </w:rPr>
              <w:t xml:space="preserve">SSP3911201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"https://fiches-risques.brgm.fr/georisques/casias/SSP3911199" \t "_blank" </w:instrText>
            </w:r>
            <w:r>
              <w:fldChar w:fldCharType="separate"/>
            </w:r>
            <w:r>
              <w:rPr>
                <w:rFonts w:ascii="Marianne" w:hAnsi="Marianne" w:eastAsia="Marianne" w:cs="Marianne"/>
                <w:sz w:val="14"/>
              </w:rPr>
              <w:t xml:space="preserve">SSP3911199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"https://fiches-risques.brgm.fr/georisques/casias/SSP3909809" \t "_blank" </w:instrText>
            </w:r>
            <w:r>
              <w:fldChar w:fldCharType="separate"/>
            </w:r>
            <w:r>
              <w:rPr>
                <w:rFonts w:ascii="Marianne" w:hAnsi="Marianne" w:eastAsia="Marianne" w:cs="Marianne"/>
                <w:sz w:val="14"/>
              </w:rPr>
              <w:t xml:space="preserve">SSP3909809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installation de broyage,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"https://fiches-risques.brgm.fr/georisques/casias/SSP3909801" \t "_blank" </w:instrText>
            </w:r>
            <w:r>
              <w:fldChar w:fldCharType="separate"/>
            </w:r>
            <w:r>
              <w:rPr>
                <w:rFonts w:ascii="Marianne" w:hAnsi="Marianne" w:eastAsia="Marianne" w:cs="Marianne"/>
                <w:sz w:val="14"/>
              </w:rPr>
              <w:t xml:space="preserve">SSP3909801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"https://fiches-risques.brgm.fr/georisques/casias/SSP3909729" \t "_blank" </w:instrText>
            </w:r>
            <w:r>
              <w:fldChar w:fldCharType="separate"/>
            </w:r>
            <w:r>
              <w:rPr>
                <w:rFonts w:ascii="Marianne" w:hAnsi="Marianne" w:eastAsia="Marianne" w:cs="Marianne"/>
                <w:sz w:val="14"/>
              </w:rPr>
              <w:t xml:space="preserve">SSP3909729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Parking poids-lourds, Restaurant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"https://fiches-risques.brgm.fr/georisques/casias/SSP3908971" \t "_blank" </w:instrText>
            </w:r>
            <w:r>
              <w:fldChar w:fldCharType="separate"/>
            </w:r>
            <w:r>
              <w:rPr>
                <w:rFonts w:ascii="Marianne" w:hAnsi="Marianne" w:eastAsia="Marianne" w:cs="Marianne"/>
                <w:sz w:val="14"/>
              </w:rPr>
              <w:t xml:space="preserve">SSP3908971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"https://fiches-risques.brgm.fr/georisques/casias/SSP3908597" \t "_blank" </w:instrText>
            </w:r>
            <w:r>
              <w:fldChar w:fldCharType="separate"/>
            </w:r>
            <w:r>
              <w:rPr>
                <w:rFonts w:ascii="Marianne" w:hAnsi="Marianne" w:eastAsia="Marianne" w:cs="Marianne"/>
                <w:sz w:val="14"/>
              </w:rPr>
              <w:t xml:space="preserve">SSP3908597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"https://fiches-risques.brgm.fr/georisques/casias/SSP3908356" \t "_blank" </w:instrText>
            </w:r>
            <w:r>
              <w:fldChar w:fldCharType="separate"/>
            </w:r>
            <w:r>
              <w:rPr>
                <w:rFonts w:ascii="Marianne" w:hAnsi="Marianne" w:eastAsia="Marianne" w:cs="Marianne"/>
                <w:sz w:val="14"/>
              </w:rPr>
              <w:t xml:space="preserve">SSP3908356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Hypermarché et station-service,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"https://fiches-risques.brgm.fr/georisques/casias/SSP3908152" \t "_blank" </w:instrText>
            </w:r>
            <w:r>
              <w:fldChar w:fldCharType="separate"/>
            </w:r>
            <w:r>
              <w:rPr>
                <w:rFonts w:ascii="Marianne" w:hAnsi="Marianne" w:eastAsia="Marianne" w:cs="Marianne"/>
                <w:sz w:val="14"/>
              </w:rPr>
              <w:t xml:space="preserve">SSP3908152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remorques,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"https://fiches-risques.brgm.fr/georisques/casias/SSP555294" \t "_blank" </w:instrText>
            </w:r>
            <w:r>
              <w:fldChar w:fldCharType="separate"/>
            </w:r>
            <w:r>
              <w:rPr>
                <w:rFonts w:ascii="Marianne" w:hAnsi="Marianne" w:eastAsia="Marianne" w:cs="Marianne"/>
                <w:sz w:val="14"/>
              </w:rPr>
              <w:t xml:space="preserve">SSP555294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FLEXTRONICS INTERNATIONAL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"https://fiches-risques.brgm.fr/georisques/casias/SSP554590" \t "_blank" </w:instrText>
            </w:r>
            <w:r>
              <w:fldChar w:fldCharType="separate"/>
            </w:r>
            <w:r>
              <w:rPr>
                <w:rFonts w:ascii="Marianne" w:hAnsi="Marianne" w:eastAsia="Marianne" w:cs="Marianne"/>
                <w:sz w:val="14"/>
              </w:rPr>
              <w:t xml:space="preserve">SSP554590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 (L'Embanie)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"https://fiches-risques.brgm.fr/georisques/casias/SSP554589" \t "_blank" </w:instrText>
            </w:r>
            <w:r>
              <w:fldChar w:fldCharType="separate"/>
            </w:r>
            <w:r>
              <w:rPr>
                <w:rFonts w:ascii="Marianne" w:hAnsi="Marianne" w:eastAsia="Marianne" w:cs="Marianne"/>
                <w:sz w:val="14"/>
              </w:rPr>
              <w:t xml:space="preserve">SSP554589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 INDUS. DE BETAIGNE (ferme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"https://fiches-risques.brgm.fr/georisques/casias/SSP554588" \t "_blank" </w:instrText>
            </w:r>
            <w:r>
              <w:fldChar w:fldCharType="separate"/>
            </w:r>
            <w:r>
              <w:rPr>
                <w:rFonts w:ascii="Marianne" w:hAnsi="Marianne" w:eastAsia="Marianne" w:cs="Marianne"/>
                <w:sz w:val="14"/>
              </w:rPr>
              <w:t xml:space="preserve">SSP554588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REDLANDS GRANULATS Moncel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"https://fiches-risques.brgm.fr/georisques/casias/SSP554587" \t "_blank" </w:instrText>
            </w:r>
            <w:r>
              <w:fldChar w:fldCharType="separate"/>
            </w:r>
            <w:r>
              <w:rPr>
                <w:rFonts w:ascii="Marianne" w:hAnsi="Marianne" w:eastAsia="Marianne" w:cs="Marianne"/>
                <w:sz w:val="14"/>
              </w:rPr>
              <w:t xml:space="preserve">SSP554587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THIRIET (Ferme de Mondon)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"https://fiches-risques.brgm.fr/georisques/casias/SSP553193" \t "_blank" </w:instrText>
            </w:r>
            <w:r>
              <w:fldChar w:fldCharType="separate"/>
            </w:r>
            <w:r>
              <w:rPr>
                <w:rFonts w:ascii="Marianne" w:hAnsi="Marianne" w:eastAsia="Marianne" w:cs="Marianne"/>
                <w:sz w:val="14"/>
              </w:rPr>
              <w:t xml:space="preserve">SSP553193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 Moncel les Lunéville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