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41850" name="Picture">
</wp:docPr>
                  <a:graphic>
                    <a:graphicData uri="http://schemas.openxmlformats.org/drawingml/2006/picture">
                      <pic:pic>
                        <pic:nvPicPr>
                          <pic:cNvPr id="178274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9635432" name="Picture">
</wp:docPr>
                  <a:graphic>
                    <a:graphicData uri="http://schemas.openxmlformats.org/drawingml/2006/picture">
                      <pic:pic>
                        <pic:nvPicPr>
                          <pic:cNvPr id="1699635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466450" name="Picture">
</wp:docPr>
                        <a:graphic>
                          <a:graphicData uri="http://schemas.openxmlformats.org/drawingml/2006/picture">
                            <pic:pic>
                              <pic:nvPicPr>
                                <pic:cNvPr id="1011466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19400 Monceaux-sur-Dordogne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1640442" name="Picture">
</wp:docPr>
                  <a:graphic>
                    <a:graphicData uri="http://schemas.openxmlformats.org/drawingml/2006/picture">
                      <pic:pic>
                        <pic:nvPicPr>
                          <pic:cNvPr id="341640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625250" name="Picture">
</wp:docPr>
                  <a:graphic>
                    <a:graphicData uri="http://schemas.openxmlformats.org/drawingml/2006/picture">
                      <pic:pic>
                        <pic:nvPicPr>
                          <pic:cNvPr id="2032625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24530" name="Picture">
</wp:docPr>
                  <a:graphic>
                    <a:graphicData uri="http://schemas.openxmlformats.org/drawingml/2006/picture">
                      <pic:pic>
                        <pic:nvPicPr>
                          <pic:cNvPr id="190422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09309" name="Picture">
</wp:docPr>
                  <a:graphic>
                    <a:graphicData uri="http://schemas.openxmlformats.org/drawingml/2006/picture">
                      <pic:pic>
                        <pic:nvPicPr>
                          <pic:cNvPr id="212430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71464" name="Picture">
</wp:docPr>
                  <a:graphic>
                    <a:graphicData uri="http://schemas.openxmlformats.org/drawingml/2006/picture">
                      <pic:pic>
                        <pic:nvPicPr>
                          <pic:cNvPr id="28917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41506" name="Picture">
</wp:docPr>
                        <a:graphic>
                          <a:graphicData uri="http://schemas.openxmlformats.org/drawingml/2006/picture">
                            <pic:pic>
                              <pic:nvPicPr>
                                <pic:cNvPr id="71141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65999" name="Picture">
</wp:docPr>
                        <a:graphic>
                          <a:graphicData uri="http://schemas.openxmlformats.org/drawingml/2006/picture">
                            <pic:pic>
                              <pic:nvPicPr>
                                <pic:cNvPr id="280965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824722" name="Picture">
</wp:docPr>
                        <a:graphic>
                          <a:graphicData uri="http://schemas.openxmlformats.org/drawingml/2006/picture">
                            <pic:pic>
                              <pic:nvPicPr>
                                <pic:cNvPr id="537824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469622" name="Picture">
</wp:docPr>
                        <a:graphic>
                          <a:graphicData uri="http://schemas.openxmlformats.org/drawingml/2006/picture">
                            <pic:pic>
                              <pic:nvPicPr>
                                <pic:cNvPr id="1726469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00095" name="Picture">
</wp:docPr>
                        <a:graphic>
                          <a:graphicData uri="http://schemas.openxmlformats.org/drawingml/2006/picture">
                            <pic:pic>
                              <pic:nvPicPr>
                                <pic:cNvPr id="667000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405640" name="Picture">
</wp:docPr>
                        <a:graphic>
                          <a:graphicData uri="http://schemas.openxmlformats.org/drawingml/2006/picture">
                            <pic:pic>
                              <pic:nvPicPr>
                                <pic:cNvPr id="9534056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923844" name="Picture">
</wp:docPr>
                        <a:graphic>
                          <a:graphicData uri="http://schemas.openxmlformats.org/drawingml/2006/picture">
                            <pic:pic>
                              <pic:nvPicPr>
                                <pic:cNvPr id="1673923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36584" name="Picture">
</wp:docPr>
                        <a:graphic>
                          <a:graphicData uri="http://schemas.openxmlformats.org/drawingml/2006/picture">
                            <pic:pic>
                              <pic:nvPicPr>
                                <pic:cNvPr id="8200365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964608" name="Picture">
</wp:docPr>
                        <a:graphic>
                          <a:graphicData uri="http://schemas.openxmlformats.org/drawingml/2006/picture">
                            <pic:pic>
                              <pic:nvPicPr>
                                <pic:cNvPr id="17189646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337814" name="Picture">
</wp:docPr>
                        <a:graphic>
                          <a:graphicData uri="http://schemas.openxmlformats.org/drawingml/2006/picture">
                            <pic:pic>
                              <pic:nvPicPr>
                                <pic:cNvPr id="1077337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02330" name="Picture">
</wp:docPr>
                        <a:graphic>
                          <a:graphicData uri="http://schemas.openxmlformats.org/drawingml/2006/picture">
                            <pic:pic>
                              <pic:nvPicPr>
                                <pic:cNvPr id="289902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46903" name="Picture">
</wp:docPr>
                        <a:graphic>
                          <a:graphicData uri="http://schemas.openxmlformats.org/drawingml/2006/picture">
                            <pic:pic>
                              <pic:nvPicPr>
                                <pic:cNvPr id="1997046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525243" name="Picture">
</wp:docPr>
                        <a:graphic>
                          <a:graphicData uri="http://schemas.openxmlformats.org/drawingml/2006/picture">
                            <pic:pic>
                              <pic:nvPicPr>
                                <pic:cNvPr id="17625252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62264" name="Picture">
</wp:docPr>
                        <a:graphic>
                          <a:graphicData uri="http://schemas.openxmlformats.org/drawingml/2006/picture">
                            <pic:pic>
                              <pic:nvPicPr>
                                <pic:cNvPr id="1347062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785896" name="Picture">
</wp:docPr>
                        <a:graphic>
                          <a:graphicData uri="http://schemas.openxmlformats.org/drawingml/2006/picture">
                            <pic:pic>
                              <pic:nvPicPr>
                                <pic:cNvPr id="9097858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888707" name="Picture">
</wp:docPr>
                        <a:graphic>
                          <a:graphicData uri="http://schemas.openxmlformats.org/drawingml/2006/picture">
                            <pic:pic>
                              <pic:nvPicPr>
                                <pic:cNvPr id="787888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89282" name="Picture">
</wp:docPr>
                        <a:graphic>
                          <a:graphicData uri="http://schemas.openxmlformats.org/drawingml/2006/picture">
                            <pic:pic>
                              <pic:nvPicPr>
                                <pic:cNvPr id="16068892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229449" name="Picture">
</wp:docPr>
                        <a:graphic>
                          <a:graphicData uri="http://schemas.openxmlformats.org/drawingml/2006/picture">
                            <pic:pic>
                              <pic:nvPicPr>
                                <pic:cNvPr id="17492294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50064" name="Picture">
</wp:docPr>
                        <a:graphic>
                          <a:graphicData uri="http://schemas.openxmlformats.org/drawingml/2006/picture">
                            <pic:pic>
                              <pic:nvPicPr>
                                <pic:cNvPr id="13891500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25550" name="Picture">
</wp:docPr>
                        <a:graphic>
                          <a:graphicData uri="http://schemas.openxmlformats.org/drawingml/2006/picture">
                            <pic:pic>
                              <pic:nvPicPr>
                                <pic:cNvPr id="16060255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998891" name="Picture">
</wp:docPr>
                        <a:graphic>
                          <a:graphicData uri="http://schemas.openxmlformats.org/drawingml/2006/picture">
                            <pic:pic>
                              <pic:nvPicPr>
                                <pic:cNvPr id="2319988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15797" name="Picture">
</wp:docPr>
                        <a:graphic>
                          <a:graphicData uri="http://schemas.openxmlformats.org/drawingml/2006/picture">
                            <pic:pic>
                              <pic:nvPicPr>
                                <pic:cNvPr id="5035157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50654" name="Picture">
</wp:docPr>
                        <a:graphic>
                          <a:graphicData uri="http://schemas.openxmlformats.org/drawingml/2006/picture">
                            <pic:pic>
                              <pic:nvPicPr>
                                <pic:cNvPr id="6657506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95394" name="Picture">
</wp:docPr>
                        <a:graphic>
                          <a:graphicData uri="http://schemas.openxmlformats.org/drawingml/2006/picture">
                            <pic:pic>
                              <pic:nvPicPr>
                                <pic:cNvPr id="172295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19227" name="Picture">
</wp:docPr>
                        <a:graphic>
                          <a:graphicData uri="http://schemas.openxmlformats.org/drawingml/2006/picture">
                            <pic:pic>
                              <pic:nvPicPr>
                                <pic:cNvPr id="193121922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70319" name="Picture">
</wp:docPr>
                        <a:graphic>
                          <a:graphicData uri="http://schemas.openxmlformats.org/drawingml/2006/picture">
                            <pic:pic>
                              <pic:nvPicPr>
                                <pic:cNvPr id="13281703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39971" name="Picture">
</wp:docPr>
                        <a:graphic>
                          <a:graphicData uri="http://schemas.openxmlformats.org/drawingml/2006/picture">
                            <pic:pic>
                              <pic:nvPicPr>
                                <pic:cNvPr id="1342399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69043" name="Picture">
</wp:docPr>
                  <a:graphic>
                    <a:graphicData uri="http://schemas.openxmlformats.org/drawingml/2006/picture">
                      <pic:pic>
                        <pic:nvPicPr>
                          <pic:cNvPr id="61546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29363" name="Picture">
</wp:docPr>
                  <a:graphic>
                    <a:graphicData uri="http://schemas.openxmlformats.org/drawingml/2006/picture">
                      <pic:pic>
                        <pic:nvPicPr>
                          <pic:cNvPr id="193412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38707" name="Picture">
</wp:docPr>
                  <a:graphic>
                    <a:graphicData uri="http://schemas.openxmlformats.org/drawingml/2006/picture">
                      <pic:pic>
                        <pic:nvPicPr>
                          <pic:cNvPr id="155523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Monceaux-sur-dordogne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285218" name="Picture">
</wp:docPr>
                  <a:graphic>
                    <a:graphicData uri="http://schemas.openxmlformats.org/drawingml/2006/picture">
                      <pic:pic>
                        <pic:nvPicPr>
                          <pic:cNvPr id="20172852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10993" name="Picture">
</wp:docPr>
                  <a:graphic>
                    <a:graphicData uri="http://schemas.openxmlformats.org/drawingml/2006/picture">
                      <pic:pic>
                        <pic:nvPicPr>
                          <pic:cNvPr id="17893109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0693669" name="Picture">
</wp:docPr>
                  <a:graphic>
                    <a:graphicData uri="http://schemas.openxmlformats.org/drawingml/2006/picture">
                      <pic:pic>
                        <pic:nvPicPr>
                          <pic:cNvPr id="23069366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Monceaux-sur-Dord (19DDT20100012)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657664" name="Picture">
</wp:docPr>
                        <a:graphic>
                          <a:graphicData uri="http://schemas.openxmlformats.org/drawingml/2006/picture">
                            <pic:pic>
                              <pic:nvPicPr>
                                <pic:cNvPr id="18296576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Monceaux-sur-Dord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13/08/2010</w:t>
                    <w:br/>
                    <w:t xml:space="preserve">Date d'approbation : 30/10/2013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"/donnee-risques/PPR/Fiche-ppr/pprn/19DDT20100012"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93836" name="Picture">
</wp:docPr>
                  <a:graphic>
                    <a:graphicData uri="http://schemas.openxmlformats.org/drawingml/2006/picture">
                      <pic:pic>
                        <pic:nvPicPr>
                          <pic:cNvPr id="161959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80007" name="Picture">
</wp:docPr>
                  <a:graphic>
                    <a:graphicData uri="http://schemas.openxmlformats.org/drawingml/2006/picture">
                      <pic:pic>
                        <pic:nvPicPr>
                          <pic:cNvPr id="101658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254635" name="Picture">
</wp:docPr>
                  <a:graphic>
                    <a:graphicData uri="http://schemas.openxmlformats.org/drawingml/2006/picture">
                      <pic:pic>
                        <pic:nvPicPr>
                          <pic:cNvPr id="165925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Monceaux-sur-dordogne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562916" name="Picture">
</wp:docPr>
                        <a:graphic>
                          <a:graphicData uri="http://schemas.openxmlformats.org/drawingml/2006/picture">
                            <pic:pic>
                              <pic:nvPicPr>
                                <pic:cNvPr id="13865629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81062" name="Picture">
</wp:docPr>
                        <a:graphic>
                          <a:graphicData uri="http://schemas.openxmlformats.org/drawingml/2006/picture">
                            <pic:pic>
                              <pic:nvPicPr>
                                <pic:cNvPr id="8982810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30026" name="Picture">
</wp:docPr>
                  <a:graphic>
                    <a:graphicData uri="http://schemas.openxmlformats.org/drawingml/2006/picture">
                      <pic:pic>
                        <pic:nvPicPr>
                          <pic:cNvPr id="170863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9705" name="Picture">
</wp:docPr>
                  <a:graphic>
                    <a:graphicData uri="http://schemas.openxmlformats.org/drawingml/2006/picture">
                      <pic:pic>
                        <pic:nvPicPr>
                          <pic:cNvPr id="1849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98754" name="Picture">
</wp:docPr>
                  <a:graphic>
                    <a:graphicData uri="http://schemas.openxmlformats.org/drawingml/2006/picture">
                      <pic:pic>
                        <pic:nvPicPr>
                          <pic:cNvPr id="1627598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48469" name="Picture">
</wp:docPr>
                  <a:graphic>
                    <a:graphicData uri="http://schemas.openxmlformats.org/drawingml/2006/picture">
                      <pic:pic>
                        <pic:nvPicPr>
                          <pic:cNvPr id="446484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73576" name="Picture">
</wp:docPr>
                  <a:graphic>
                    <a:graphicData uri="http://schemas.openxmlformats.org/drawingml/2006/picture">
                      <pic:pic>
                        <pic:nvPicPr>
                          <pic:cNvPr id="1444373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7012927" name="Picture">
</wp:docPr>
                  <a:graphic>
                    <a:graphicData uri="http://schemas.openxmlformats.org/drawingml/2006/picture">
                      <pic:pic>
                        <pic:nvPicPr>
                          <pic:cNvPr id="18370129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386964" name="Picture">
</wp:docPr>
                        <a:graphic>
                          <a:graphicData uri="http://schemas.openxmlformats.org/drawingml/2006/picture">
                            <pic:pic>
                              <pic:nvPicPr>
                                <pic:cNvPr id="3183869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241400" name="Picture">
</wp:docPr>
                  <a:graphic>
                    <a:graphicData uri="http://schemas.openxmlformats.org/drawingml/2006/picture">
                      <pic:pic>
                        <pic:nvPicPr>
                          <pic:cNvPr id="107224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343044" name="Picture">
</wp:docPr>
                  <a:graphic>
                    <a:graphicData uri="http://schemas.openxmlformats.org/drawingml/2006/picture">
                      <pic:pic>
                        <pic:nvPicPr>
                          <pic:cNvPr id="64134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717060" name="Picture">
</wp:docPr>
                  <a:graphic>
                    <a:graphicData uri="http://schemas.openxmlformats.org/drawingml/2006/picture">
                      <pic:pic>
                        <pic:nvPicPr>
                          <pic:cNvPr id="170471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067863" name="Picture">
</wp:docPr>
                  <a:graphic>
                    <a:graphicData uri="http://schemas.openxmlformats.org/drawingml/2006/picture">
                      <pic:pic>
                        <pic:nvPicPr>
                          <pic:cNvPr id="20940678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51488" name="Picture">
</wp:docPr>
                  <a:graphic>
                    <a:graphicData uri="http://schemas.openxmlformats.org/drawingml/2006/picture">
                      <pic:pic>
                        <pic:nvPicPr>
                          <pic:cNvPr id="457851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5693552" name="Picture">
</wp:docPr>
                  <a:graphic>
                    <a:graphicData uri="http://schemas.openxmlformats.org/drawingml/2006/picture">
                      <pic:pic>
                        <pic:nvPicPr>
                          <pic:cNvPr id="14356935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287997" name="Picture">
</wp:docPr>
                        <a:graphic>
                          <a:graphicData uri="http://schemas.openxmlformats.org/drawingml/2006/picture">
                            <pic:pic>
                              <pic:nvPicPr>
                                <pic:cNvPr id="7802879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983115" name="Picture">
</wp:docPr>
                  <a:graphic>
                    <a:graphicData uri="http://schemas.openxmlformats.org/drawingml/2006/picture">
                      <pic:pic>
                        <pic:nvPicPr>
                          <pic:cNvPr id="180998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81587" name="Picture">
</wp:docPr>
                  <a:graphic>
                    <a:graphicData uri="http://schemas.openxmlformats.org/drawingml/2006/picture">
                      <pic:pic>
                        <pic:nvPicPr>
                          <pic:cNvPr id="118868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38594" name="Picture">
</wp:docPr>
                  <a:graphic>
                    <a:graphicData uri="http://schemas.openxmlformats.org/drawingml/2006/picture">
                      <pic:pic>
                        <pic:nvPicPr>
                          <pic:cNvPr id="203183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422981" name="Picture">
</wp:docPr>
                  <a:graphic>
                    <a:graphicData uri="http://schemas.openxmlformats.org/drawingml/2006/picture">
                      <pic:pic>
                        <pic:nvPicPr>
                          <pic:cNvPr id="203242298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21106" name="Picture">
</wp:docPr>
                  <a:graphic>
                    <a:graphicData uri="http://schemas.openxmlformats.org/drawingml/2006/picture">
                      <pic:pic>
                        <pic:nvPicPr>
                          <pic:cNvPr id="950721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968298" name="Picture">
</wp:docPr>
                  <a:graphic>
                    <a:graphicData uri="http://schemas.openxmlformats.org/drawingml/2006/picture">
                      <pic:pic>
                        <pic:nvPicPr>
                          <pic:cNvPr id="109196829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36925" name="Picture">
</wp:docPr>
                  <a:graphic>
                    <a:graphicData uri="http://schemas.openxmlformats.org/drawingml/2006/picture">
                      <pic:pic>
                        <pic:nvPicPr>
                          <pic:cNvPr id="183763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196971" name="Picture">
</wp:docPr>
                  <a:graphic>
                    <a:graphicData uri="http://schemas.openxmlformats.org/drawingml/2006/picture">
                      <pic:pic>
                        <pic:nvPicPr>
                          <pic:cNvPr id="47019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54124" name="Picture">
</wp:docPr>
                  <a:graphic>
                    <a:graphicData uri="http://schemas.openxmlformats.org/drawingml/2006/picture">
                      <pic:pic>
                        <pic:nvPicPr>
                          <pic:cNvPr id="83995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803576" name="Picture">
</wp:docPr>
                  <a:graphic>
                    <a:graphicData uri="http://schemas.openxmlformats.org/drawingml/2006/picture">
                      <pic:pic>
                        <pic:nvPicPr>
                          <pic:cNvPr id="385803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35890" name="Picture">
</wp:docPr>
                  <a:graphic>
                    <a:graphicData uri="http://schemas.openxmlformats.org/drawingml/2006/picture">
                      <pic:pic>
                        <pic:nvPicPr>
                          <pic:cNvPr id="9991358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785831" name="Picture">
</wp:docPr>
                  <a:graphic>
                    <a:graphicData uri="http://schemas.openxmlformats.org/drawingml/2006/picture">
                      <pic:pic>
                        <pic:nvPicPr>
                          <pic:cNvPr id="15627858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17741" name="Picture">
</wp:docPr>
                        <a:graphic>
                          <a:graphicData uri="http://schemas.openxmlformats.org/drawingml/2006/picture">
                            <pic:pic>
                              <pic:nvPicPr>
                                <pic:cNvPr id="1782717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5234" name="Picture">
</wp:docPr>
                  <a:graphic>
                    <a:graphicData uri="http://schemas.openxmlformats.org/drawingml/2006/picture">
                      <pic:pic>
                        <pic:nvPicPr>
                          <pic:cNvPr id="11389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69304" name="Picture">
</wp:docPr>
                  <a:graphic>
                    <a:graphicData uri="http://schemas.openxmlformats.org/drawingml/2006/picture">
                      <pic:pic>
                        <pic:nvPicPr>
                          <pic:cNvPr id="133646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41232" name="Picture">
</wp:docPr>
                  <a:graphic>
                    <a:graphicData uri="http://schemas.openxmlformats.org/drawingml/2006/picture">
                      <pic:pic>
                        <pic:nvPicPr>
                          <pic:cNvPr id="69534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572095" name="Picture">
</wp:docPr>
                  <a:graphic>
                    <a:graphicData uri="http://schemas.openxmlformats.org/drawingml/2006/picture">
                      <pic:pic>
                        <pic:nvPicPr>
                          <pic:cNvPr id="1719572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12685" name="Picture">
</wp:docPr>
                  <a:graphic>
                    <a:graphicData uri="http://schemas.openxmlformats.org/drawingml/2006/picture">
                      <pic:pic>
                        <pic:nvPicPr>
                          <pic:cNvPr id="2025112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1088894" name="Picture">
</wp:docPr>
                  <a:graphic>
                    <a:graphicData uri="http://schemas.openxmlformats.org/drawingml/2006/picture">
                      <pic:pic>
                        <pic:nvPicPr>
                          <pic:cNvPr id="172108889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560289" name="Picture">
</wp:docPr>
                        <a:graphic>
                          <a:graphicData uri="http://schemas.openxmlformats.org/drawingml/2006/picture">
                            <pic:pic>
                              <pic:nvPicPr>
                                <pic:cNvPr id="20455602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99401" name="Picture">
</wp:docPr>
                  <a:graphic>
                    <a:graphicData uri="http://schemas.openxmlformats.org/drawingml/2006/picture">
                      <pic:pic>
                        <pic:nvPicPr>
                          <pic:cNvPr id="84579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71053" name="Picture">
</wp:docPr>
                  <a:graphic>
                    <a:graphicData uri="http://schemas.openxmlformats.org/drawingml/2006/picture">
                      <pic:pic>
                        <pic:nvPicPr>
                          <pic:cNvPr id="185457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19123" name="Picture">
</wp:docPr>
                  <a:graphic>
                    <a:graphicData uri="http://schemas.openxmlformats.org/drawingml/2006/picture">
                      <pic:pic>
                        <pic:nvPicPr>
                          <pic:cNvPr id="132901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32832" name="Picture">
</wp:docPr>
                  <a:graphic>
                    <a:graphicData uri="http://schemas.openxmlformats.org/drawingml/2006/picture">
                      <pic:pic>
                        <pic:nvPicPr>
                          <pic:cNvPr id="17656328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3218" name="Picture">
</wp:docPr>
                  <a:graphic>
                    <a:graphicData uri="http://schemas.openxmlformats.org/drawingml/2006/picture">
                      <pic:pic>
                        <pic:nvPicPr>
                          <pic:cNvPr id="149773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469827" name="Picture">
</wp:docPr>
                  <a:graphic>
                    <a:graphicData uri="http://schemas.openxmlformats.org/drawingml/2006/picture">
                      <pic:pic>
                        <pic:nvPicPr>
                          <pic:cNvPr id="9734698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769988" name="Picture">
</wp:docPr>
                        <a:graphic>
                          <a:graphicData uri="http://schemas.openxmlformats.org/drawingml/2006/picture">
                            <pic:pic>
                              <pic:nvPicPr>
                                <pic:cNvPr id="12697699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02339" name="Picture">
</wp:docPr>
                  <a:graphic>
                    <a:graphicData uri="http://schemas.openxmlformats.org/drawingml/2006/picture">
                      <pic:pic>
                        <pic:nvPicPr>
                          <pic:cNvPr id="98000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85113" name="Picture">
</wp:docPr>
                  <a:graphic>
                    <a:graphicData uri="http://schemas.openxmlformats.org/drawingml/2006/picture">
                      <pic:pic>
                        <pic:nvPicPr>
                          <pic:cNvPr id="87968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0103" name="Picture">
</wp:docPr>
                  <a:graphic>
                    <a:graphicData uri="http://schemas.openxmlformats.org/drawingml/2006/picture">
                      <pic:pic>
                        <pic:nvPicPr>
                          <pic:cNvPr id="10561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945622" name="Picture">
</wp:docPr>
                  <a:graphic>
                    <a:graphicData uri="http://schemas.openxmlformats.org/drawingml/2006/picture">
                      <pic:pic>
                        <pic:nvPicPr>
                          <pic:cNvPr id="5189456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283082" name="Picture">
</wp:docPr>
                  <a:graphic>
                    <a:graphicData uri="http://schemas.openxmlformats.org/drawingml/2006/picture">
                      <pic:pic>
                        <pic:nvPicPr>
                          <pic:cNvPr id="14542830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8740530" name="Picture">
</wp:docPr>
                  <a:graphic>
                    <a:graphicData uri="http://schemas.openxmlformats.org/drawingml/2006/picture">
                      <pic:pic>
                        <pic:nvPicPr>
                          <pic:cNvPr id="6687405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98457" name="Picture">
</wp:docPr>
                  <a:graphic>
                    <a:graphicData uri="http://schemas.openxmlformats.org/drawingml/2006/picture">
                      <pic:pic>
                        <pic:nvPicPr>
                          <pic:cNvPr id="113419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021918" name="Picture">
</wp:docPr>
                  <a:graphic>
                    <a:graphicData uri="http://schemas.openxmlformats.org/drawingml/2006/picture">
                      <pic:pic>
                        <pic:nvPicPr>
                          <pic:cNvPr id="31702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929227" name="Picture">
</wp:docPr>
                  <a:graphic>
                    <a:graphicData uri="http://schemas.openxmlformats.org/drawingml/2006/picture">
                      <pic:pic>
                        <pic:nvPicPr>
                          <pic:cNvPr id="141992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Monceaux-sur-dordogne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01997" name="Picture">
</wp:docPr>
                  <a:graphic>
                    <a:graphicData uri="http://schemas.openxmlformats.org/drawingml/2006/picture">
                      <pic:pic>
                        <pic:nvPicPr>
                          <pic:cNvPr id="11191019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7352" name="Picture">
</wp:docPr>
                        <a:graphic>
                          <a:graphicData uri="http://schemas.openxmlformats.org/drawingml/2006/picture">
                            <pic:pic>
                              <pic:nvPicPr>
                                <pic:cNvPr id="9106735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52446" name="Picture">
</wp:docPr>
                  <a:graphic>
                    <a:graphicData uri="http://schemas.openxmlformats.org/drawingml/2006/picture">
                      <pic:pic>
                        <pic:nvPicPr>
                          <pic:cNvPr id="22835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35015" name="Picture">
</wp:docPr>
                  <a:graphic>
                    <a:graphicData uri="http://schemas.openxmlformats.org/drawingml/2006/picture">
                      <pic:pic>
                        <pic:nvPicPr>
                          <pic:cNvPr id="7233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13383" name="Picture">
</wp:docPr>
                  <a:graphic>
                    <a:graphicData uri="http://schemas.openxmlformats.org/drawingml/2006/picture">
                      <pic:pic>
                        <pic:nvPicPr>
                          <pic:cNvPr id="149701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"https://fiches-risques.brgm.fr/georisques/cavite/LIMAA0000343" \t "_self" </w:instrText>
            </w:r>
            <w:r>
              <w:fldChar w:fldCharType="separate"/>
            </w:r>
            <w:r>
              <w:rPr>
                <w:rFonts w:ascii="Marianne" w:hAnsi="Marianne" w:eastAsia="Marianne" w:cs="Marianne"/>
                <w:sz w:val="14"/>
              </w:rPr>
              <w:t xml:space="preserve">LIMAA0000343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Monceaux la Salle/le Chastel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"https://fiches-risques.brgm.fr/georisques/cavite/LIMAA0000344" \t "_self" </w:instrText>
            </w:r>
            <w:r>
              <w:fldChar w:fldCharType="separate"/>
            </w:r>
            <w:r>
              <w:rPr>
                <w:rFonts w:ascii="Marianne" w:hAnsi="Marianne" w:eastAsia="Marianne" w:cs="Marianne"/>
                <w:sz w:val="14"/>
              </w:rPr>
              <w:t xml:space="preserve">LIMAA0000344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Monceaux Charlat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"https://fiches-risques.brgm.fr/georisques/cavite/LIMAA0000345" \t "_self" </w:instrText>
            </w:r>
            <w:r>
              <w:fldChar w:fldCharType="separate"/>
            </w:r>
            <w:r>
              <w:rPr>
                <w:rFonts w:ascii="Marianne" w:hAnsi="Marianne" w:eastAsia="Marianne" w:cs="Marianne"/>
                <w:sz w:val="14"/>
              </w:rPr>
              <w:t xml:space="preserve">LIMAA0000345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Monceaux Bros/Fontenille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"https://fiches-risques.brgm.fr/georisques/cavite/LIMAA0000346" \t "_self" </w:instrText>
            </w:r>
            <w:r>
              <w:fldChar w:fldCharType="separate"/>
            </w:r>
            <w:r>
              <w:rPr>
                <w:rFonts w:ascii="Marianne" w:hAnsi="Marianne" w:eastAsia="Marianne" w:cs="Marianne"/>
                <w:sz w:val="14"/>
              </w:rPr>
              <w:t xml:space="preserve">LIMAA0000346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Monceaux le Malpas/les Bois Neufs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"https://fiches-risques.brgm.fr/georisques/cavite/LIMAA0000347" \t "_self" </w:instrText>
            </w:r>
            <w:r>
              <w:fldChar w:fldCharType="separate"/>
            </w:r>
            <w:r>
              <w:rPr>
                <w:rFonts w:ascii="Marianne" w:hAnsi="Marianne" w:eastAsia="Marianne" w:cs="Marianne"/>
                <w:sz w:val="14"/>
              </w:rPr>
              <w:t xml:space="preserve">LIMAA0000347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Monceaux le 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"https://fiches-risques.brgm.fr/georisques/cavite/LIMAA0000348" \t "_self" </w:instrText>
            </w:r>
            <w:r>
              <w:fldChar w:fldCharType="separate"/>
            </w:r>
            <w:r>
              <w:rPr>
                <w:rFonts w:ascii="Marianne" w:hAnsi="Marianne" w:eastAsia="Marianne" w:cs="Marianne"/>
                <w:sz w:val="14"/>
              </w:rPr>
              <w:t xml:space="preserve">LIMAA0000348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Monceaux le Charlat/Puy Rougeot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"https://fiches-risques.brgm.fr/georisques/cavite/LIMAA0000349" \t "_self" </w:instrText>
            </w:r>
            <w:r>
              <w:fldChar w:fldCharType="separate"/>
            </w:r>
            <w:r>
              <w:rPr>
                <w:rFonts w:ascii="Marianne" w:hAnsi="Marianne" w:eastAsia="Marianne" w:cs="Marianne"/>
                <w:sz w:val="14"/>
              </w:rPr>
              <w:t xml:space="preserve">LIMAA0000349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Monceaux le Mons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"https://fiches-risques.brgm.fr/georisques/cavite/LIMAA0000350" \t "_self" </w:instrText>
            </w:r>
            <w:r>
              <w:fldChar w:fldCharType="separate"/>
            </w:r>
            <w:r>
              <w:rPr>
                <w:rFonts w:ascii="Marianne" w:hAnsi="Marianne" w:eastAsia="Marianne" w:cs="Marianne"/>
                <w:sz w:val="14"/>
              </w:rPr>
              <w:t xml:space="preserve">LIMAA0000350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Monceaux le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"https://fiches-risques.brgm.fr/georisques/cavite/LIMAA0000351" \t "_self" </w:instrText>
            </w:r>
            <w:r>
              <w:fldChar w:fldCharType="separate"/>
            </w:r>
            <w:r>
              <w:rPr>
                <w:rFonts w:ascii="Marianne" w:hAnsi="Marianne" w:eastAsia="Marianne" w:cs="Marianne"/>
                <w:sz w:val="14"/>
              </w:rPr>
              <w:t xml:space="preserve">LIMAA0000351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Monceaux la Farge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"https://fiches-risques.brgm.fr/georisques/cavite/LIMAA0000352" \t "_self" </w:instrText>
            </w:r>
            <w:r>
              <w:fldChar w:fldCharType="separate"/>
            </w:r>
            <w:r>
              <w:rPr>
                <w:rFonts w:ascii="Marianne" w:hAnsi="Marianne" w:eastAsia="Marianne" w:cs="Marianne"/>
                <w:sz w:val="14"/>
              </w:rPr>
              <w:t xml:space="preserve">LIMAA0000352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Monceaux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"https://fiches-risques.brgm.fr/georisques/cavite/LIMAA0000353" \t "_self" </w:instrText>
            </w:r>
            <w:r>
              <w:fldChar w:fldCharType="separate"/>
            </w:r>
            <w:r>
              <w:rPr>
                <w:rFonts w:ascii="Marianne" w:hAnsi="Marianne" w:eastAsia="Marianne" w:cs="Marianne"/>
                <w:sz w:val="14"/>
              </w:rPr>
              <w:t xml:space="preserve">LIMAA0000353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Monceaux Champeaux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"https://fiches-risques.brgm.fr/georisques/cavite/LIMAA0000354" \t "_self" </w:instrText>
            </w:r>
            <w:r>
              <w:fldChar w:fldCharType="separate"/>
            </w:r>
            <w:r>
              <w:rPr>
                <w:rFonts w:ascii="Marianne" w:hAnsi="Marianne" w:eastAsia="Marianne" w:cs="Marianne"/>
                <w:sz w:val="14"/>
              </w:rPr>
              <w:t xml:space="preserve">LIMAA0000354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Monceaux Moustoulat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"https://fiches-risques.brgm.fr/georisques/cavite/LIMAA0000355" \t "_self" </w:instrText>
            </w:r>
            <w:r>
              <w:fldChar w:fldCharType="separate"/>
            </w:r>
            <w:r>
              <w:rPr>
                <w:rFonts w:ascii="Marianne" w:hAnsi="Marianne" w:eastAsia="Marianne" w:cs="Marianne"/>
                <w:sz w:val="14"/>
              </w:rPr>
              <w:t xml:space="preserve">LIMAA0000355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Monceaux le Four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"https://fiches-risques.brgm.fr/georisques/cavite/LIMAA0000356" \t "_self" </w:instrText>
            </w:r>
            <w:r>
              <w:fldChar w:fldCharType="separate"/>
            </w:r>
            <w:r>
              <w:rPr>
                <w:rFonts w:ascii="Marianne" w:hAnsi="Marianne" w:eastAsia="Marianne" w:cs="Marianne"/>
                <w:sz w:val="14"/>
              </w:rPr>
              <w:t xml:space="preserve">LIMAA0000356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Monceaux le Charlat Nord</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79142" name="Picture">
</wp:docPr>
                  <a:graphic>
                    <a:graphicData uri="http://schemas.openxmlformats.org/drawingml/2006/picture">
                      <pic:pic>
                        <pic:nvPicPr>
                          <pic:cNvPr id="2377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99598" name="Picture">
</wp:docPr>
                  <a:graphic>
                    <a:graphicData uri="http://schemas.openxmlformats.org/drawingml/2006/picture">
                      <pic:pic>
                        <pic:nvPicPr>
                          <pic:cNvPr id="190749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19400 Monceaux-sur-Dordogne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59629" name="Picture">
</wp:docPr>
                  <a:graphic>
                    <a:graphicData uri="http://schemas.openxmlformats.org/drawingml/2006/picture">
                      <pic:pic>
                        <pic:nvPicPr>
                          <pic:cNvPr id="196355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"https://fiches-risques.brgm.fr/georisques/casias/SSP3903247" \t "_blank" </w:instrText>
            </w:r>
            <w:r>
              <w:fldChar w:fldCharType="separate"/>
            </w:r>
            <w:r>
              <w:rPr>
                <w:rFonts w:ascii="Marianne" w:hAnsi="Marianne" w:eastAsia="Marianne" w:cs="Marianne"/>
                <w:sz w:val="14"/>
              </w:rPr>
              <w:t xml:space="preserve">SSP3903247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"https://fiches-risques.brgm.fr/georisques/casias/SSP3903193" \t "_blank" </w:instrText>
            </w:r>
            <w:r>
              <w:fldChar w:fldCharType="separate"/>
            </w:r>
            <w:r>
              <w:rPr>
                <w:rFonts w:ascii="Marianne" w:hAnsi="Marianne" w:eastAsia="Marianne" w:cs="Marianne"/>
                <w:sz w:val="14"/>
              </w:rPr>
              <w:t xml:space="preserve">SSP3903193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"https://fiches-risques.brgm.fr/georisques/casias/SSP3902900" \t "_blank" </w:instrText>
            </w:r>
            <w:r>
              <w:fldChar w:fldCharType="separate"/>
            </w:r>
            <w:r>
              <w:rPr>
                <w:rFonts w:ascii="Marianne" w:hAnsi="Marianne" w:eastAsia="Marianne" w:cs="Marianne"/>
                <w:sz w:val="14"/>
              </w:rPr>
              <w:t xml:space="preserve">SSP3902900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"https://fiches-risques.brgm.fr/georisques/casias/SSP3902899" \t "_blank" </w:instrText>
            </w:r>
            <w:r>
              <w:fldChar w:fldCharType="separate"/>
            </w:r>
            <w:r>
              <w:rPr>
                <w:rFonts w:ascii="Marianne" w:hAnsi="Marianne" w:eastAsia="Marianne" w:cs="Marianne"/>
                <w:sz w:val="14"/>
              </w:rPr>
              <w:t xml:space="preserve">SSP3902899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"https://fiches-risques.brgm.fr/georisques/casias/SSP3902496" \t "_blank" </w:instrText>
            </w:r>
            <w:r>
              <w:fldChar w:fldCharType="separate"/>
            </w:r>
            <w:r>
              <w:rPr>
                <w:rFonts w:ascii="Marianne" w:hAnsi="Marianne" w:eastAsia="Marianne" w:cs="Marianne"/>
                <w:sz w:val="14"/>
              </w:rPr>
              <w:t xml:space="preserve">SSP3902496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migmatite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"https://fiches-risques.brgm.fr/georisques/casias/SSP3902436" \t "_blank" </w:instrText>
            </w:r>
            <w:r>
              <w:fldChar w:fldCharType="separate"/>
            </w:r>
            <w:r>
              <w:rPr>
                <w:rFonts w:ascii="Marianne" w:hAnsi="Marianne" w:eastAsia="Marianne" w:cs="Marianne"/>
                <w:sz w:val="14"/>
              </w:rPr>
              <w:t xml:space="preserve">SSP3902436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