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641092" name="Picture">
</wp:docPr>
                  <a:graphic>
                    <a:graphicData uri="http://schemas.openxmlformats.org/drawingml/2006/picture">
                      <pic:pic>
                        <pic:nvPicPr>
                          <pic:cNvPr id="206564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2436254" name="Picture">
</wp:docPr>
                  <a:graphic>
                    <a:graphicData uri="http://schemas.openxmlformats.org/drawingml/2006/picture">
                      <pic:pic>
                        <pic:nvPicPr>
                          <pic:cNvPr id="1012436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6800191" name="Picture">
</wp:docPr>
                        <a:graphic>
                          <a:graphicData uri="http://schemas.openxmlformats.org/drawingml/2006/picture">
                            <pic:pic>
                              <pic:nvPicPr>
                                <pic:cNvPr id="556800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Moinville-la-Jeulin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340908" name="Picture">
</wp:docPr>
                  <a:graphic>
                    <a:graphicData uri="http://schemas.openxmlformats.org/drawingml/2006/picture">
                      <pic:pic>
                        <pic:nvPicPr>
                          <pic:cNvPr id="1532340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134904" name="Picture">
</wp:docPr>
                  <a:graphic>
                    <a:graphicData uri="http://schemas.openxmlformats.org/drawingml/2006/picture">
                      <pic:pic>
                        <pic:nvPicPr>
                          <pic:cNvPr id="9211349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52502" name="Picture">
</wp:docPr>
                  <a:graphic>
                    <a:graphicData uri="http://schemas.openxmlformats.org/drawingml/2006/picture">
                      <pic:pic>
                        <pic:nvPicPr>
                          <pic:cNvPr id="88265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950226" name="Picture">
</wp:docPr>
                  <a:graphic>
                    <a:graphicData uri="http://schemas.openxmlformats.org/drawingml/2006/picture">
                      <pic:pic>
                        <pic:nvPicPr>
                          <pic:cNvPr id="114995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Moinville-la-Jeulin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198716" name="Picture">
</wp:docPr>
                  <a:graphic>
                    <a:graphicData uri="http://schemas.openxmlformats.org/drawingml/2006/picture">
                      <pic:pic>
                        <pic:nvPicPr>
                          <pic:cNvPr id="116219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390017" name="Picture">
</wp:docPr>
                        <a:graphic>
                          <a:graphicData uri="http://schemas.openxmlformats.org/drawingml/2006/picture">
                            <pic:pic>
                              <pic:nvPicPr>
                                <pic:cNvPr id="1161390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30014" name="Picture">
</wp:docPr>
                        <a:graphic>
                          <a:graphicData uri="http://schemas.openxmlformats.org/drawingml/2006/picture">
                            <pic:pic>
                              <pic:nvPicPr>
                                <pic:cNvPr id="1103530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2510357" name="Picture">
</wp:docPr>
                        <a:graphic>
                          <a:graphicData uri="http://schemas.openxmlformats.org/drawingml/2006/picture">
                            <pic:pic>
                              <pic:nvPicPr>
                                <pic:cNvPr id="2092510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01399" name="Picture">
</wp:docPr>
                        <a:graphic>
                          <a:graphicData uri="http://schemas.openxmlformats.org/drawingml/2006/picture">
                            <pic:pic>
                              <pic:nvPicPr>
                                <pic:cNvPr id="101101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44314" name="Picture">
</wp:docPr>
                        <a:graphic>
                          <a:graphicData uri="http://schemas.openxmlformats.org/drawingml/2006/picture">
                            <pic:pic>
                              <pic:nvPicPr>
                                <pic:cNvPr id="1512844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657154" name="Picture">
</wp:docPr>
                        <a:graphic>
                          <a:graphicData uri="http://schemas.openxmlformats.org/drawingml/2006/picture">
                            <pic:pic>
                              <pic:nvPicPr>
                                <pic:cNvPr id="10886571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924043" name="Picture">
</wp:docPr>
                        <a:graphic>
                          <a:graphicData uri="http://schemas.openxmlformats.org/drawingml/2006/picture">
                            <pic:pic>
                              <pic:nvPicPr>
                                <pic:cNvPr id="13289240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22407" name="Picture">
</wp:docPr>
                        <a:graphic>
                          <a:graphicData uri="http://schemas.openxmlformats.org/drawingml/2006/picture">
                            <pic:pic>
                              <pic:nvPicPr>
                                <pic:cNvPr id="1702022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178918" name="Picture">
</wp:docPr>
                        <a:graphic>
                          <a:graphicData uri="http://schemas.openxmlformats.org/drawingml/2006/picture">
                            <pic:pic>
                              <pic:nvPicPr>
                                <pic:cNvPr id="14571789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212101" name="Picture">
</wp:docPr>
                        <a:graphic>
                          <a:graphicData uri="http://schemas.openxmlformats.org/drawingml/2006/picture">
                            <pic:pic>
                              <pic:nvPicPr>
                                <pic:cNvPr id="2952121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78446" name="Picture">
</wp:docPr>
                        <a:graphic>
                          <a:graphicData uri="http://schemas.openxmlformats.org/drawingml/2006/picture">
                            <pic:pic>
                              <pic:nvPicPr>
                                <pic:cNvPr id="1263878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65126" name="Picture">
</wp:docPr>
                        <a:graphic>
                          <a:graphicData uri="http://schemas.openxmlformats.org/drawingml/2006/picture">
                            <pic:pic>
                              <pic:nvPicPr>
                                <pic:cNvPr id="15895651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966349" name="Picture">
</wp:docPr>
                        <a:graphic>
                          <a:graphicData uri="http://schemas.openxmlformats.org/drawingml/2006/picture">
                            <pic:pic>
                              <pic:nvPicPr>
                                <pic:cNvPr id="199896634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97232" name="Picture">
</wp:docPr>
                        <a:graphic>
                          <a:graphicData uri="http://schemas.openxmlformats.org/drawingml/2006/picture">
                            <pic:pic>
                              <pic:nvPicPr>
                                <pic:cNvPr id="6798972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811005" name="Picture">
</wp:docPr>
                        <a:graphic>
                          <a:graphicData uri="http://schemas.openxmlformats.org/drawingml/2006/picture">
                            <pic:pic>
                              <pic:nvPicPr>
                                <pic:cNvPr id="15058110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03233" name="Picture">
</wp:docPr>
                  <a:graphic>
                    <a:graphicData uri="http://schemas.openxmlformats.org/drawingml/2006/picture">
                      <pic:pic>
                        <pic:nvPicPr>
                          <pic:cNvPr id="985303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79817" name="Picture">
</wp:docPr>
                  <a:graphic>
                    <a:graphicData uri="http://schemas.openxmlformats.org/drawingml/2006/picture">
                      <pic:pic>
                        <pic:nvPicPr>
                          <pic:cNvPr id="66407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Moinville-la-Jeulin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21432" name="Picture">
</wp:docPr>
                  <a:graphic>
                    <a:graphicData uri="http://schemas.openxmlformats.org/drawingml/2006/picture">
                      <pic:pic>
                        <pic:nvPicPr>
                          <pic:cNvPr id="41972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Moinville-la-jeulin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568778" name="Picture">
</wp:docPr>
                  <a:graphic>
                    <a:graphicData uri="http://schemas.openxmlformats.org/drawingml/2006/picture">
                      <pic:pic>
                        <pic:nvPicPr>
                          <pic:cNvPr id="3465687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26311" name="Picture">
</wp:docPr>
                  <a:graphic>
                    <a:graphicData uri="http://schemas.openxmlformats.org/drawingml/2006/picture">
                      <pic:pic>
                        <pic:nvPicPr>
                          <pic:cNvPr id="19993263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196313" name="Picture">
</wp:docPr>
                  <a:graphic>
                    <a:graphicData uri="http://schemas.openxmlformats.org/drawingml/2006/picture">
                      <pic:pic>
                        <pic:nvPicPr>
                          <pic:cNvPr id="6061963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656003" name="Picture">
</wp:docPr>
                        <a:graphic>
                          <a:graphicData uri="http://schemas.openxmlformats.org/drawingml/2006/picture">
                            <pic:pic>
                              <pic:nvPicPr>
                                <pic:cNvPr id="6006560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05683" name="Picture">
</wp:docPr>
                  <a:graphic>
                    <a:graphicData uri="http://schemas.openxmlformats.org/drawingml/2006/picture">
                      <pic:pic>
                        <pic:nvPicPr>
                          <pic:cNvPr id="114890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075961" name="Picture">
</wp:docPr>
                  <a:graphic>
                    <a:graphicData uri="http://schemas.openxmlformats.org/drawingml/2006/picture">
                      <pic:pic>
                        <pic:nvPicPr>
                          <pic:cNvPr id="567075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Moinville-la-Jeulin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20243" name="Picture">
</wp:docPr>
                  <a:graphic>
                    <a:graphicData uri="http://schemas.openxmlformats.org/drawingml/2006/picture">
                      <pic:pic>
                        <pic:nvPicPr>
                          <pic:cNvPr id="175402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Moinville-la-jeulin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010738" name="Picture">
</wp:docPr>
                  <a:graphic>
                    <a:graphicData uri="http://schemas.openxmlformats.org/drawingml/2006/picture">
                      <pic:pic>
                        <pic:nvPicPr>
                          <pic:cNvPr id="20900107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46168" name="Picture">
</wp:docPr>
                  <a:graphic>
                    <a:graphicData uri="http://schemas.openxmlformats.org/drawingml/2006/picture">
                      <pic:pic>
                        <pic:nvPicPr>
                          <pic:cNvPr id="1593546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1545343" name="Picture">
</wp:docPr>
                  <a:graphic>
                    <a:graphicData uri="http://schemas.openxmlformats.org/drawingml/2006/picture">
                      <pic:pic>
                        <pic:nvPicPr>
                          <pic:cNvPr id="12815453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0881" name="Picture">
</wp:docPr>
                        <a:graphic>
                          <a:graphicData uri="http://schemas.openxmlformats.org/drawingml/2006/picture">
                            <pic:pic>
                              <pic:nvPicPr>
                                <pic:cNvPr id="6730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548958" name="Picture">
</wp:docPr>
                  <a:graphic>
                    <a:graphicData uri="http://schemas.openxmlformats.org/drawingml/2006/picture">
                      <pic:pic>
                        <pic:nvPicPr>
                          <pic:cNvPr id="152654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81177" name="Picture">
</wp:docPr>
                  <a:graphic>
                    <a:graphicData uri="http://schemas.openxmlformats.org/drawingml/2006/picture">
                      <pic:pic>
                        <pic:nvPicPr>
                          <pic:cNvPr id="98188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Moinville-la-Jeulin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066552" name="Picture">
</wp:docPr>
                  <a:graphic>
                    <a:graphicData uri="http://schemas.openxmlformats.org/drawingml/2006/picture">
                      <pic:pic>
                        <pic:nvPicPr>
                          <pic:cNvPr id="37706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Moinville-la-jeulin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863203" name="Picture">
</wp:docPr>
                  <a:graphic>
                    <a:graphicData uri="http://schemas.openxmlformats.org/drawingml/2006/picture">
                      <pic:pic>
                        <pic:nvPicPr>
                          <pic:cNvPr id="3538632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09627" name="Picture">
</wp:docPr>
                  <a:graphic>
                    <a:graphicData uri="http://schemas.openxmlformats.org/drawingml/2006/picture">
                      <pic:pic>
                        <pic:nvPicPr>
                          <pic:cNvPr id="6609096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432716" name="Picture">
</wp:docPr>
                  <a:graphic>
                    <a:graphicData uri="http://schemas.openxmlformats.org/drawingml/2006/picture">
                      <pic:pic>
                        <pic:nvPicPr>
                          <pic:cNvPr id="124643271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563836" name="Picture">
</wp:docPr>
                        <a:graphic>
                          <a:graphicData uri="http://schemas.openxmlformats.org/drawingml/2006/picture">
                            <pic:pic>
                              <pic:nvPicPr>
                                <pic:cNvPr id="327563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293" name="Picture">
</wp:docPr>
                  <a:graphic>
                    <a:graphicData uri="http://schemas.openxmlformats.org/drawingml/2006/picture">
                      <pic:pic>
                        <pic:nvPicPr>
                          <pic:cNvPr id="2001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09620" name="Picture">
</wp:docPr>
                  <a:graphic>
                    <a:graphicData uri="http://schemas.openxmlformats.org/drawingml/2006/picture">
                      <pic:pic>
                        <pic:nvPicPr>
                          <pic:cNvPr id="720909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Moinville-la-Jeulin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760780" name="Picture">
</wp:docPr>
                  <a:graphic>
                    <a:graphicData uri="http://schemas.openxmlformats.org/drawingml/2006/picture">
                      <pic:pic>
                        <pic:nvPicPr>
                          <pic:cNvPr id="63976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Moinville-la-jeulin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464638" name="Picture">
</wp:docPr>
                  <a:graphic>
                    <a:graphicData uri="http://schemas.openxmlformats.org/drawingml/2006/picture">
                      <pic:pic>
                        <pic:nvPicPr>
                          <pic:cNvPr id="18014646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156565" name="Picture">
</wp:docPr>
                  <a:graphic>
                    <a:graphicData uri="http://schemas.openxmlformats.org/drawingml/2006/picture">
                      <pic:pic>
                        <pic:nvPicPr>
                          <pic:cNvPr id="767156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756825" name="Picture">
</wp:docPr>
                  <a:graphic>
                    <a:graphicData uri="http://schemas.openxmlformats.org/drawingml/2006/picture">
                      <pic:pic>
                        <pic:nvPicPr>
                          <pic:cNvPr id="11717568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443398" name="Picture">
</wp:docPr>
                        <a:graphic>
                          <a:graphicData uri="http://schemas.openxmlformats.org/drawingml/2006/picture">
                            <pic:pic>
                              <pic:nvPicPr>
                                <pic:cNvPr id="8654433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058132" name="Picture">
</wp:docPr>
                  <a:graphic>
                    <a:graphicData uri="http://schemas.openxmlformats.org/drawingml/2006/picture">
                      <pic:pic>
                        <pic:nvPicPr>
                          <pic:cNvPr id="842058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699002" name="Picture">
</wp:docPr>
                  <a:graphic>
                    <a:graphicData uri="http://schemas.openxmlformats.org/drawingml/2006/picture">
                      <pic:pic>
                        <pic:nvPicPr>
                          <pic:cNvPr id="75969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Moinville-la-Jeulin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462473" name="Picture">
</wp:docPr>
                  <a:graphic>
                    <a:graphicData uri="http://schemas.openxmlformats.org/drawingml/2006/picture">
                      <pic:pic>
                        <pic:nvPicPr>
                          <pic:cNvPr id="206146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Moinville-la-jeulin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14125" name="Picture">
</wp:docPr>
                  <a:graphic>
                    <a:graphicData uri="http://schemas.openxmlformats.org/drawingml/2006/picture">
                      <pic:pic>
                        <pic:nvPicPr>
                          <pic:cNvPr id="14711141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386272" name="Picture">
</wp:docPr>
                  <a:graphic>
                    <a:graphicData uri="http://schemas.openxmlformats.org/drawingml/2006/picture">
                      <pic:pic>
                        <pic:nvPicPr>
                          <pic:cNvPr id="1751386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8673647" name="Picture">
</wp:docPr>
                  <a:graphic>
                    <a:graphicData uri="http://schemas.openxmlformats.org/drawingml/2006/picture">
                      <pic:pic>
                        <pic:nvPicPr>
                          <pic:cNvPr id="192867364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58931" name="Picture">
</wp:docPr>
                  <a:graphic>
                    <a:graphicData uri="http://schemas.openxmlformats.org/drawingml/2006/picture">
                      <pic:pic>
                        <pic:nvPicPr>
                          <pic:cNvPr id="201425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741070" name="Picture">
</wp:docPr>
                  <a:graphic>
                    <a:graphicData uri="http://schemas.openxmlformats.org/drawingml/2006/picture">
                      <pic:pic>
                        <pic:nvPicPr>
                          <pic:cNvPr id="142674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Moinville-la-Jeulin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521609" name="Picture">
</wp:docPr>
                  <a:graphic>
                    <a:graphicData uri="http://schemas.openxmlformats.org/drawingml/2006/picture">
                      <pic:pic>
                        <pic:nvPicPr>
                          <pic:cNvPr id="144052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"https://fiches-risques.brgm.fr/georisques/casias/SSP3819971" \t "_blank" </w:instrText>
            </w:r>
            <w:r>
              <w:fldChar w:fldCharType="separate"/>
            </w:r>
            <w:r>
              <w:rPr>
                <w:rFonts w:ascii="Marianne" w:hAnsi="Marianne" w:eastAsia="Marianne" w:cs="Marianne"/>
                <w:sz w:val="14"/>
              </w:rPr>
              <w:t xml:space="preserve">SSP3819971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"https://fiches-risques.brgm.fr/georisques/casias/SSP3819861" \t "_blank" </w:instrText>
            </w:r>
            <w:r>
              <w:fldChar w:fldCharType="separate"/>
            </w:r>
            <w:r>
              <w:rPr>
                <w:rFonts w:ascii="Marianne" w:hAnsi="Marianne" w:eastAsia="Marianne" w:cs="Marianne"/>
                <w:sz w:val="14"/>
              </w:rPr>
              <w:t xml:space="preserve">SSP3819861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"https://fiches-risques.brgm.fr/georisques/casias/SSP601147" \t "_blank" </w:instrText>
            </w:r>
            <w:r>
              <w:fldChar w:fldCharType="separate"/>
            </w:r>
            <w:r>
              <w:rPr>
                <w:rFonts w:ascii="Marianne" w:hAnsi="Marianne" w:eastAsia="Marianne" w:cs="Marianne"/>
                <w:sz w:val="14"/>
              </w:rPr>
              <w:t xml:space="preserve">SSP601147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FLEURY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