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514592" name="Picture">
</wp:docPr>
                  <a:graphic>
                    <a:graphicData uri="http://schemas.openxmlformats.org/drawingml/2006/picture">
                      <pic:pic>
                        <pic:nvPicPr>
                          <pic:cNvPr id="200151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74851" name="Picture">
</wp:docPr>
                  <a:graphic>
                    <a:graphicData uri="http://schemas.openxmlformats.org/drawingml/2006/picture">
                      <pic:pic>
                        <pic:nvPicPr>
                          <pic:cNvPr id="108374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7244954" name="Picture">
</wp:docPr>
                        <a:graphic>
                          <a:graphicData uri="http://schemas.openxmlformats.org/drawingml/2006/picture">
                            <pic:pic>
                              <pic:nvPicPr>
                                <pic:cNvPr id="677244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62124 Metz-en-Couture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00868" name="Picture">
</wp:docPr>
                  <a:graphic>
                    <a:graphicData uri="http://schemas.openxmlformats.org/drawingml/2006/picture">
                      <pic:pic>
                        <pic:nvPicPr>
                          <pic:cNvPr id="38400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1931743" name="Picture">
</wp:docPr>
                  <a:graphic>
                    <a:graphicData uri="http://schemas.openxmlformats.org/drawingml/2006/picture">
                      <pic:pic>
                        <pic:nvPicPr>
                          <pic:cNvPr id="731931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68766" name="Picture">
</wp:docPr>
                  <a:graphic>
                    <a:graphicData uri="http://schemas.openxmlformats.org/drawingml/2006/picture">
                      <pic:pic>
                        <pic:nvPicPr>
                          <pic:cNvPr id="152666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05902" name="Picture">
</wp:docPr>
                  <a:graphic>
                    <a:graphicData uri="http://schemas.openxmlformats.org/drawingml/2006/picture">
                      <pic:pic>
                        <pic:nvPicPr>
                          <pic:cNvPr id="155760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037494" name="Picture">
</wp:docPr>
                  <a:graphic>
                    <a:graphicData uri="http://schemas.openxmlformats.org/drawingml/2006/picture">
                      <pic:pic>
                        <pic:nvPicPr>
                          <pic:cNvPr id="173403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989982" name="Picture">
</wp:docPr>
                        <a:graphic>
                          <a:graphicData uri="http://schemas.openxmlformats.org/drawingml/2006/picture">
                            <pic:pic>
                              <pic:nvPicPr>
                                <pic:cNvPr id="15089899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29729" name="Picture">
</wp:docPr>
                        <a:graphic>
                          <a:graphicData uri="http://schemas.openxmlformats.org/drawingml/2006/picture">
                            <pic:pic>
                              <pic:nvPicPr>
                                <pic:cNvPr id="13587297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09841" name="Picture">
</wp:docPr>
                        <a:graphic>
                          <a:graphicData uri="http://schemas.openxmlformats.org/drawingml/2006/picture">
                            <pic:pic>
                              <pic:nvPicPr>
                                <pic:cNvPr id="1643909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31223" name="Picture">
</wp:docPr>
                        <a:graphic>
                          <a:graphicData uri="http://schemas.openxmlformats.org/drawingml/2006/picture">
                            <pic:pic>
                              <pic:nvPicPr>
                                <pic:cNvPr id="710312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358720" name="Picture">
</wp:docPr>
                        <a:graphic>
                          <a:graphicData uri="http://schemas.openxmlformats.org/drawingml/2006/picture">
                            <pic:pic>
                              <pic:nvPicPr>
                                <pic:cNvPr id="2108358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63456" name="Picture">
</wp:docPr>
                        <a:graphic>
                          <a:graphicData uri="http://schemas.openxmlformats.org/drawingml/2006/picture">
                            <pic:pic>
                              <pic:nvPicPr>
                                <pic:cNvPr id="20964634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673617" name="Picture">
</wp:docPr>
                        <a:graphic>
                          <a:graphicData uri="http://schemas.openxmlformats.org/drawingml/2006/picture">
                            <pic:pic>
                              <pic:nvPicPr>
                                <pic:cNvPr id="577673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8070" name="Picture">
</wp:docPr>
                        <a:graphic>
                          <a:graphicData uri="http://schemas.openxmlformats.org/drawingml/2006/picture">
                            <pic:pic>
                              <pic:nvPicPr>
                                <pic:cNvPr id="83848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28649" name="Picture">
</wp:docPr>
                        <a:graphic>
                          <a:graphicData uri="http://schemas.openxmlformats.org/drawingml/2006/picture">
                            <pic:pic>
                              <pic:nvPicPr>
                                <pic:cNvPr id="4316286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426355" name="Picture">
</wp:docPr>
                        <a:graphic>
                          <a:graphicData uri="http://schemas.openxmlformats.org/drawingml/2006/picture">
                            <pic:pic>
                              <pic:nvPicPr>
                                <pic:cNvPr id="9374263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67002" name="Picture">
</wp:docPr>
                        <a:graphic>
                          <a:graphicData uri="http://schemas.openxmlformats.org/drawingml/2006/picture">
                            <pic:pic>
                              <pic:nvPicPr>
                                <pic:cNvPr id="1835867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224173" name="Picture">
</wp:docPr>
                        <a:graphic>
                          <a:graphicData uri="http://schemas.openxmlformats.org/drawingml/2006/picture">
                            <pic:pic>
                              <pic:nvPicPr>
                                <pic:cNvPr id="17162241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186351" name="Picture">
</wp:docPr>
                        <a:graphic>
                          <a:graphicData uri="http://schemas.openxmlformats.org/drawingml/2006/picture">
                            <pic:pic>
                              <pic:nvPicPr>
                                <pic:cNvPr id="9991863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37348" name="Picture">
</wp:docPr>
                        <a:graphic>
                          <a:graphicData uri="http://schemas.openxmlformats.org/drawingml/2006/picture">
                            <pic:pic>
                              <pic:nvPicPr>
                                <pic:cNvPr id="414337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908421" name="Picture">
</wp:docPr>
                        <a:graphic>
                          <a:graphicData uri="http://schemas.openxmlformats.org/drawingml/2006/picture">
                            <pic:pic>
                              <pic:nvPicPr>
                                <pic:cNvPr id="16789084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288409" name="Picture">
</wp:docPr>
                        <a:graphic>
                          <a:graphicData uri="http://schemas.openxmlformats.org/drawingml/2006/picture">
                            <pic:pic>
                              <pic:nvPicPr>
                                <pic:cNvPr id="21012884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67834" name="Picture">
</wp:docPr>
                        <a:graphic>
                          <a:graphicData uri="http://schemas.openxmlformats.org/drawingml/2006/picture">
                            <pic:pic>
                              <pic:nvPicPr>
                                <pic:cNvPr id="1641067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095462" name="Picture">
</wp:docPr>
                        <a:graphic>
                          <a:graphicData uri="http://schemas.openxmlformats.org/drawingml/2006/picture">
                            <pic:pic>
                              <pic:nvPicPr>
                                <pic:cNvPr id="868095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29323" name="Picture">
</wp:docPr>
                        <a:graphic>
                          <a:graphicData uri="http://schemas.openxmlformats.org/drawingml/2006/picture">
                            <pic:pic>
                              <pic:nvPicPr>
                                <pic:cNvPr id="19717293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88652" name="Picture">
</wp:docPr>
                        <a:graphic>
                          <a:graphicData uri="http://schemas.openxmlformats.org/drawingml/2006/picture">
                            <pic:pic>
                              <pic:nvPicPr>
                                <pic:cNvPr id="5122886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19675" name="Picture">
</wp:docPr>
                        <a:graphic>
                          <a:graphicData uri="http://schemas.openxmlformats.org/drawingml/2006/picture">
                            <pic:pic>
                              <pic:nvPicPr>
                                <pic:cNvPr id="792196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3895" name="Picture">
</wp:docPr>
                  <a:graphic>
                    <a:graphicData uri="http://schemas.openxmlformats.org/drawingml/2006/picture">
                      <pic:pic>
                        <pic:nvPicPr>
                          <pic:cNvPr id="15216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24778" name="Picture">
</wp:docPr>
                  <a:graphic>
                    <a:graphicData uri="http://schemas.openxmlformats.org/drawingml/2006/picture">
                      <pic:pic>
                        <pic:nvPicPr>
                          <pic:cNvPr id="424424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537913" name="Picture">
</wp:docPr>
                  <a:graphic>
                    <a:graphicData uri="http://schemas.openxmlformats.org/drawingml/2006/picture">
                      <pic:pic>
                        <pic:nvPicPr>
                          <pic:cNvPr id="38553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Metz-en-couture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465581" name="Picture">
</wp:docPr>
                  <a:graphic>
                    <a:graphicData uri="http://schemas.openxmlformats.org/drawingml/2006/picture">
                      <pic:pic>
                        <pic:nvPicPr>
                          <pic:cNvPr id="13244655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921207" name="Picture">
</wp:docPr>
                  <a:graphic>
                    <a:graphicData uri="http://schemas.openxmlformats.org/drawingml/2006/picture">
                      <pic:pic>
                        <pic:nvPicPr>
                          <pic:cNvPr id="1015921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7497775" name="Picture">
</wp:docPr>
                  <a:graphic>
                    <a:graphicData uri="http://schemas.openxmlformats.org/drawingml/2006/picture">
                      <pic:pic>
                        <pic:nvPicPr>
                          <pic:cNvPr id="20074977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869149" name="Picture">
</wp:docPr>
                        <a:graphic>
                          <a:graphicData uri="http://schemas.openxmlformats.org/drawingml/2006/picture">
                            <pic:pic>
                              <pic:nvPicPr>
                                <pic:cNvPr id="1054869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544" name="Picture">
</wp:docPr>
                  <a:graphic>
                    <a:graphicData uri="http://schemas.openxmlformats.org/drawingml/2006/picture">
                      <pic:pic>
                        <pic:nvPicPr>
                          <pic:cNvPr id="1027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63773" name="Picture">
</wp:docPr>
                  <a:graphic>
                    <a:graphicData uri="http://schemas.openxmlformats.org/drawingml/2006/picture">
                      <pic:pic>
                        <pic:nvPicPr>
                          <pic:cNvPr id="18466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43150" name="Picture">
</wp:docPr>
                  <a:graphic>
                    <a:graphicData uri="http://schemas.openxmlformats.org/drawingml/2006/picture">
                      <pic:pic>
                        <pic:nvPicPr>
                          <pic:cNvPr id="89624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Metz-en-couture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804070" name="Picture">
</wp:docPr>
                  <a:graphic>
                    <a:graphicData uri="http://schemas.openxmlformats.org/drawingml/2006/picture">
                      <pic:pic>
                        <pic:nvPicPr>
                          <pic:cNvPr id="6028040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942987" name="Picture">
</wp:docPr>
                  <a:graphic>
                    <a:graphicData uri="http://schemas.openxmlformats.org/drawingml/2006/picture">
                      <pic:pic>
                        <pic:nvPicPr>
                          <pic:cNvPr id="20169429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0455860" name="Picture">
</wp:docPr>
                  <a:graphic>
                    <a:graphicData uri="http://schemas.openxmlformats.org/drawingml/2006/picture">
                      <pic:pic>
                        <pic:nvPicPr>
                          <pic:cNvPr id="14504558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33193" name="Picture">
</wp:docPr>
                        <a:graphic>
                          <a:graphicData uri="http://schemas.openxmlformats.org/drawingml/2006/picture">
                            <pic:pic>
                              <pic:nvPicPr>
                                <pic:cNvPr id="733533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484958" name="Picture">
</wp:docPr>
                        <a:graphic>
                          <a:graphicData uri="http://schemas.openxmlformats.org/drawingml/2006/picture">
                            <pic:pic>
                              <pic:nvPicPr>
                                <pic:cNvPr id="110648495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058786" name="Picture">
</wp:docPr>
                  <a:graphic>
                    <a:graphicData uri="http://schemas.openxmlformats.org/drawingml/2006/picture">
                      <pic:pic>
                        <pic:nvPicPr>
                          <pic:cNvPr id="141105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17221" name="Picture">
</wp:docPr>
                  <a:graphic>
                    <a:graphicData uri="http://schemas.openxmlformats.org/drawingml/2006/picture">
                      <pic:pic>
                        <pic:nvPicPr>
                          <pic:cNvPr id="195791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07060" name="Picture">
</wp:docPr>
                  <a:graphic>
                    <a:graphicData uri="http://schemas.openxmlformats.org/drawingml/2006/picture">
                      <pic:pic>
                        <pic:nvPicPr>
                          <pic:cNvPr id="125710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Metz-en-couture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617889" name="Picture">
</wp:docPr>
                  <a:graphic>
                    <a:graphicData uri="http://schemas.openxmlformats.org/drawingml/2006/picture">
                      <pic:pic>
                        <pic:nvPicPr>
                          <pic:cNvPr id="12116178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72188" name="Picture">
</wp:docPr>
                  <a:graphic>
                    <a:graphicData uri="http://schemas.openxmlformats.org/drawingml/2006/picture">
                      <pic:pic>
                        <pic:nvPicPr>
                          <pic:cNvPr id="871972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1968624" name="Picture">
</wp:docPr>
                  <a:graphic>
                    <a:graphicData uri="http://schemas.openxmlformats.org/drawingml/2006/picture">
                      <pic:pic>
                        <pic:nvPicPr>
                          <pic:cNvPr id="3119686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904519" name="Picture">
</wp:docPr>
                        <a:graphic>
                          <a:graphicData uri="http://schemas.openxmlformats.org/drawingml/2006/picture">
                            <pic:pic>
                              <pic:nvPicPr>
                                <pic:cNvPr id="1016904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772462" name="Picture">
</wp:docPr>
                  <a:graphic>
                    <a:graphicData uri="http://schemas.openxmlformats.org/drawingml/2006/picture">
                      <pic:pic>
                        <pic:nvPicPr>
                          <pic:cNvPr id="93877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12340" name="Picture">
</wp:docPr>
                  <a:graphic>
                    <a:graphicData uri="http://schemas.openxmlformats.org/drawingml/2006/picture">
                      <pic:pic>
                        <pic:nvPicPr>
                          <pic:cNvPr id="186091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02522" name="Picture">
</wp:docPr>
                  <a:graphic>
                    <a:graphicData uri="http://schemas.openxmlformats.org/drawingml/2006/picture">
                      <pic:pic>
                        <pic:nvPicPr>
                          <pic:cNvPr id="210270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Metz-en-couture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69562" name="Picture">
</wp:docPr>
                  <a:graphic>
                    <a:graphicData uri="http://schemas.openxmlformats.org/drawingml/2006/picture">
                      <pic:pic>
                        <pic:nvPicPr>
                          <pic:cNvPr id="150226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15259" name="Picture">
</wp:docPr>
                  <a:graphic>
                    <a:graphicData uri="http://schemas.openxmlformats.org/drawingml/2006/picture">
                      <pic:pic>
                        <pic:nvPicPr>
                          <pic:cNvPr id="183631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70350" name="Picture">
</wp:docPr>
                  <a:graphic>
                    <a:graphicData uri="http://schemas.openxmlformats.org/drawingml/2006/picture">
                      <pic:pic>
                        <pic:nvPicPr>
                          <pic:cNvPr id="90507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Metz-en-couture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020664" name="Picture">
</wp:docPr>
                  <a:graphic>
                    <a:graphicData uri="http://schemas.openxmlformats.org/drawingml/2006/picture">
                      <pic:pic>
                        <pic:nvPicPr>
                          <pic:cNvPr id="2056020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99991" name="Picture">
</wp:docPr>
                  <a:graphic>
                    <a:graphicData uri="http://schemas.openxmlformats.org/drawingml/2006/picture">
                      <pic:pic>
                        <pic:nvPicPr>
                          <pic:cNvPr id="1164899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39473" name="Picture">
</wp:docPr>
                  <a:graphic>
                    <a:graphicData uri="http://schemas.openxmlformats.org/drawingml/2006/picture">
                      <pic:pic>
                        <pic:nvPicPr>
                          <pic:cNvPr id="1675394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84793" name="Picture">
</wp:docPr>
                        <a:graphic>
                          <a:graphicData uri="http://schemas.openxmlformats.org/drawingml/2006/picture">
                            <pic:pic>
                              <pic:nvPicPr>
                                <pic:cNvPr id="9451847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47129" name="Picture">
</wp:docPr>
                  <a:graphic>
                    <a:graphicData uri="http://schemas.openxmlformats.org/drawingml/2006/picture">
                      <pic:pic>
                        <pic:nvPicPr>
                          <pic:cNvPr id="138994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81003" name="Picture">
</wp:docPr>
                  <a:graphic>
                    <a:graphicData uri="http://schemas.openxmlformats.org/drawingml/2006/picture">
                      <pic:pic>
                        <pic:nvPicPr>
                          <pic:cNvPr id="131538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405332" name="Picture">
</wp:docPr>
                  <a:graphic>
                    <a:graphicData uri="http://schemas.openxmlformats.org/drawingml/2006/picture">
                      <pic:pic>
                        <pic:nvPicPr>
                          <pic:cNvPr id="27440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Metz-en-couture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891273" name="Picture">
</wp:docPr>
                  <a:graphic>
                    <a:graphicData uri="http://schemas.openxmlformats.org/drawingml/2006/picture">
                      <pic:pic>
                        <pic:nvPicPr>
                          <pic:cNvPr id="4818912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970356" name="Picture">
</wp:docPr>
                  <a:graphic>
                    <a:graphicData uri="http://schemas.openxmlformats.org/drawingml/2006/picture">
                      <pic:pic>
                        <pic:nvPicPr>
                          <pic:cNvPr id="1375970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884385" name="Picture">
</wp:docPr>
                  <a:graphic>
                    <a:graphicData uri="http://schemas.openxmlformats.org/drawingml/2006/picture">
                      <pic:pic>
                        <pic:nvPicPr>
                          <pic:cNvPr id="12208843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760201" name="Picture">
</wp:docPr>
                        <a:graphic>
                          <a:graphicData uri="http://schemas.openxmlformats.org/drawingml/2006/picture">
                            <pic:pic>
                              <pic:nvPicPr>
                                <pic:cNvPr id="20487602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96468" name="Picture">
</wp:docPr>
                  <a:graphic>
                    <a:graphicData uri="http://schemas.openxmlformats.org/drawingml/2006/picture">
                      <pic:pic>
                        <pic:nvPicPr>
                          <pic:cNvPr id="45329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45229" name="Picture">
</wp:docPr>
                  <a:graphic>
                    <a:graphicData uri="http://schemas.openxmlformats.org/drawingml/2006/picture">
                      <pic:pic>
                        <pic:nvPicPr>
                          <pic:cNvPr id="154664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687373" name="Picture">
</wp:docPr>
                  <a:graphic>
                    <a:graphicData uri="http://schemas.openxmlformats.org/drawingml/2006/picture">
                      <pic:pic>
                        <pic:nvPicPr>
                          <pic:cNvPr id="661687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Metz-en-couture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72775" name="Picture">
</wp:docPr>
                  <a:graphic>
                    <a:graphicData uri="http://schemas.openxmlformats.org/drawingml/2006/picture">
                      <pic:pic>
                        <pic:nvPicPr>
                          <pic:cNvPr id="2857277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0166" name="Picture">
</wp:docPr>
                  <a:graphic>
                    <a:graphicData uri="http://schemas.openxmlformats.org/drawingml/2006/picture">
                      <pic:pic>
                        <pic:nvPicPr>
                          <pic:cNvPr id="1020201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662102" name="Picture">
</wp:docPr>
                  <a:graphic>
                    <a:graphicData uri="http://schemas.openxmlformats.org/drawingml/2006/picture">
                      <pic:pic>
                        <pic:nvPicPr>
                          <pic:cNvPr id="5866210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91657" name="Picture">
</wp:docPr>
                  <a:graphic>
                    <a:graphicData uri="http://schemas.openxmlformats.org/drawingml/2006/picture">
                      <pic:pic>
                        <pic:nvPicPr>
                          <pic:cNvPr id="1777891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04870" name="Picture">
</wp:docPr>
                  <a:graphic>
                    <a:graphicData uri="http://schemas.openxmlformats.org/drawingml/2006/picture">
                      <pic:pic>
                        <pic:nvPicPr>
                          <pic:cNvPr id="222604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25940" name="Picture">
</wp:docPr>
                  <a:graphic>
                    <a:graphicData uri="http://schemas.openxmlformats.org/drawingml/2006/picture">
                      <pic:pic>
                        <pic:nvPicPr>
                          <pic:cNvPr id="199062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Metz-en-couture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358168" name="Picture">
</wp:docPr>
                  <a:graphic>
                    <a:graphicData uri="http://schemas.openxmlformats.org/drawingml/2006/picture">
                      <pic:pic>
                        <pic:nvPicPr>
                          <pic:cNvPr id="9243581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69756" name="Picture">
</wp:docPr>
                  <a:graphic>
                    <a:graphicData uri="http://schemas.openxmlformats.org/drawingml/2006/picture">
                      <pic:pic>
                        <pic:nvPicPr>
                          <pic:cNvPr id="1763869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8127863" name="Picture">
</wp:docPr>
                  <a:graphic>
                    <a:graphicData uri="http://schemas.openxmlformats.org/drawingml/2006/picture">
                      <pic:pic>
                        <pic:nvPicPr>
                          <pic:cNvPr id="3081278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13834" name="Picture">
</wp:docPr>
                  <a:graphic>
                    <a:graphicData uri="http://schemas.openxmlformats.org/drawingml/2006/picture">
                      <pic:pic>
                        <pic:nvPicPr>
                          <pic:cNvPr id="27901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32616" name="Picture">
</wp:docPr>
                  <a:graphic>
                    <a:graphicData uri="http://schemas.openxmlformats.org/drawingml/2006/picture">
                      <pic:pic>
                        <pic:nvPicPr>
                          <pic:cNvPr id="10733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562156" name="Picture">
</wp:docPr>
                  <a:graphic>
                    <a:graphicData uri="http://schemas.openxmlformats.org/drawingml/2006/picture">
                      <pic:pic>
                        <pic:nvPicPr>
                          <pic:cNvPr id="93456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"https://fiches-risques.brgm.fr/georisques/cavite/NPCAW0010446" \t "_self" </w:instrText>
            </w:r>
            <w:r>
              <w:fldChar w:fldCharType="separate"/>
            </w:r>
            <w:r>
              <w:rPr>
                <w:rFonts w:ascii="Marianne" w:hAnsi="Marianne" w:eastAsia="Marianne" w:cs="Marianne"/>
                <w:sz w:val="14"/>
              </w:rPr>
              <w:t xml:space="preserve">NPCAW0010446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Muches de Metz-en-Couture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"https://fiches-risques.brgm.fr/georisques/cavite/NPCAW0010447" \t "_self" </w:instrText>
            </w:r>
            <w:r>
              <w:fldChar w:fldCharType="separate"/>
            </w:r>
            <w:r>
              <w:rPr>
                <w:rFonts w:ascii="Marianne" w:hAnsi="Marianne" w:eastAsia="Marianne" w:cs="Marianne"/>
                <w:sz w:val="14"/>
              </w:rPr>
              <w:t xml:space="preserve">NPCAW0010447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"https://fiches-risques.brgm.fr/georisques/cavite/NPCAW0020497" \t "_self" </w:instrText>
            </w:r>
            <w:r>
              <w:fldChar w:fldCharType="separate"/>
            </w:r>
            <w:r>
              <w:rPr>
                <w:rFonts w:ascii="Marianne" w:hAnsi="Marianne" w:eastAsia="Marianne" w:cs="Marianne"/>
                <w:sz w:val="14"/>
              </w:rPr>
              <w:t xml:space="preserve">NPCAW0020497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des Lombards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"https://fiches-risques.brgm.fr/georisques/cavite/NPCAW0020498" \t "_self" </w:instrText>
            </w:r>
            <w:r>
              <w:fldChar w:fldCharType="separate"/>
            </w:r>
            <w:r>
              <w:rPr>
                <w:rFonts w:ascii="Marianne" w:hAnsi="Marianne" w:eastAsia="Marianne" w:cs="Marianne"/>
                <w:sz w:val="14"/>
              </w:rPr>
              <w:t xml:space="preserve">NPCAW0020498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Tuerie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"https://fiches-risques.brgm.fr/georisques/cavite/NPCAW0020499" \t "_self" </w:instrText>
            </w:r>
            <w:r>
              <w:fldChar w:fldCharType="separate"/>
            </w:r>
            <w:r>
              <w:rPr>
                <w:rFonts w:ascii="Marianne" w:hAnsi="Marianne" w:eastAsia="Marianne" w:cs="Marianne"/>
                <w:sz w:val="14"/>
              </w:rPr>
              <w:t xml:space="preserve">NPCAW0020499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de Tuerie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"https://fiches-risques.brgm.fr/georisques/cavite/NPCAW0020500" \t "_self" </w:instrText>
            </w:r>
            <w:r>
              <w:fldChar w:fldCharType="separate"/>
            </w:r>
            <w:r>
              <w:rPr>
                <w:rFonts w:ascii="Marianne" w:hAnsi="Marianne" w:eastAsia="Marianne" w:cs="Marianne"/>
                <w:sz w:val="14"/>
              </w:rPr>
              <w:t xml:space="preserve">NPCAW0020500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d'Elboise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"https://fiches-risques.brgm.fr/georisques/cavite/NPCAW0020501" \t "_self" </w:instrText>
            </w:r>
            <w:r>
              <w:fldChar w:fldCharType="separate"/>
            </w:r>
            <w:r>
              <w:rPr>
                <w:rFonts w:ascii="Marianne" w:hAnsi="Marianne" w:eastAsia="Marianne" w:cs="Marianne"/>
                <w:sz w:val="14"/>
              </w:rPr>
              <w:t xml:space="preserve">NPCAW0020501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RD17 et RD7</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129379" name="Picture">
</wp:docPr>
                  <a:graphic>
                    <a:graphicData uri="http://schemas.openxmlformats.org/drawingml/2006/picture">
                      <pic:pic>
                        <pic:nvPicPr>
                          <pic:cNvPr id="60812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019978" name="Picture">
</wp:docPr>
                  <a:graphic>
                    <a:graphicData uri="http://schemas.openxmlformats.org/drawingml/2006/picture">
                      <pic:pic>
                        <pic:nvPicPr>
                          <pic:cNvPr id="150401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Metz-en-Couture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022329" name="Picture">
</wp:docPr>
                  <a:graphic>
                    <a:graphicData uri="http://schemas.openxmlformats.org/drawingml/2006/picture">
                      <pic:pic>
                        <pic:nvPicPr>
                          <pic:cNvPr id="166402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"https://fiches-risques.brgm.fr/georisques/casias/SSP3975842" \t "_blank" </w:instrText>
            </w:r>
            <w:r>
              <w:fldChar w:fldCharType="separate"/>
            </w:r>
            <w:r>
              <w:rPr>
                <w:rFonts w:ascii="Marianne" w:hAnsi="Marianne" w:eastAsia="Marianne" w:cs="Marianne"/>
                <w:sz w:val="14"/>
              </w:rPr>
              <w:t xml:space="preserve">SSP3975842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"https://fiches-risques.brgm.fr/georisques/casias/SSP3975713" \t "_blank" </w:instrText>
            </w:r>
            <w:r>
              <w:fldChar w:fldCharType="separate"/>
            </w:r>
            <w:r>
              <w:rPr>
                <w:rFonts w:ascii="Marianne" w:hAnsi="Marianne" w:eastAsia="Marianne" w:cs="Marianne"/>
                <w:sz w:val="14"/>
              </w:rPr>
              <w:t xml:space="preserve">SSP3975713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cycles-électricité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"https://fiches-risques.brgm.fr/georisques/casias/SSP3975323" \t "_blank" </w:instrText>
            </w:r>
            <w:r>
              <w:fldChar w:fldCharType="separate"/>
            </w:r>
            <w:r>
              <w:rPr>
                <w:rFonts w:ascii="Marianne" w:hAnsi="Marianne" w:eastAsia="Marianne" w:cs="Marianne"/>
                <w:sz w:val="14"/>
              </w:rPr>
              <w:t xml:space="preserve">SSP3975323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Maréchal-constructeur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"https://fiches-risques.brgm.fr/georisques/casias/SSP3975322" \t "_blank" </w:instrText>
            </w:r>
            <w:r>
              <w:fldChar w:fldCharType="separate"/>
            </w:r>
            <w:r>
              <w:rPr>
                <w:rFonts w:ascii="Marianne" w:hAnsi="Marianne" w:eastAsia="Marianne" w:cs="Marianne"/>
                <w:sz w:val="14"/>
              </w:rPr>
              <w:t xml:space="preserve">SSP3975322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"https://fiches-risques.brgm.fr/georisques/casias/SSP3975253" \t "_blank" </w:instrText>
            </w:r>
            <w:r>
              <w:fldChar w:fldCharType="separate"/>
            </w:r>
            <w:r>
              <w:rPr>
                <w:rFonts w:ascii="Marianne" w:hAnsi="Marianne" w:eastAsia="Marianne" w:cs="Marianne"/>
                <w:sz w:val="14"/>
              </w:rPr>
              <w:t xml:space="preserve">SSP3975253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