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1741342" name="Picture">
</wp:docPr>
                  <a:graphic>
                    <a:graphicData uri="http://schemas.openxmlformats.org/drawingml/2006/picture">
                      <pic:pic>
                        <pic:nvPicPr>
                          <pic:cNvPr id="361741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94796613" name="Picture">
</wp:docPr>
                  <a:graphic>
                    <a:graphicData uri="http://schemas.openxmlformats.org/drawingml/2006/picture">
                      <pic:pic>
                        <pic:nvPicPr>
                          <pic:cNvPr id="11947966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66633818" name="Picture">
</wp:docPr>
                        <a:graphic>
                          <a:graphicData uri="http://schemas.openxmlformats.org/drawingml/2006/picture">
                            <pic:pic>
                              <pic:nvPicPr>
                                <pic:cNvPr id="7666338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57560 Métairies-Saint-Quirin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81756037" name="Picture">
</wp:docPr>
                  <a:graphic>
                    <a:graphicData uri="http://schemas.openxmlformats.org/drawingml/2006/picture">
                      <pic:pic>
                        <pic:nvPicPr>
                          <pic:cNvPr id="10817560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74328387" name="Picture">
</wp:docPr>
                  <a:graphic>
                    <a:graphicData uri="http://schemas.openxmlformats.org/drawingml/2006/picture">
                      <pic:pic>
                        <pic:nvPicPr>
                          <pic:cNvPr id="10743283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1895212" name="Picture">
</wp:docPr>
                  <a:graphic>
                    <a:graphicData uri="http://schemas.openxmlformats.org/drawingml/2006/picture">
                      <pic:pic>
                        <pic:nvPicPr>
                          <pic:cNvPr id="1051895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7322702" name="Picture">
</wp:docPr>
                  <a:graphic>
                    <a:graphicData uri="http://schemas.openxmlformats.org/drawingml/2006/picture">
                      <pic:pic>
                        <pic:nvPicPr>
                          <pic:cNvPr id="1387322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57560 Métairies-Saint-Quirin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4348699" name="Picture">
</wp:docPr>
                  <a:graphic>
                    <a:graphicData uri="http://schemas.openxmlformats.org/drawingml/2006/picture">
                      <pic:pic>
                        <pic:nvPicPr>
                          <pic:cNvPr id="224348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0730695" name="Picture">
</wp:docPr>
                        <a:graphic>
                          <a:graphicData uri="http://schemas.openxmlformats.org/drawingml/2006/picture">
                            <pic:pic>
                              <pic:nvPicPr>
                                <pic:cNvPr id="13207306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819452" name="Picture">
</wp:docPr>
                        <a:graphic>
                          <a:graphicData uri="http://schemas.openxmlformats.org/drawingml/2006/picture">
                            <pic:pic>
                              <pic:nvPicPr>
                                <pic:cNvPr id="10108194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8730027" name="Picture">
</wp:docPr>
                        <a:graphic>
                          <a:graphicData uri="http://schemas.openxmlformats.org/drawingml/2006/picture">
                            <pic:pic>
                              <pic:nvPicPr>
                                <pic:cNvPr id="9887300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8208382" name="Picture">
</wp:docPr>
                        <a:graphic>
                          <a:graphicData uri="http://schemas.openxmlformats.org/drawingml/2006/picture">
                            <pic:pic>
                              <pic:nvPicPr>
                                <pic:cNvPr id="13482083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954142" name="Picture">
</wp:docPr>
                        <a:graphic>
                          <a:graphicData uri="http://schemas.openxmlformats.org/drawingml/2006/picture">
                            <pic:pic>
                              <pic:nvPicPr>
                                <pic:cNvPr id="19599541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6673500" name="Picture">
</wp:docPr>
                        <a:graphic>
                          <a:graphicData uri="http://schemas.openxmlformats.org/drawingml/2006/picture">
                            <pic:pic>
                              <pic:nvPicPr>
                                <pic:cNvPr id="79667350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6383750" name="Picture">
</wp:docPr>
                        <a:graphic>
                          <a:graphicData uri="http://schemas.openxmlformats.org/drawingml/2006/picture">
                            <pic:pic>
                              <pic:nvPicPr>
                                <pic:cNvPr id="98638375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32979" name="Picture">
</wp:docPr>
                        <a:graphic>
                          <a:graphicData uri="http://schemas.openxmlformats.org/drawingml/2006/picture">
                            <pic:pic>
                              <pic:nvPicPr>
                                <pic:cNvPr id="243329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7991392" name="Picture">
</wp:docPr>
                        <a:graphic>
                          <a:graphicData uri="http://schemas.openxmlformats.org/drawingml/2006/picture">
                            <pic:pic>
                              <pic:nvPicPr>
                                <pic:cNvPr id="109799139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0822918" name="Picture">
</wp:docPr>
                        <a:graphic>
                          <a:graphicData uri="http://schemas.openxmlformats.org/drawingml/2006/picture">
                            <pic:pic>
                              <pic:nvPicPr>
                                <pic:cNvPr id="114082291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564491" name="Picture">
</wp:docPr>
                        <a:graphic>
                          <a:graphicData uri="http://schemas.openxmlformats.org/drawingml/2006/picture">
                            <pic:pic>
                              <pic:nvPicPr>
                                <pic:cNvPr id="12065644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1220775" name="Picture">
</wp:docPr>
                        <a:graphic>
                          <a:graphicData uri="http://schemas.openxmlformats.org/drawingml/2006/picture">
                            <pic:pic>
                              <pic:nvPicPr>
                                <pic:cNvPr id="62122077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882801" name="Picture">
</wp:docPr>
                  <a:graphic>
                    <a:graphicData uri="http://schemas.openxmlformats.org/drawingml/2006/picture">
                      <pic:pic>
                        <pic:nvPicPr>
                          <pic:cNvPr id="1524882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8827240" name="Picture">
</wp:docPr>
                  <a:graphic>
                    <a:graphicData uri="http://schemas.openxmlformats.org/drawingml/2006/picture">
                      <pic:pic>
                        <pic:nvPicPr>
                          <pic:cNvPr id="428827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57560 Métairies-Saint-Quirin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155013" name="Picture">
</wp:docPr>
                  <a:graphic>
                    <a:graphicData uri="http://schemas.openxmlformats.org/drawingml/2006/picture">
                      <pic:pic>
                        <pic:nvPicPr>
                          <pic:cNvPr id="1983155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Metairies-saint-quirin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5934915" name="Picture">
</wp:docPr>
                  <a:graphic>
                    <a:graphicData uri="http://schemas.openxmlformats.org/drawingml/2006/picture">
                      <pic:pic>
                        <pic:nvPicPr>
                          <pic:cNvPr id="183593491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058298" name="Picture">
</wp:docPr>
                  <a:graphic>
                    <a:graphicData uri="http://schemas.openxmlformats.org/drawingml/2006/picture">
                      <pic:pic>
                        <pic:nvPicPr>
                          <pic:cNvPr id="8870582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83833008" name="Picture">
</wp:docPr>
                  <a:graphic>
                    <a:graphicData uri="http://schemas.openxmlformats.org/drawingml/2006/picture">
                      <pic:pic>
                        <pic:nvPicPr>
                          <pic:cNvPr id="78383300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9181476" name="Picture">
</wp:docPr>
                        <a:graphic>
                          <a:graphicData uri="http://schemas.openxmlformats.org/drawingml/2006/picture">
                            <pic:pic>
                              <pic:nvPicPr>
                                <pic:cNvPr id="116918147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7182258" name="Picture">
</wp:docPr>
                        <a:graphic>
                          <a:graphicData uri="http://schemas.openxmlformats.org/drawingml/2006/picture">
                            <pic:pic>
                              <pic:nvPicPr>
                                <pic:cNvPr id="122718225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008914" name="Picture">
</wp:docPr>
                  <a:graphic>
                    <a:graphicData uri="http://schemas.openxmlformats.org/drawingml/2006/picture">
                      <pic:pic>
                        <pic:nvPicPr>
                          <pic:cNvPr id="2059008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0310563" name="Picture">
</wp:docPr>
                  <a:graphic>
                    <a:graphicData uri="http://schemas.openxmlformats.org/drawingml/2006/picture">
                      <pic:pic>
                        <pic:nvPicPr>
                          <pic:cNvPr id="1420310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57560 Métairies-Saint-Quirin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8164932" name="Picture">
</wp:docPr>
                  <a:graphic>
                    <a:graphicData uri="http://schemas.openxmlformats.org/drawingml/2006/picture">
                      <pic:pic>
                        <pic:nvPicPr>
                          <pic:cNvPr id="938164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Metairies-saint-quirin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7579076" name="Picture">
</wp:docPr>
                  <a:graphic>
                    <a:graphicData uri="http://schemas.openxmlformats.org/drawingml/2006/picture">
                      <pic:pic>
                        <pic:nvPicPr>
                          <pic:cNvPr id="103757907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902502" name="Picture">
</wp:docPr>
                  <a:graphic>
                    <a:graphicData uri="http://schemas.openxmlformats.org/drawingml/2006/picture">
                      <pic:pic>
                        <pic:nvPicPr>
                          <pic:cNvPr id="11359025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39889344" name="Picture">
</wp:docPr>
                  <a:graphic>
                    <a:graphicData uri="http://schemas.openxmlformats.org/drawingml/2006/picture">
                      <pic:pic>
                        <pic:nvPicPr>
                          <pic:cNvPr id="133988934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3970215" name="Picture">
</wp:docPr>
                        <a:graphic>
                          <a:graphicData uri="http://schemas.openxmlformats.org/drawingml/2006/picture">
                            <pic:pic>
                              <pic:nvPicPr>
                                <pic:cNvPr id="191397021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4765778" name="Picture">
</wp:docPr>
                        <a:graphic>
                          <a:graphicData uri="http://schemas.openxmlformats.org/drawingml/2006/picture">
                            <pic:pic>
                              <pic:nvPicPr>
                                <pic:cNvPr id="182476577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5431179" name="Picture">
</wp:docPr>
                  <a:graphic>
                    <a:graphicData uri="http://schemas.openxmlformats.org/drawingml/2006/picture">
                      <pic:pic>
                        <pic:nvPicPr>
                          <pic:cNvPr id="955431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834963" name="Picture">
</wp:docPr>
                  <a:graphic>
                    <a:graphicData uri="http://schemas.openxmlformats.org/drawingml/2006/picture">
                      <pic:pic>
                        <pic:nvPicPr>
                          <pic:cNvPr id="676834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57560 Métairies-Saint-Quirin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5614540" name="Picture">
</wp:docPr>
                  <a:graphic>
                    <a:graphicData uri="http://schemas.openxmlformats.org/drawingml/2006/picture">
                      <pic:pic>
                        <pic:nvPicPr>
                          <pic:cNvPr id="325614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Metairies-saint-quirin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3349153" name="Picture">
</wp:docPr>
                  <a:graphic>
                    <a:graphicData uri="http://schemas.openxmlformats.org/drawingml/2006/picture">
                      <pic:pic>
                        <pic:nvPicPr>
                          <pic:cNvPr id="176334915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3102079" name="Picture">
</wp:docPr>
                  <a:graphic>
                    <a:graphicData uri="http://schemas.openxmlformats.org/drawingml/2006/picture">
                      <pic:pic>
                        <pic:nvPicPr>
                          <pic:cNvPr id="20831020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0968749" name="Picture">
</wp:docPr>
                  <a:graphic>
                    <a:graphicData uri="http://schemas.openxmlformats.org/drawingml/2006/picture">
                      <pic:pic>
                        <pic:nvPicPr>
                          <pic:cNvPr id="95096874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4910636" name="Picture">
</wp:docPr>
                        <a:graphic>
                          <a:graphicData uri="http://schemas.openxmlformats.org/drawingml/2006/picture">
                            <pic:pic>
                              <pic:nvPicPr>
                                <pic:cNvPr id="9949106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417569" name="Picture">
</wp:docPr>
                  <a:graphic>
                    <a:graphicData uri="http://schemas.openxmlformats.org/drawingml/2006/picture">
                      <pic:pic>
                        <pic:nvPicPr>
                          <pic:cNvPr id="1990417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5021126" name="Picture">
</wp:docPr>
                  <a:graphic>
                    <a:graphicData uri="http://schemas.openxmlformats.org/drawingml/2006/picture">
                      <pic:pic>
                        <pic:nvPicPr>
                          <pic:cNvPr id="505021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57560 Métairies-Saint-Quirin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4940656" name="Picture">
</wp:docPr>
                  <a:graphic>
                    <a:graphicData uri="http://schemas.openxmlformats.org/drawingml/2006/picture">
                      <pic:pic>
                        <pic:nvPicPr>
                          <pic:cNvPr id="714940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Metairies-saint-quirin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3889915" name="Picture">
</wp:docPr>
                  <a:graphic>
                    <a:graphicData uri="http://schemas.openxmlformats.org/drawingml/2006/picture">
                      <pic:pic>
                        <pic:nvPicPr>
                          <pic:cNvPr id="40388991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769202" name="Picture">
</wp:docPr>
                  <a:graphic>
                    <a:graphicData uri="http://schemas.openxmlformats.org/drawingml/2006/picture">
                      <pic:pic>
                        <pic:nvPicPr>
                          <pic:cNvPr id="7987692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1065692" name="Picture">
</wp:docPr>
                  <a:graphic>
                    <a:graphicData uri="http://schemas.openxmlformats.org/drawingml/2006/picture">
                      <pic:pic>
                        <pic:nvPicPr>
                          <pic:cNvPr id="53106569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31299" name="Picture">
</wp:docPr>
                        <a:graphic>
                          <a:graphicData uri="http://schemas.openxmlformats.org/drawingml/2006/picture">
                            <pic:pic>
                              <pic:nvPicPr>
                                <pic:cNvPr id="47312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5112189" name="Picture">
</wp:docPr>
                  <a:graphic>
                    <a:graphicData uri="http://schemas.openxmlformats.org/drawingml/2006/picture">
                      <pic:pic>
                        <pic:nvPicPr>
                          <pic:cNvPr id="605112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6372176" name="Picture">
</wp:docPr>
                  <a:graphic>
                    <a:graphicData uri="http://schemas.openxmlformats.org/drawingml/2006/picture">
                      <pic:pic>
                        <pic:nvPicPr>
                          <pic:cNvPr id="1336372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57560 Métairies-Saint-Quirin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7344901" name="Picture">
</wp:docPr>
                  <a:graphic>
                    <a:graphicData uri="http://schemas.openxmlformats.org/drawingml/2006/picture">
                      <pic:pic>
                        <pic:nvPicPr>
                          <pic:cNvPr id="1817344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