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98651" name="Picture">
</wp:docPr>
                  <a:graphic>
                    <a:graphicData uri="http://schemas.openxmlformats.org/drawingml/2006/picture">
                      <pic:pic>
                        <pic:nvPicPr>
                          <pic:cNvPr id="181309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872956" name="Picture">
</wp:docPr>
                  <a:graphic>
                    <a:graphicData uri="http://schemas.openxmlformats.org/drawingml/2006/picture">
                      <pic:pic>
                        <pic:nvPicPr>
                          <pic:cNvPr id="603872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540439" name="Picture">
</wp:docPr>
                        <a:graphic>
                          <a:graphicData uri="http://schemas.openxmlformats.org/drawingml/2006/picture">
                            <pic:pic>
                              <pic:nvPicPr>
                                <pic:cNvPr id="276540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Messemé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397274" name="Picture">
</wp:docPr>
                  <a:graphic>
                    <a:graphicData uri="http://schemas.openxmlformats.org/drawingml/2006/picture">
                      <pic:pic>
                        <pic:nvPicPr>
                          <pic:cNvPr id="191139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589902" name="Picture">
</wp:docPr>
                  <a:graphic>
                    <a:graphicData uri="http://schemas.openxmlformats.org/drawingml/2006/picture">
                      <pic:pic>
                        <pic:nvPicPr>
                          <pic:cNvPr id="1476589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62631" name="Picture">
</wp:docPr>
                  <a:graphic>
                    <a:graphicData uri="http://schemas.openxmlformats.org/drawingml/2006/picture">
                      <pic:pic>
                        <pic:nvPicPr>
                          <pic:cNvPr id="196606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20038" name="Picture">
</wp:docPr>
                  <a:graphic>
                    <a:graphicData uri="http://schemas.openxmlformats.org/drawingml/2006/picture">
                      <pic:pic>
                        <pic:nvPicPr>
                          <pic:cNvPr id="160142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2523" name="Picture">
</wp:docPr>
                  <a:graphic>
                    <a:graphicData uri="http://schemas.openxmlformats.org/drawingml/2006/picture">
                      <pic:pic>
                        <pic:nvPicPr>
                          <pic:cNvPr id="13707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56066" name="Picture">
</wp:docPr>
                        <a:graphic>
                          <a:graphicData uri="http://schemas.openxmlformats.org/drawingml/2006/picture">
                            <pic:pic>
                              <pic:nvPicPr>
                                <pic:cNvPr id="542256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47137" name="Picture">
</wp:docPr>
                        <a:graphic>
                          <a:graphicData uri="http://schemas.openxmlformats.org/drawingml/2006/picture">
                            <pic:pic>
                              <pic:nvPicPr>
                                <pic:cNvPr id="2088047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19607" name="Picture">
</wp:docPr>
                        <a:graphic>
                          <a:graphicData uri="http://schemas.openxmlformats.org/drawingml/2006/picture">
                            <pic:pic>
                              <pic:nvPicPr>
                                <pic:cNvPr id="946719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650180" name="Picture">
</wp:docPr>
                        <a:graphic>
                          <a:graphicData uri="http://schemas.openxmlformats.org/drawingml/2006/picture">
                            <pic:pic>
                              <pic:nvPicPr>
                                <pic:cNvPr id="1356650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54160" name="Picture">
</wp:docPr>
                        <a:graphic>
                          <a:graphicData uri="http://schemas.openxmlformats.org/drawingml/2006/picture">
                            <pic:pic>
                              <pic:nvPicPr>
                                <pic:cNvPr id="981254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832662" name="Picture">
</wp:docPr>
                        <a:graphic>
                          <a:graphicData uri="http://schemas.openxmlformats.org/drawingml/2006/picture">
                            <pic:pic>
                              <pic:nvPicPr>
                                <pic:cNvPr id="15868326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464086" name="Picture">
</wp:docPr>
                        <a:graphic>
                          <a:graphicData uri="http://schemas.openxmlformats.org/drawingml/2006/picture">
                            <pic:pic>
                              <pic:nvPicPr>
                                <pic:cNvPr id="1641464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16318" name="Picture">
</wp:docPr>
                        <a:graphic>
                          <a:graphicData uri="http://schemas.openxmlformats.org/drawingml/2006/picture">
                            <pic:pic>
                              <pic:nvPicPr>
                                <pic:cNvPr id="906616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939948" name="Picture">
</wp:docPr>
                        <a:graphic>
                          <a:graphicData uri="http://schemas.openxmlformats.org/drawingml/2006/picture">
                            <pic:pic>
                              <pic:nvPicPr>
                                <pic:cNvPr id="334939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573803" name="Picture">
</wp:docPr>
                        <a:graphic>
                          <a:graphicData uri="http://schemas.openxmlformats.org/drawingml/2006/picture">
                            <pic:pic>
                              <pic:nvPicPr>
                                <pic:cNvPr id="534573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39967" name="Picture">
</wp:docPr>
                        <a:graphic>
                          <a:graphicData uri="http://schemas.openxmlformats.org/drawingml/2006/picture">
                            <pic:pic>
                              <pic:nvPicPr>
                                <pic:cNvPr id="1489539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251373" name="Picture">
</wp:docPr>
                        <a:graphic>
                          <a:graphicData uri="http://schemas.openxmlformats.org/drawingml/2006/picture">
                            <pic:pic>
                              <pic:nvPicPr>
                                <pic:cNvPr id="8672513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820" name="Picture">
</wp:docPr>
                        <a:graphic>
                          <a:graphicData uri="http://schemas.openxmlformats.org/drawingml/2006/picture">
                            <pic:pic>
                              <pic:nvPicPr>
                                <pic:cNvPr id="5998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1287" name="Picture">
</wp:docPr>
                        <a:graphic>
                          <a:graphicData uri="http://schemas.openxmlformats.org/drawingml/2006/picture">
                            <pic:pic>
                              <pic:nvPicPr>
                                <pic:cNvPr id="171481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991014" name="Picture">
</wp:docPr>
                        <a:graphic>
                          <a:graphicData uri="http://schemas.openxmlformats.org/drawingml/2006/picture">
                            <pic:pic>
                              <pic:nvPicPr>
                                <pic:cNvPr id="8559910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831271" name="Picture">
</wp:docPr>
                        <a:graphic>
                          <a:graphicData uri="http://schemas.openxmlformats.org/drawingml/2006/picture">
                            <pic:pic>
                              <pic:nvPicPr>
                                <pic:cNvPr id="16728312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23160" name="Picture">
</wp:docPr>
                        <a:graphic>
                          <a:graphicData uri="http://schemas.openxmlformats.org/drawingml/2006/picture">
                            <pic:pic>
                              <pic:nvPicPr>
                                <pic:cNvPr id="1719823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308295" name="Picture">
</wp:docPr>
                        <a:graphic>
                          <a:graphicData uri="http://schemas.openxmlformats.org/drawingml/2006/picture">
                            <pic:pic>
                              <pic:nvPicPr>
                                <pic:cNvPr id="12813082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187534" name="Picture">
</wp:docPr>
                        <a:graphic>
                          <a:graphicData uri="http://schemas.openxmlformats.org/drawingml/2006/picture">
                            <pic:pic>
                              <pic:nvPicPr>
                                <pic:cNvPr id="6911875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35195" name="Picture">
</wp:docPr>
                        <a:graphic>
                          <a:graphicData uri="http://schemas.openxmlformats.org/drawingml/2006/picture">
                            <pic:pic>
                              <pic:nvPicPr>
                                <pic:cNvPr id="10897351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25533" name="Picture">
</wp:docPr>
                        <a:graphic>
                          <a:graphicData uri="http://schemas.openxmlformats.org/drawingml/2006/picture">
                            <pic:pic>
                              <pic:nvPicPr>
                                <pic:cNvPr id="10434255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99439" name="Picture">
</wp:docPr>
                  <a:graphic>
                    <a:graphicData uri="http://schemas.openxmlformats.org/drawingml/2006/picture">
                      <pic:pic>
                        <pic:nvPicPr>
                          <pic:cNvPr id="189439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50953" name="Picture">
</wp:docPr>
                  <a:graphic>
                    <a:graphicData uri="http://schemas.openxmlformats.org/drawingml/2006/picture">
                      <pic:pic>
                        <pic:nvPicPr>
                          <pic:cNvPr id="52235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97926" name="Picture">
</wp:docPr>
                  <a:graphic>
                    <a:graphicData uri="http://schemas.openxmlformats.org/drawingml/2006/picture">
                      <pic:pic>
                        <pic:nvPicPr>
                          <pic:cNvPr id="201069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Messeme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35519" name="Picture">
</wp:docPr>
                  <a:graphic>
                    <a:graphicData uri="http://schemas.openxmlformats.org/drawingml/2006/picture">
                      <pic:pic>
                        <pic:nvPicPr>
                          <pic:cNvPr id="2302355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18618" name="Picture">
</wp:docPr>
                  <a:graphic>
                    <a:graphicData uri="http://schemas.openxmlformats.org/drawingml/2006/picture">
                      <pic:pic>
                        <pic:nvPicPr>
                          <pic:cNvPr id="1311818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192864" name="Picture">
</wp:docPr>
                  <a:graphic>
                    <a:graphicData uri="http://schemas.openxmlformats.org/drawingml/2006/picture">
                      <pic:pic>
                        <pic:nvPicPr>
                          <pic:cNvPr id="5761928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34747" name="Picture">
</wp:docPr>
                        <a:graphic>
                          <a:graphicData uri="http://schemas.openxmlformats.org/drawingml/2006/picture">
                            <pic:pic>
                              <pic:nvPicPr>
                                <pic:cNvPr id="769434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84066" name="Picture">
</wp:docPr>
                  <a:graphic>
                    <a:graphicData uri="http://schemas.openxmlformats.org/drawingml/2006/picture">
                      <pic:pic>
                        <pic:nvPicPr>
                          <pic:cNvPr id="116768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01499" name="Picture">
</wp:docPr>
                  <a:graphic>
                    <a:graphicData uri="http://schemas.openxmlformats.org/drawingml/2006/picture">
                      <pic:pic>
                        <pic:nvPicPr>
                          <pic:cNvPr id="30510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82713" name="Picture">
</wp:docPr>
                  <a:graphic>
                    <a:graphicData uri="http://schemas.openxmlformats.org/drawingml/2006/picture">
                      <pic:pic>
                        <pic:nvPicPr>
                          <pic:cNvPr id="151158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534382" name="Picture">
</wp:docPr>
                  <a:graphic>
                    <a:graphicData uri="http://schemas.openxmlformats.org/drawingml/2006/picture">
                      <pic:pic>
                        <pic:nvPicPr>
                          <pic:cNvPr id="8425343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99241" name="Picture">
</wp:docPr>
                  <a:graphic>
                    <a:graphicData uri="http://schemas.openxmlformats.org/drawingml/2006/picture">
                      <pic:pic>
                        <pic:nvPicPr>
                          <pic:cNvPr id="756299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5436564" name="Picture">
</wp:docPr>
                  <a:graphic>
                    <a:graphicData uri="http://schemas.openxmlformats.org/drawingml/2006/picture">
                      <pic:pic>
                        <pic:nvPicPr>
                          <pic:cNvPr id="13254365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54960" name="Picture">
</wp:docPr>
                        <a:graphic>
                          <a:graphicData uri="http://schemas.openxmlformats.org/drawingml/2006/picture">
                            <pic:pic>
                              <pic:nvPicPr>
                                <pic:cNvPr id="15547549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23462" name="Picture">
</wp:docPr>
                        <a:graphic>
                          <a:graphicData uri="http://schemas.openxmlformats.org/drawingml/2006/picture">
                            <pic:pic>
                              <pic:nvPicPr>
                                <pic:cNvPr id="14474234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29299" name="Picture">
</wp:docPr>
                  <a:graphic>
                    <a:graphicData uri="http://schemas.openxmlformats.org/drawingml/2006/picture">
                      <pic:pic>
                        <pic:nvPicPr>
                          <pic:cNvPr id="98212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42649" name="Picture">
</wp:docPr>
                  <a:graphic>
                    <a:graphicData uri="http://schemas.openxmlformats.org/drawingml/2006/picture">
                      <pic:pic>
                        <pic:nvPicPr>
                          <pic:cNvPr id="68234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739563" name="Picture">
</wp:docPr>
                  <a:graphic>
                    <a:graphicData uri="http://schemas.openxmlformats.org/drawingml/2006/picture">
                      <pic:pic>
                        <pic:nvPicPr>
                          <pic:cNvPr id="154373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3314" name="Picture">
</wp:docPr>
                  <a:graphic>
                    <a:graphicData uri="http://schemas.openxmlformats.org/drawingml/2006/picture">
                      <pic:pic>
                        <pic:nvPicPr>
                          <pic:cNvPr id="1531331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1720" name="Picture">
</wp:docPr>
                  <a:graphic>
                    <a:graphicData uri="http://schemas.openxmlformats.org/drawingml/2006/picture">
                      <pic:pic>
                        <pic:nvPicPr>
                          <pic:cNvPr id="117631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118113" name="Picture">
</wp:docPr>
                  <a:graphic>
                    <a:graphicData uri="http://schemas.openxmlformats.org/drawingml/2006/picture">
                      <pic:pic>
                        <pic:nvPicPr>
                          <pic:cNvPr id="154011811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07602" name="Picture">
</wp:docPr>
                        <a:graphic>
                          <a:graphicData uri="http://schemas.openxmlformats.org/drawingml/2006/picture">
                            <pic:pic>
                              <pic:nvPicPr>
                                <pic:cNvPr id="76107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29805" name="Picture">
</wp:docPr>
                  <a:graphic>
                    <a:graphicData uri="http://schemas.openxmlformats.org/drawingml/2006/picture">
                      <pic:pic>
                        <pic:nvPicPr>
                          <pic:cNvPr id="99522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14783" name="Picture">
</wp:docPr>
                  <a:graphic>
                    <a:graphicData uri="http://schemas.openxmlformats.org/drawingml/2006/picture">
                      <pic:pic>
                        <pic:nvPicPr>
                          <pic:cNvPr id="41981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45874" name="Picture">
</wp:docPr>
                  <a:graphic>
                    <a:graphicData uri="http://schemas.openxmlformats.org/drawingml/2006/picture">
                      <pic:pic>
                        <pic:nvPicPr>
                          <pic:cNvPr id="146334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Messeme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36650" name="Picture">
</wp:docPr>
                  <a:graphic>
                    <a:graphicData uri="http://schemas.openxmlformats.org/drawingml/2006/picture">
                      <pic:pic>
                        <pic:nvPicPr>
                          <pic:cNvPr id="97703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66327" name="Picture">
</wp:docPr>
                  <a:graphic>
                    <a:graphicData uri="http://schemas.openxmlformats.org/drawingml/2006/picture">
                      <pic:pic>
                        <pic:nvPicPr>
                          <pic:cNvPr id="22476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950139" name="Picture">
</wp:docPr>
                  <a:graphic>
                    <a:graphicData uri="http://schemas.openxmlformats.org/drawingml/2006/picture">
                      <pic:pic>
                        <pic:nvPicPr>
                          <pic:cNvPr id="50095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116013" name="Picture">
</wp:docPr>
                  <a:graphic>
                    <a:graphicData uri="http://schemas.openxmlformats.org/drawingml/2006/picture">
                      <pic:pic>
                        <pic:nvPicPr>
                          <pic:cNvPr id="15861160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36559" name="Picture">
</wp:docPr>
                  <a:graphic>
                    <a:graphicData uri="http://schemas.openxmlformats.org/drawingml/2006/picture">
                      <pic:pic>
                        <pic:nvPicPr>
                          <pic:cNvPr id="968336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406056" name="Picture">
</wp:docPr>
                  <a:graphic>
                    <a:graphicData uri="http://schemas.openxmlformats.org/drawingml/2006/picture">
                      <pic:pic>
                        <pic:nvPicPr>
                          <pic:cNvPr id="10304060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580718" name="Picture">
</wp:docPr>
                        <a:graphic>
                          <a:graphicData uri="http://schemas.openxmlformats.org/drawingml/2006/picture">
                            <pic:pic>
                              <pic:nvPicPr>
                                <pic:cNvPr id="857580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89658" name="Picture">
</wp:docPr>
                  <a:graphic>
                    <a:graphicData uri="http://schemas.openxmlformats.org/drawingml/2006/picture">
                      <pic:pic>
                        <pic:nvPicPr>
                          <pic:cNvPr id="154158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4134" name="Picture">
</wp:docPr>
                  <a:graphic>
                    <a:graphicData uri="http://schemas.openxmlformats.org/drawingml/2006/picture">
                      <pic:pic>
                        <pic:nvPicPr>
                          <pic:cNvPr id="9147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55957" name="Picture">
</wp:docPr>
                  <a:graphic>
                    <a:graphicData uri="http://schemas.openxmlformats.org/drawingml/2006/picture">
                      <pic:pic>
                        <pic:nvPicPr>
                          <pic:cNvPr id="197595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56279" name="Picture">
</wp:docPr>
                  <a:graphic>
                    <a:graphicData uri="http://schemas.openxmlformats.org/drawingml/2006/picture">
                      <pic:pic>
                        <pic:nvPicPr>
                          <pic:cNvPr id="3510562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34057" name="Picture">
</wp:docPr>
                  <a:graphic>
                    <a:graphicData uri="http://schemas.openxmlformats.org/drawingml/2006/picture">
                      <pic:pic>
                        <pic:nvPicPr>
                          <pic:cNvPr id="656534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359929" name="Picture">
</wp:docPr>
                  <a:graphic>
                    <a:graphicData uri="http://schemas.openxmlformats.org/drawingml/2006/picture">
                      <pic:pic>
                        <pic:nvPicPr>
                          <pic:cNvPr id="11393599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760454" name="Picture">
</wp:docPr>
                        <a:graphic>
                          <a:graphicData uri="http://schemas.openxmlformats.org/drawingml/2006/picture">
                            <pic:pic>
                              <pic:nvPicPr>
                                <pic:cNvPr id="3527604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20453" name="Picture">
</wp:docPr>
                  <a:graphic>
                    <a:graphicData uri="http://schemas.openxmlformats.org/drawingml/2006/picture">
                      <pic:pic>
                        <pic:nvPicPr>
                          <pic:cNvPr id="25012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77916" name="Picture">
</wp:docPr>
                  <a:graphic>
                    <a:graphicData uri="http://schemas.openxmlformats.org/drawingml/2006/picture">
                      <pic:pic>
                        <pic:nvPicPr>
                          <pic:cNvPr id="78607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01260" name="Picture">
</wp:docPr>
                  <a:graphic>
                    <a:graphicData uri="http://schemas.openxmlformats.org/drawingml/2006/picture">
                      <pic:pic>
                        <pic:nvPicPr>
                          <pic:cNvPr id="74840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3923" name="Picture">
</wp:docPr>
                  <a:graphic>
                    <a:graphicData uri="http://schemas.openxmlformats.org/drawingml/2006/picture">
                      <pic:pic>
                        <pic:nvPicPr>
                          <pic:cNvPr id="318139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06149" name="Picture">
</wp:docPr>
                  <a:graphic>
                    <a:graphicData uri="http://schemas.openxmlformats.org/drawingml/2006/picture">
                      <pic:pic>
                        <pic:nvPicPr>
                          <pic:cNvPr id="228806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9433338" name="Picture">
</wp:docPr>
                  <a:graphic>
                    <a:graphicData uri="http://schemas.openxmlformats.org/drawingml/2006/picture">
                      <pic:pic>
                        <pic:nvPicPr>
                          <pic:cNvPr id="18794333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43063" name="Picture">
</wp:docPr>
                  <a:graphic>
                    <a:graphicData uri="http://schemas.openxmlformats.org/drawingml/2006/picture">
                      <pic:pic>
                        <pic:nvPicPr>
                          <pic:cNvPr id="65434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42253" name="Picture">
</wp:docPr>
                  <a:graphic>
                    <a:graphicData uri="http://schemas.openxmlformats.org/drawingml/2006/picture">
                      <pic:pic>
                        <pic:nvPicPr>
                          <pic:cNvPr id="124914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12828" name="Picture">
</wp:docPr>
                  <a:graphic>
                    <a:graphicData uri="http://schemas.openxmlformats.org/drawingml/2006/picture">
                      <pic:pic>
                        <pic:nvPicPr>
                          <pic:cNvPr id="140401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28225" name="Picture">
</wp:docPr>
                  <a:graphic>
                    <a:graphicData uri="http://schemas.openxmlformats.org/drawingml/2006/picture">
                      <pic:pic>
                        <pic:nvPicPr>
                          <pic:cNvPr id="19965282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2855" name="Picture">
</wp:docPr>
                  <a:graphic>
                    <a:graphicData uri="http://schemas.openxmlformats.org/drawingml/2006/picture">
                      <pic:pic>
                        <pic:nvPicPr>
                          <pic:cNvPr id="2041628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363300" name="Picture">
</wp:docPr>
                  <a:graphic>
                    <a:graphicData uri="http://schemas.openxmlformats.org/drawingml/2006/picture">
                      <pic:pic>
                        <pic:nvPicPr>
                          <pic:cNvPr id="5523633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31191" name="Picture">
</wp:docPr>
                  <a:graphic>
                    <a:graphicData uri="http://schemas.openxmlformats.org/drawingml/2006/picture">
                      <pic:pic>
                        <pic:nvPicPr>
                          <pic:cNvPr id="132203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53372" name="Picture">
</wp:docPr>
                  <a:graphic>
                    <a:graphicData uri="http://schemas.openxmlformats.org/drawingml/2006/picture">
                      <pic:pic>
                        <pic:nvPicPr>
                          <pic:cNvPr id="99835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94938" name="Picture">
</wp:docPr>
                  <a:graphic>
                    <a:graphicData uri="http://schemas.openxmlformats.org/drawingml/2006/picture">
                      <pic:pic>
                        <pic:nvPicPr>
                          <pic:cNvPr id="123809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"https://fiches-risques.brgm.fr/georisques/casias/SSP422918" \t "_blank" </w:instrText>
            </w:r>
            <w:r>
              <w:fldChar w:fldCharType="separate"/>
            </w:r>
            <w:r>
              <w:rPr>
                <w:rFonts w:ascii="Marianne" w:hAnsi="Marianne" w:eastAsia="Marianne" w:cs="Marianne"/>
                <w:sz w:val="14"/>
              </w:rPr>
              <w:t xml:space="preserve">SSP422918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SYNDICAT PRODUCTEURS MELONS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"https://fiches-risques.brgm.fr/georisques/casias/SSP407584" \t "_blank" </w:instrText>
            </w:r>
            <w:r>
              <w:fldChar w:fldCharType="separate"/>
            </w:r>
            <w:r>
              <w:rPr>
                <w:rFonts w:ascii="Marianne" w:hAnsi="Marianne" w:eastAsia="Marianne" w:cs="Marianne"/>
                <w:sz w:val="14"/>
              </w:rPr>
              <w:t xml:space="preserve">SSP407584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ZE ENERGIES VIENNE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