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3916629" name="Picture">
</wp:docPr>
                  <a:graphic>
                    <a:graphicData uri="http://schemas.openxmlformats.org/drawingml/2006/picture">
                      <pic:pic>
                        <pic:nvPicPr>
                          <pic:cNvPr id="15739166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95397948" name="Picture">
</wp:docPr>
                  <a:graphic>
                    <a:graphicData uri="http://schemas.openxmlformats.org/drawingml/2006/picture">
                      <pic:pic>
                        <pic:nvPicPr>
                          <pic:cNvPr id="159539794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9364093" name="Picture">
</wp:docPr>
                        <a:graphic>
                          <a:graphicData uri="http://schemas.openxmlformats.org/drawingml/2006/picture">
                            <pic:pic>
                              <pic:nvPicPr>
                                <pic:cNvPr id="7936409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80620 Mesnil-Domqueur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71604033" name="Picture">
</wp:docPr>
                  <a:graphic>
                    <a:graphicData uri="http://schemas.openxmlformats.org/drawingml/2006/picture">
                      <pic:pic>
                        <pic:nvPicPr>
                          <pic:cNvPr id="87160403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041812" name="Picture">
</wp:docPr>
                  <a:graphic>
                    <a:graphicData uri="http://schemas.openxmlformats.org/drawingml/2006/picture">
                      <pic:pic>
                        <pic:nvPicPr>
                          <pic:cNvPr id="404181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9250666" name="Picture">
</wp:docPr>
                  <a:graphic>
                    <a:graphicData uri="http://schemas.openxmlformats.org/drawingml/2006/picture">
                      <pic:pic>
                        <pic:nvPicPr>
                          <pic:cNvPr id="16392506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3935937" name="Picture">
</wp:docPr>
                  <a:graphic>
                    <a:graphicData uri="http://schemas.openxmlformats.org/drawingml/2006/picture">
                      <pic:pic>
                        <pic:nvPicPr>
                          <pic:cNvPr id="14439359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80620 Mesnil-Domqueur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0870956" name="Picture">
</wp:docPr>
                  <a:graphic>
                    <a:graphicData uri="http://schemas.openxmlformats.org/drawingml/2006/picture">
                      <pic:pic>
                        <pic:nvPicPr>
                          <pic:cNvPr id="19008709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5897273" name="Picture">
</wp:docPr>
                        <a:graphic>
                          <a:graphicData uri="http://schemas.openxmlformats.org/drawingml/2006/picture">
                            <pic:pic>
                              <pic:nvPicPr>
                                <pic:cNvPr id="24589727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2221409" name="Picture">
</wp:docPr>
                        <a:graphic>
                          <a:graphicData uri="http://schemas.openxmlformats.org/drawingml/2006/picture">
                            <pic:pic>
                              <pic:nvPicPr>
                                <pic:cNvPr id="87222140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9881819" name="Picture">
</wp:docPr>
                        <a:graphic>
                          <a:graphicData uri="http://schemas.openxmlformats.org/drawingml/2006/picture">
                            <pic:pic>
                              <pic:nvPicPr>
                                <pic:cNvPr id="139988181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0654596" name="Picture">
</wp:docPr>
                        <a:graphic>
                          <a:graphicData uri="http://schemas.openxmlformats.org/drawingml/2006/picture">
                            <pic:pic>
                              <pic:nvPicPr>
                                <pic:cNvPr id="58065459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9081905" name="Picture">
</wp:docPr>
                        <a:graphic>
                          <a:graphicData uri="http://schemas.openxmlformats.org/drawingml/2006/picture">
                            <pic:pic>
                              <pic:nvPicPr>
                                <pic:cNvPr id="30908190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1202998" name="Picture">
</wp:docPr>
                        <a:graphic>
                          <a:graphicData uri="http://schemas.openxmlformats.org/drawingml/2006/picture">
                            <pic:pic>
                              <pic:nvPicPr>
                                <pic:cNvPr id="171120299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6087285" name="Picture">
</wp:docPr>
                        <a:graphic>
                          <a:graphicData uri="http://schemas.openxmlformats.org/drawingml/2006/picture">
                            <pic:pic>
                              <pic:nvPicPr>
                                <pic:cNvPr id="36608728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5090513" name="Picture">
</wp:docPr>
                        <a:graphic>
                          <a:graphicData uri="http://schemas.openxmlformats.org/drawingml/2006/picture">
                            <pic:pic>
                              <pic:nvPicPr>
                                <pic:cNvPr id="25509051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5190097" name="Picture">
</wp:docPr>
                        <a:graphic>
                          <a:graphicData uri="http://schemas.openxmlformats.org/drawingml/2006/picture">
                            <pic:pic>
                              <pic:nvPicPr>
                                <pic:cNvPr id="70519009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2115396" name="Picture">
</wp:docPr>
                        <a:graphic>
                          <a:graphicData uri="http://schemas.openxmlformats.org/drawingml/2006/picture">
                            <pic:pic>
                              <pic:nvPicPr>
                                <pic:cNvPr id="44211539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3091052" name="Picture">
</wp:docPr>
                        <a:graphic>
                          <a:graphicData uri="http://schemas.openxmlformats.org/drawingml/2006/picture">
                            <pic:pic>
                              <pic:nvPicPr>
                                <pic:cNvPr id="167309105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6935387" name="Picture">
</wp:docPr>
                        <a:graphic>
                          <a:graphicData uri="http://schemas.openxmlformats.org/drawingml/2006/picture">
                            <pic:pic>
                              <pic:nvPicPr>
                                <pic:cNvPr id="115693538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439664" name="Picture">
</wp:docPr>
                        <a:graphic>
                          <a:graphicData uri="http://schemas.openxmlformats.org/drawingml/2006/picture">
                            <pic:pic>
                              <pic:nvPicPr>
                                <pic:cNvPr id="8543966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5821684" name="Picture">
</wp:docPr>
                        <a:graphic>
                          <a:graphicData uri="http://schemas.openxmlformats.org/drawingml/2006/picture">
                            <pic:pic>
                              <pic:nvPicPr>
                                <pic:cNvPr id="99582168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4329433" name="Picture">
</wp:docPr>
                        <a:graphic>
                          <a:graphicData uri="http://schemas.openxmlformats.org/drawingml/2006/picture">
                            <pic:pic>
                              <pic:nvPicPr>
                                <pic:cNvPr id="191432943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7125601" name="Picture">
</wp:docPr>
                  <a:graphic>
                    <a:graphicData uri="http://schemas.openxmlformats.org/drawingml/2006/picture">
                      <pic:pic>
                        <pic:nvPicPr>
                          <pic:cNvPr id="21471256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6829875" name="Picture">
</wp:docPr>
                  <a:graphic>
                    <a:graphicData uri="http://schemas.openxmlformats.org/drawingml/2006/picture">
                      <pic:pic>
                        <pic:nvPicPr>
                          <pic:cNvPr id="12068298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80620 Mesnil-Domqueur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5733960" name="Picture">
</wp:docPr>
                  <a:graphic>
                    <a:graphicData uri="http://schemas.openxmlformats.org/drawingml/2006/picture">
                      <pic:pic>
                        <pic:nvPicPr>
                          <pic:cNvPr id="21457339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Mesnil-domqueur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1160922" name="Picture">
</wp:docPr>
                  <a:graphic>
                    <a:graphicData uri="http://schemas.openxmlformats.org/drawingml/2006/picture">
                      <pic:pic>
                        <pic:nvPicPr>
                          <pic:cNvPr id="1171160922"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726935" name="Picture">
</wp:docPr>
                  <a:graphic>
                    <a:graphicData uri="http://schemas.openxmlformats.org/drawingml/2006/picture">
                      <pic:pic>
                        <pic:nvPicPr>
                          <pic:cNvPr id="16172693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41527134" name="Picture">
</wp:docPr>
                  <a:graphic>
                    <a:graphicData uri="http://schemas.openxmlformats.org/drawingml/2006/picture">
                      <pic:pic>
                        <pic:nvPicPr>
                          <pic:cNvPr id="1441527134"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0174112" name="Picture">
</wp:docPr>
                        <a:graphic>
                          <a:graphicData uri="http://schemas.openxmlformats.org/drawingml/2006/picture">
                            <pic:pic>
                              <pic:nvPicPr>
                                <pic:cNvPr id="123017411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1813262" name="Picture">
</wp:docPr>
                        <a:graphic>
                          <a:graphicData uri="http://schemas.openxmlformats.org/drawingml/2006/picture">
                            <pic:pic>
                              <pic:nvPicPr>
                                <pic:cNvPr id="691813262"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2371750" name="Picture">
</wp:docPr>
                  <a:graphic>
                    <a:graphicData uri="http://schemas.openxmlformats.org/drawingml/2006/picture">
                      <pic:pic>
                        <pic:nvPicPr>
                          <pic:cNvPr id="14723717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350896" name="Picture">
</wp:docPr>
                  <a:graphic>
                    <a:graphicData uri="http://schemas.openxmlformats.org/drawingml/2006/picture">
                      <pic:pic>
                        <pic:nvPicPr>
                          <pic:cNvPr id="1363508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80620 Mesnil-Domqueur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2664561" name="Picture">
</wp:docPr>
                  <a:graphic>
                    <a:graphicData uri="http://schemas.openxmlformats.org/drawingml/2006/picture">
                      <pic:pic>
                        <pic:nvPicPr>
                          <pic:cNvPr id="10826645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Mesnil-domqueur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6727282" name="Picture">
</wp:docPr>
                  <a:graphic>
                    <a:graphicData uri="http://schemas.openxmlformats.org/drawingml/2006/picture">
                      <pic:pic>
                        <pic:nvPicPr>
                          <pic:cNvPr id="86672728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6800135" name="Picture">
</wp:docPr>
                  <a:graphic>
                    <a:graphicData uri="http://schemas.openxmlformats.org/drawingml/2006/picture">
                      <pic:pic>
                        <pic:nvPicPr>
                          <pic:cNvPr id="51680013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63186369" name="Picture">
</wp:docPr>
                  <a:graphic>
                    <a:graphicData uri="http://schemas.openxmlformats.org/drawingml/2006/picture">
                      <pic:pic>
                        <pic:nvPicPr>
                          <pic:cNvPr id="136318636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2033013" name="Picture">
</wp:docPr>
                        <a:graphic>
                          <a:graphicData uri="http://schemas.openxmlformats.org/drawingml/2006/picture">
                            <pic:pic>
                              <pic:nvPicPr>
                                <pic:cNvPr id="196203301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1051421" name="Picture">
</wp:docPr>
                  <a:graphic>
                    <a:graphicData uri="http://schemas.openxmlformats.org/drawingml/2006/picture">
                      <pic:pic>
                        <pic:nvPicPr>
                          <pic:cNvPr id="20310514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2942906" name="Picture">
</wp:docPr>
                  <a:graphic>
                    <a:graphicData uri="http://schemas.openxmlformats.org/drawingml/2006/picture">
                      <pic:pic>
                        <pic:nvPicPr>
                          <pic:cNvPr id="17329429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80620 Mesnil-Domqueur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1203261" name="Picture">
</wp:docPr>
                  <a:graphic>
                    <a:graphicData uri="http://schemas.openxmlformats.org/drawingml/2006/picture">
                      <pic:pic>
                        <pic:nvPicPr>
                          <pic:cNvPr id="20212032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Mesnil-domqueur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1093908" name="Picture">
</wp:docPr>
                  <a:graphic>
                    <a:graphicData uri="http://schemas.openxmlformats.org/drawingml/2006/picture">
                      <pic:pic>
                        <pic:nvPicPr>
                          <pic:cNvPr id="931093908"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925431" name="Picture">
</wp:docPr>
                  <a:graphic>
                    <a:graphicData uri="http://schemas.openxmlformats.org/drawingml/2006/picture">
                      <pic:pic>
                        <pic:nvPicPr>
                          <pic:cNvPr id="3492543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93678781" name="Picture">
</wp:docPr>
                  <a:graphic>
                    <a:graphicData uri="http://schemas.openxmlformats.org/drawingml/2006/picture">
                      <pic:pic>
                        <pic:nvPicPr>
                          <pic:cNvPr id="793678781"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8929298" name="Picture">
</wp:docPr>
                  <a:graphic>
                    <a:graphicData uri="http://schemas.openxmlformats.org/drawingml/2006/picture">
                      <pic:pic>
                        <pic:nvPicPr>
                          <pic:cNvPr id="4189292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9859787" name="Picture">
</wp:docPr>
                  <a:graphic>
                    <a:graphicData uri="http://schemas.openxmlformats.org/drawingml/2006/picture">
                      <pic:pic>
                        <pic:nvPicPr>
                          <pic:cNvPr id="11398597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80620 Mesnil-Domqueur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9793247" name="Picture">
</wp:docPr>
                  <a:graphic>
                    <a:graphicData uri="http://schemas.openxmlformats.org/drawingml/2006/picture">
                      <pic:pic>
                        <pic:nvPicPr>
                          <pic:cNvPr id="18397932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Mesnil-domqueur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7862314" name="Picture">
</wp:docPr>
                  <a:graphic>
                    <a:graphicData uri="http://schemas.openxmlformats.org/drawingml/2006/picture">
                      <pic:pic>
                        <pic:nvPicPr>
                          <pic:cNvPr id="116786231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581518" name="Picture">
</wp:docPr>
                  <a:graphic>
                    <a:graphicData uri="http://schemas.openxmlformats.org/drawingml/2006/picture">
                      <pic:pic>
                        <pic:nvPicPr>
                          <pic:cNvPr id="8358151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20840211" name="Picture">
</wp:docPr>
                  <a:graphic>
                    <a:graphicData uri="http://schemas.openxmlformats.org/drawingml/2006/picture">
                      <pic:pic>
                        <pic:nvPicPr>
                          <pic:cNvPr id="22084021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2779864" name="Picture">
</wp:docPr>
                        <a:graphic>
                          <a:graphicData uri="http://schemas.openxmlformats.org/drawingml/2006/picture">
                            <pic:pic>
                              <pic:nvPicPr>
                                <pic:cNvPr id="108277986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378947" name="Picture">
</wp:docPr>
                  <a:graphic>
                    <a:graphicData uri="http://schemas.openxmlformats.org/drawingml/2006/picture">
                      <pic:pic>
                        <pic:nvPicPr>
                          <pic:cNvPr id="573789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6843263" name="Picture">
</wp:docPr>
                  <a:graphic>
                    <a:graphicData uri="http://schemas.openxmlformats.org/drawingml/2006/picture">
                      <pic:pic>
                        <pic:nvPicPr>
                          <pic:cNvPr id="6468432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80620 Mesnil-Domqueur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7005001" name="Picture">
</wp:docPr>
                  <a:graphic>
                    <a:graphicData uri="http://schemas.openxmlformats.org/drawingml/2006/picture">
                      <pic:pic>
                        <pic:nvPicPr>
                          <pic:cNvPr id="20270050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Mesnil-domqueur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6916128" name="Picture">
</wp:docPr>
                  <a:graphic>
                    <a:graphicData uri="http://schemas.openxmlformats.org/drawingml/2006/picture">
                      <pic:pic>
                        <pic:nvPicPr>
                          <pic:cNvPr id="198691612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4053612" name="Picture">
</wp:docPr>
                  <a:graphic>
                    <a:graphicData uri="http://schemas.openxmlformats.org/drawingml/2006/picture">
                      <pic:pic>
                        <pic:nvPicPr>
                          <pic:cNvPr id="34405361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5775059" name="Picture">
</wp:docPr>
                  <a:graphic>
                    <a:graphicData uri="http://schemas.openxmlformats.org/drawingml/2006/picture">
                      <pic:pic>
                        <pic:nvPicPr>
                          <pic:cNvPr id="12577505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4629596" name="Picture">
</wp:docPr>
                        <a:graphic>
                          <a:graphicData uri="http://schemas.openxmlformats.org/drawingml/2006/picture">
                            <pic:pic>
                              <pic:nvPicPr>
                                <pic:cNvPr id="200462959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5170802" name="Picture">
</wp:docPr>
                  <a:graphic>
                    <a:graphicData uri="http://schemas.openxmlformats.org/drawingml/2006/picture">
                      <pic:pic>
                        <pic:nvPicPr>
                          <pic:cNvPr id="12451708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3800939" name="Picture">
</wp:docPr>
                  <a:graphic>
                    <a:graphicData uri="http://schemas.openxmlformats.org/drawingml/2006/picture">
                      <pic:pic>
                        <pic:nvPicPr>
                          <pic:cNvPr id="12338009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80620 Mesnil-Domqueur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3549996" name="Picture">
</wp:docPr>
                  <a:graphic>
                    <a:graphicData uri="http://schemas.openxmlformats.org/drawingml/2006/picture">
                      <pic:pic>
                        <pic:nvPicPr>
                          <pic:cNvPr id="14835499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"https://fiches-risques.brgm.fr/fr/georisques/mvt-synthetique/11900714" \t "_self" </w:instrText>
            </w:r>
            <w:r>
              <w:fldChar w:fldCharType="separate"/>
            </w:r>
            <w:r>
              <w:rPr>
                <w:rFonts w:ascii="Marianne" w:hAnsi="Marianne" w:eastAsia="Marianne" w:cs="Marianne"/>
                <w:sz w:val="14"/>
              </w:rPr>
              <w:t xml:space="preserve">11900714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 rue Sainte Anne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"https://fiches-risques.brgm.fr/fr/georisques/mvt-synthetique/11900715" \t "_self" </w:instrText>
            </w:r>
            <w:r>
              <w:fldChar w:fldCharType="separate"/>
            </w:r>
            <w:r>
              <w:rPr>
                <w:rFonts w:ascii="Marianne" w:hAnsi="Marianne" w:eastAsia="Marianne" w:cs="Marianne"/>
                <w:sz w:val="14"/>
              </w:rPr>
              <w:t xml:space="preserve">11900715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Prés de la vieille église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5993677" name="Picture">
</wp:docPr>
                  <a:graphic>
                    <a:graphicData uri="http://schemas.openxmlformats.org/drawingml/2006/picture">
                      <pic:pic>
                        <pic:nvPicPr>
                          <pic:cNvPr id="16159936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850347" name="Picture">
</wp:docPr>
                  <a:graphic>
                    <a:graphicData uri="http://schemas.openxmlformats.org/drawingml/2006/picture">
                      <pic:pic>
                        <pic:nvPicPr>
                          <pic:cNvPr id="1348503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80620 Mesnil-Domqueur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1488063" name="Picture">
</wp:docPr>
                  <a:graphic>
                    <a:graphicData uri="http://schemas.openxmlformats.org/drawingml/2006/picture">
                      <pic:pic>
                        <pic:nvPicPr>
                          <pic:cNvPr id="10214880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"https://fiches-risques.brgm.fr/georisques/cavite/PICAW0004111" \t "_self" </w:instrText>
            </w:r>
            <w:r>
              <w:fldChar w:fldCharType="separate"/>
            </w:r>
            <w:r>
              <w:rPr>
                <w:rFonts w:ascii="Marianne" w:hAnsi="Marianne" w:eastAsia="Marianne" w:cs="Marianne"/>
                <w:sz w:val="14"/>
              </w:rPr>
              <w:t xml:space="preserve">PICAW0004111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Devant le 2 rue Sainte Anne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"https://fiches-risques.brgm.fr/georisques/cavite/PICAW0034677" \t "_self" </w:instrText>
            </w:r>
            <w:r>
              <w:fldChar w:fldCharType="separate"/>
            </w:r>
            <w:r>
              <w:rPr>
                <w:rFonts w:ascii="Marianne" w:hAnsi="Marianne" w:eastAsia="Marianne" w:cs="Marianne"/>
                <w:sz w:val="14"/>
              </w:rPr>
              <w:t xml:space="preserve">PICAW0034677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Souterrain aménagé de Mesnil-Domqueur</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526224" name="Picture">
</wp:docPr>
                  <a:graphic>
                    <a:graphicData uri="http://schemas.openxmlformats.org/drawingml/2006/picture">
                      <pic:pic>
                        <pic:nvPicPr>
                          <pic:cNvPr id="1355262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6933638" name="Picture">
</wp:docPr>
                  <a:graphic>
                    <a:graphicData uri="http://schemas.openxmlformats.org/drawingml/2006/picture">
                      <pic:pic>
                        <pic:nvPicPr>
                          <pic:cNvPr id="13069336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80620 Mesnil-Domqueur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5114070" name="Picture">
</wp:docPr>
                  <a:graphic>
                    <a:graphicData uri="http://schemas.openxmlformats.org/drawingml/2006/picture">
                      <pic:pic>
                        <pic:nvPicPr>
                          <pic:cNvPr id="16851140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