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999255" name="Picture">
</wp:docPr>
                  <a:graphic>
                    <a:graphicData uri="http://schemas.openxmlformats.org/drawingml/2006/picture">
                      <pic:pic>
                        <pic:nvPicPr>
                          <pic:cNvPr id="1701999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3672189" name="Picture">
</wp:docPr>
                  <a:graphic>
                    <a:graphicData uri="http://schemas.openxmlformats.org/drawingml/2006/picture">
                      <pic:pic>
                        <pic:nvPicPr>
                          <pic:cNvPr id="11836721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6644904" name="Picture">
</wp:docPr>
                        <a:graphic>
                          <a:graphicData uri="http://schemas.openxmlformats.org/drawingml/2006/picture">
                            <pic:pic>
                              <pic:nvPicPr>
                                <pic:cNvPr id="8766449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28120 Meslay-le-Grenet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0949815" name="Picture">
</wp:docPr>
                  <a:graphic>
                    <a:graphicData uri="http://schemas.openxmlformats.org/drawingml/2006/picture">
                      <pic:pic>
                        <pic:nvPicPr>
                          <pic:cNvPr id="5709498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0113295" name="Picture">
</wp:docPr>
                  <a:graphic>
                    <a:graphicData uri="http://schemas.openxmlformats.org/drawingml/2006/picture">
                      <pic:pic>
                        <pic:nvPicPr>
                          <pic:cNvPr id="7101132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506462" name="Picture">
</wp:docPr>
                  <a:graphic>
                    <a:graphicData uri="http://schemas.openxmlformats.org/drawingml/2006/picture">
                      <pic:pic>
                        <pic:nvPicPr>
                          <pic:cNvPr id="1531506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559260" name="Picture">
</wp:docPr>
                  <a:graphic>
                    <a:graphicData uri="http://schemas.openxmlformats.org/drawingml/2006/picture">
                      <pic:pic>
                        <pic:nvPicPr>
                          <pic:cNvPr id="561559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Meslay-le-Grenet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972835" name="Picture">
</wp:docPr>
                  <a:graphic>
                    <a:graphicData uri="http://schemas.openxmlformats.org/drawingml/2006/picture">
                      <pic:pic>
                        <pic:nvPicPr>
                          <pic:cNvPr id="452972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560910" name="Picture">
</wp:docPr>
                        <a:graphic>
                          <a:graphicData uri="http://schemas.openxmlformats.org/drawingml/2006/picture">
                            <pic:pic>
                              <pic:nvPicPr>
                                <pic:cNvPr id="18245609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793300" name="Picture">
</wp:docPr>
                        <a:graphic>
                          <a:graphicData uri="http://schemas.openxmlformats.org/drawingml/2006/picture">
                            <pic:pic>
                              <pic:nvPicPr>
                                <pic:cNvPr id="14987933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582327" name="Picture">
</wp:docPr>
                        <a:graphic>
                          <a:graphicData uri="http://schemas.openxmlformats.org/drawingml/2006/picture">
                            <pic:pic>
                              <pic:nvPicPr>
                                <pic:cNvPr id="18115823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409952" name="Picture">
</wp:docPr>
                        <a:graphic>
                          <a:graphicData uri="http://schemas.openxmlformats.org/drawingml/2006/picture">
                            <pic:pic>
                              <pic:nvPicPr>
                                <pic:cNvPr id="7384099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791284" name="Picture">
</wp:docPr>
                        <a:graphic>
                          <a:graphicData uri="http://schemas.openxmlformats.org/drawingml/2006/picture">
                            <pic:pic>
                              <pic:nvPicPr>
                                <pic:cNvPr id="4347912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724399" name="Picture">
</wp:docPr>
                        <a:graphic>
                          <a:graphicData uri="http://schemas.openxmlformats.org/drawingml/2006/picture">
                            <pic:pic>
                              <pic:nvPicPr>
                                <pic:cNvPr id="20777243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578990" name="Picture">
</wp:docPr>
                        <a:graphic>
                          <a:graphicData uri="http://schemas.openxmlformats.org/drawingml/2006/picture">
                            <pic:pic>
                              <pic:nvPicPr>
                                <pic:cNvPr id="14105789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087649" name="Picture">
</wp:docPr>
                        <a:graphic>
                          <a:graphicData uri="http://schemas.openxmlformats.org/drawingml/2006/picture">
                            <pic:pic>
                              <pic:nvPicPr>
                                <pic:cNvPr id="14760876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424999" name="Picture">
</wp:docPr>
                        <a:graphic>
                          <a:graphicData uri="http://schemas.openxmlformats.org/drawingml/2006/picture">
                            <pic:pic>
                              <pic:nvPicPr>
                                <pic:cNvPr id="10764249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939845" name="Picture">
</wp:docPr>
                        <a:graphic>
                          <a:graphicData uri="http://schemas.openxmlformats.org/drawingml/2006/picture">
                            <pic:pic>
                              <pic:nvPicPr>
                                <pic:cNvPr id="13619398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371740" name="Picture">
</wp:docPr>
                        <a:graphic>
                          <a:graphicData uri="http://schemas.openxmlformats.org/drawingml/2006/picture">
                            <pic:pic>
                              <pic:nvPicPr>
                                <pic:cNvPr id="19263717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1988635" name="Picture">
</wp:docPr>
                        <a:graphic>
                          <a:graphicData uri="http://schemas.openxmlformats.org/drawingml/2006/picture">
                            <pic:pic>
                              <pic:nvPicPr>
                                <pic:cNvPr id="56198863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21715" name="Picture">
</wp:docPr>
                        <a:graphic>
                          <a:graphicData uri="http://schemas.openxmlformats.org/drawingml/2006/picture">
                            <pic:pic>
                              <pic:nvPicPr>
                                <pic:cNvPr id="1599217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426462" name="Picture">
</wp:docPr>
                        <a:graphic>
                          <a:graphicData uri="http://schemas.openxmlformats.org/drawingml/2006/picture">
                            <pic:pic>
                              <pic:nvPicPr>
                                <pic:cNvPr id="5644264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93823" name="Picture">
</wp:docPr>
                        <a:graphic>
                          <a:graphicData uri="http://schemas.openxmlformats.org/drawingml/2006/picture">
                            <pic:pic>
                              <pic:nvPicPr>
                                <pic:cNvPr id="1877938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737252" name="Picture">
</wp:docPr>
                        <a:graphic>
                          <a:graphicData uri="http://schemas.openxmlformats.org/drawingml/2006/picture">
                            <pic:pic>
                              <pic:nvPicPr>
                                <pic:cNvPr id="147073725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215691" name="Picture">
</wp:docPr>
                        <a:graphic>
                          <a:graphicData uri="http://schemas.openxmlformats.org/drawingml/2006/picture">
                            <pic:pic>
                              <pic:nvPicPr>
                                <pic:cNvPr id="13962156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890744" name="Picture">
</wp:docPr>
                        <a:graphic>
                          <a:graphicData uri="http://schemas.openxmlformats.org/drawingml/2006/picture">
                            <pic:pic>
                              <pic:nvPicPr>
                                <pic:cNvPr id="162589074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338233" name="Picture">
</wp:docPr>
                  <a:graphic>
                    <a:graphicData uri="http://schemas.openxmlformats.org/drawingml/2006/picture">
                      <pic:pic>
                        <pic:nvPicPr>
                          <pic:cNvPr id="255338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06992" name="Picture">
</wp:docPr>
                  <a:graphic>
                    <a:graphicData uri="http://schemas.openxmlformats.org/drawingml/2006/picture">
                      <pic:pic>
                        <pic:nvPicPr>
                          <pic:cNvPr id="42806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Meslay-le-Grenet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128006" name="Picture">
</wp:docPr>
                  <a:graphic>
                    <a:graphicData uri="http://schemas.openxmlformats.org/drawingml/2006/picture">
                      <pic:pic>
                        <pic:nvPicPr>
                          <pic:cNvPr id="1486128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Meslay-le-grenet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499490" name="Picture">
</wp:docPr>
                  <a:graphic>
                    <a:graphicData uri="http://schemas.openxmlformats.org/drawingml/2006/picture">
                      <pic:pic>
                        <pic:nvPicPr>
                          <pic:cNvPr id="18514994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23437" name="Picture">
</wp:docPr>
                  <a:graphic>
                    <a:graphicData uri="http://schemas.openxmlformats.org/drawingml/2006/picture">
                      <pic:pic>
                        <pic:nvPicPr>
                          <pic:cNvPr id="1404234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2121685" name="Picture">
</wp:docPr>
                  <a:graphic>
                    <a:graphicData uri="http://schemas.openxmlformats.org/drawingml/2006/picture">
                      <pic:pic>
                        <pic:nvPicPr>
                          <pic:cNvPr id="2621216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396520" name="Picture">
</wp:docPr>
                        <a:graphic>
                          <a:graphicData uri="http://schemas.openxmlformats.org/drawingml/2006/picture">
                            <pic:pic>
                              <pic:nvPicPr>
                                <pic:cNvPr id="9583965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703542" name="Picture">
</wp:docPr>
                  <a:graphic>
                    <a:graphicData uri="http://schemas.openxmlformats.org/drawingml/2006/picture">
                      <pic:pic>
                        <pic:nvPicPr>
                          <pic:cNvPr id="360703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576945" name="Picture">
</wp:docPr>
                  <a:graphic>
                    <a:graphicData uri="http://schemas.openxmlformats.org/drawingml/2006/picture">
                      <pic:pic>
                        <pic:nvPicPr>
                          <pic:cNvPr id="2014576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Meslay-le-Grenet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524963" name="Picture">
</wp:docPr>
                  <a:graphic>
                    <a:graphicData uri="http://schemas.openxmlformats.org/drawingml/2006/picture">
                      <pic:pic>
                        <pic:nvPicPr>
                          <pic:cNvPr id="1049524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Meslay-le-grenet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822963" name="Picture">
</wp:docPr>
                  <a:graphic>
                    <a:graphicData uri="http://schemas.openxmlformats.org/drawingml/2006/picture">
                      <pic:pic>
                        <pic:nvPicPr>
                          <pic:cNvPr id="19998229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699679" name="Picture">
</wp:docPr>
                  <a:graphic>
                    <a:graphicData uri="http://schemas.openxmlformats.org/drawingml/2006/picture">
                      <pic:pic>
                        <pic:nvPicPr>
                          <pic:cNvPr id="19586996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4991939" name="Picture">
</wp:docPr>
                  <a:graphic>
                    <a:graphicData uri="http://schemas.openxmlformats.org/drawingml/2006/picture">
                      <pic:pic>
                        <pic:nvPicPr>
                          <pic:cNvPr id="71499193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938989" name="Picture">
</wp:docPr>
                        <a:graphic>
                          <a:graphicData uri="http://schemas.openxmlformats.org/drawingml/2006/picture">
                            <pic:pic>
                              <pic:nvPicPr>
                                <pic:cNvPr id="8869389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68963" name="Picture">
</wp:docPr>
                  <a:graphic>
                    <a:graphicData uri="http://schemas.openxmlformats.org/drawingml/2006/picture">
                      <pic:pic>
                        <pic:nvPicPr>
                          <pic:cNvPr id="188268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645833" name="Picture">
</wp:docPr>
                  <a:graphic>
                    <a:graphicData uri="http://schemas.openxmlformats.org/drawingml/2006/picture">
                      <pic:pic>
                        <pic:nvPicPr>
                          <pic:cNvPr id="1538645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Meslay-le-Grenet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802483" name="Picture">
</wp:docPr>
                  <a:graphic>
                    <a:graphicData uri="http://schemas.openxmlformats.org/drawingml/2006/picture">
                      <pic:pic>
                        <pic:nvPicPr>
                          <pic:cNvPr id="1318802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Meslay-le-grenet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683468" name="Picture">
</wp:docPr>
                  <a:graphic>
                    <a:graphicData uri="http://schemas.openxmlformats.org/drawingml/2006/picture">
                      <pic:pic>
                        <pic:nvPicPr>
                          <pic:cNvPr id="21568346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642130" name="Picture">
</wp:docPr>
                  <a:graphic>
                    <a:graphicData uri="http://schemas.openxmlformats.org/drawingml/2006/picture">
                      <pic:pic>
                        <pic:nvPicPr>
                          <pic:cNvPr id="10566421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6010011" name="Picture">
</wp:docPr>
                  <a:graphic>
                    <a:graphicData uri="http://schemas.openxmlformats.org/drawingml/2006/picture">
                      <pic:pic>
                        <pic:nvPicPr>
                          <pic:cNvPr id="48601001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518016" name="Picture">
</wp:docPr>
                        <a:graphic>
                          <a:graphicData uri="http://schemas.openxmlformats.org/drawingml/2006/picture">
                            <pic:pic>
                              <pic:nvPicPr>
                                <pic:cNvPr id="90751801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111793" name="Picture">
</wp:docPr>
                  <a:graphic>
                    <a:graphicData uri="http://schemas.openxmlformats.org/drawingml/2006/picture">
                      <pic:pic>
                        <pic:nvPicPr>
                          <pic:cNvPr id="281111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68349" name="Picture">
</wp:docPr>
                  <a:graphic>
                    <a:graphicData uri="http://schemas.openxmlformats.org/drawingml/2006/picture">
                      <pic:pic>
                        <pic:nvPicPr>
                          <pic:cNvPr id="47568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Meslay-le-Grenet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23431" name="Picture">
</wp:docPr>
                  <a:graphic>
                    <a:graphicData uri="http://schemas.openxmlformats.org/drawingml/2006/picture">
                      <pic:pic>
                        <pic:nvPicPr>
                          <pic:cNvPr id="164323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Meslay-le-grenet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344303" name="Picture">
</wp:docPr>
                  <a:graphic>
                    <a:graphicData uri="http://schemas.openxmlformats.org/drawingml/2006/picture">
                      <pic:pic>
                        <pic:nvPicPr>
                          <pic:cNvPr id="1774344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005111" name="Picture">
</wp:docPr>
                  <a:graphic>
                    <a:graphicData uri="http://schemas.openxmlformats.org/drawingml/2006/picture">
                      <pic:pic>
                        <pic:nvPicPr>
                          <pic:cNvPr id="1159005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Meslay-le-Grenet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287338" name="Picture">
</wp:docPr>
                  <a:graphic>
                    <a:graphicData uri="http://schemas.openxmlformats.org/drawingml/2006/picture">
                      <pic:pic>
                        <pic:nvPicPr>
                          <pic:cNvPr id="395287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Meslay-le-grenet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912081" name="Picture">
</wp:docPr>
                  <a:graphic>
                    <a:graphicData uri="http://schemas.openxmlformats.org/drawingml/2006/picture">
                      <pic:pic>
                        <pic:nvPicPr>
                          <pic:cNvPr id="5829120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527135" name="Picture">
</wp:docPr>
                  <a:graphic>
                    <a:graphicData uri="http://schemas.openxmlformats.org/drawingml/2006/picture">
                      <pic:pic>
                        <pic:nvPicPr>
                          <pic:cNvPr id="13065271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5049876" name="Picture">
</wp:docPr>
                  <a:graphic>
                    <a:graphicData uri="http://schemas.openxmlformats.org/drawingml/2006/picture">
                      <pic:pic>
                        <pic:nvPicPr>
                          <pic:cNvPr id="17450498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541357" name="Picture">
</wp:docPr>
                        <a:graphic>
                          <a:graphicData uri="http://schemas.openxmlformats.org/drawingml/2006/picture">
                            <pic:pic>
                              <pic:nvPicPr>
                                <pic:cNvPr id="17965413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715938" name="Picture">
</wp:docPr>
                  <a:graphic>
                    <a:graphicData uri="http://schemas.openxmlformats.org/drawingml/2006/picture">
                      <pic:pic>
                        <pic:nvPicPr>
                          <pic:cNvPr id="430715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890868" name="Picture">
</wp:docPr>
                  <a:graphic>
                    <a:graphicData uri="http://schemas.openxmlformats.org/drawingml/2006/picture">
                      <pic:pic>
                        <pic:nvPicPr>
                          <pic:cNvPr id="791890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Meslay-le-Grenet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717358" name="Picture">
</wp:docPr>
                  <a:graphic>
                    <a:graphicData uri="http://schemas.openxmlformats.org/drawingml/2006/picture">
                      <pic:pic>
                        <pic:nvPicPr>
                          <pic:cNvPr id="2015717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Meslay-le-grenet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5557028" name="Picture">
</wp:docPr>
                  <a:graphic>
                    <a:graphicData uri="http://schemas.openxmlformats.org/drawingml/2006/picture">
                      <pic:pic>
                        <pic:nvPicPr>
                          <pic:cNvPr id="18155570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861868" name="Picture">
</wp:docPr>
                  <a:graphic>
                    <a:graphicData uri="http://schemas.openxmlformats.org/drawingml/2006/picture">
                      <pic:pic>
                        <pic:nvPicPr>
                          <pic:cNvPr id="18678618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7873861" name="Picture">
</wp:docPr>
                  <a:graphic>
                    <a:graphicData uri="http://schemas.openxmlformats.org/drawingml/2006/picture">
                      <pic:pic>
                        <pic:nvPicPr>
                          <pic:cNvPr id="14778738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076390" name="Picture">
</wp:docPr>
                        <a:graphic>
                          <a:graphicData uri="http://schemas.openxmlformats.org/drawingml/2006/picture">
                            <pic:pic>
                              <pic:nvPicPr>
                                <pic:cNvPr id="14060763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705762" name="Picture">
</wp:docPr>
                  <a:graphic>
                    <a:graphicData uri="http://schemas.openxmlformats.org/drawingml/2006/picture">
                      <pic:pic>
                        <pic:nvPicPr>
                          <pic:cNvPr id="1068705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032810" name="Picture">
</wp:docPr>
                  <a:graphic>
                    <a:graphicData uri="http://schemas.openxmlformats.org/drawingml/2006/picture">
                      <pic:pic>
                        <pic:nvPicPr>
                          <pic:cNvPr id="1324032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Meslay-le-Grenet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402255" name="Picture">
</wp:docPr>
                  <a:graphic>
                    <a:graphicData uri="http://schemas.openxmlformats.org/drawingml/2006/picture">
                      <pic:pic>
                        <pic:nvPicPr>
                          <pic:cNvPr id="640402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Meslay-le-grenet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412414" name="Picture">
</wp:docPr>
                  <a:graphic>
                    <a:graphicData uri="http://schemas.openxmlformats.org/drawingml/2006/picture">
                      <pic:pic>
                        <pic:nvPicPr>
                          <pic:cNvPr id="12264124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28064" name="Picture">
</wp:docPr>
                  <a:graphic>
                    <a:graphicData uri="http://schemas.openxmlformats.org/drawingml/2006/picture">
                      <pic:pic>
                        <pic:nvPicPr>
                          <pic:cNvPr id="583280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74707600" name="Picture">
</wp:docPr>
                  <a:graphic>
                    <a:graphicData uri="http://schemas.openxmlformats.org/drawingml/2006/picture">
                      <pic:pic>
                        <pic:nvPicPr>
                          <pic:cNvPr id="274707600" name="Picture"/>
                          <pic:cNvPicPr/>
                        </pic:nvPicPr>
                        <pic:blipFill>
                          <a:blip r:embed="img_0_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626526" name="Picture">
</wp:docPr>
                        <a:graphic>
                          <a:graphicData uri="http://schemas.openxmlformats.org/drawingml/2006/picture">
                            <pic:pic>
                              <pic:nvPicPr>
                                <pic:cNvPr id="8206265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985269" name="Picture">
</wp:docPr>
                  <a:graphic>
                    <a:graphicData uri="http://schemas.openxmlformats.org/drawingml/2006/picture">
                      <pic:pic>
                        <pic:nvPicPr>
                          <pic:cNvPr id="571985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589029" name="Picture">
</wp:docPr>
                  <a:graphic>
                    <a:graphicData uri="http://schemas.openxmlformats.org/drawingml/2006/picture">
                      <pic:pic>
                        <pic:nvPicPr>
                          <pic:cNvPr id="1333589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Meslay-le-Grenet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968481" name="Picture">
</wp:docPr>
                  <a:graphic>
                    <a:graphicData uri="http://schemas.openxmlformats.org/drawingml/2006/picture">
                      <pic:pic>
                        <pic:nvPicPr>
                          <pic:cNvPr id="860968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"https://fiches-risques.brgm.fr/fr/georisques/mvt-synthetique/10701035" \t "_self" </w:instrText>
            </w:r>
            <w:r>
              <w:fldChar w:fldCharType="separate"/>
            </w:r>
            <w:r>
              <w:rPr>
                <w:rFonts w:ascii="Marianne" w:hAnsi="Marianne" w:eastAsia="Marianne" w:cs="Marianne"/>
                <w:sz w:val="14"/>
              </w:rPr>
              <w:t xml:space="preserve">10701035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Alleux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"https://fiches-risques.brgm.fr/fr/georisques/mvt-synthetique/10701036" \t "_self" </w:instrText>
            </w:r>
            <w:r>
              <w:fldChar w:fldCharType="separate"/>
            </w:r>
            <w:r>
              <w:rPr>
                <w:rFonts w:ascii="Marianne" w:hAnsi="Marianne" w:eastAsia="Marianne" w:cs="Marianne"/>
                <w:sz w:val="14"/>
              </w:rPr>
              <w:t xml:space="preserve">10701036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Alleux</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285724" name="Picture">
</wp:docPr>
                  <a:graphic>
                    <a:graphicData uri="http://schemas.openxmlformats.org/drawingml/2006/picture">
                      <pic:pic>
                        <pic:nvPicPr>
                          <pic:cNvPr id="1399285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422821" name="Picture">
</wp:docPr>
                  <a:graphic>
                    <a:graphicData uri="http://schemas.openxmlformats.org/drawingml/2006/picture">
                      <pic:pic>
                        <pic:nvPicPr>
                          <pic:cNvPr id="1195422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Meslay-le-Grenet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824468" name="Picture">
</wp:docPr>
                  <a:graphic>
                    <a:graphicData uri="http://schemas.openxmlformats.org/drawingml/2006/picture">
                      <pic:pic>
                        <pic:nvPicPr>
                          <pic:cNvPr id="1061824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"https://fiches-risques.brgm.fr/georisques/cavite/CEN0001813AA" \t "_self" </w:instrText>
            </w:r>
            <w:r>
              <w:fldChar w:fldCharType="separate"/>
            </w:r>
            <w:r>
              <w:rPr>
                <w:rFonts w:ascii="Marianne" w:hAnsi="Marianne" w:eastAsia="Marianne" w:cs="Marianne"/>
                <w:sz w:val="14"/>
              </w:rPr>
              <w:t xml:space="preserve">CEN0001813AA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MESLAY-LE-GRENET, carrière 2 des Alleux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"https://fiches-risques.brgm.fr/georisques/cavite/CENAA0012958" \t "_self" </w:instrText>
            </w:r>
            <w:r>
              <w:fldChar w:fldCharType="separate"/>
            </w:r>
            <w:r>
              <w:rPr>
                <w:rFonts w:ascii="Marianne" w:hAnsi="Marianne" w:eastAsia="Marianne" w:cs="Marianne"/>
                <w:sz w:val="14"/>
              </w:rPr>
              <w:t xml:space="preserve">CENAA0012958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MESLAY-LE-GRENET, eff. 1 du chantier des Alleux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"https://fiches-risques.brgm.fr/georisques/cavite/CENAA0012959" \t "_self" </w:instrText>
            </w:r>
            <w:r>
              <w:fldChar w:fldCharType="separate"/>
            </w:r>
            <w:r>
              <w:rPr>
                <w:rFonts w:ascii="Marianne" w:hAnsi="Marianne" w:eastAsia="Marianne" w:cs="Marianne"/>
                <w:sz w:val="14"/>
              </w:rPr>
              <w:t xml:space="preserve">CENAA0012959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MESLAY-LE-GRENET, carrière 2 des Alleux</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196144" name="Picture">
</wp:docPr>
                  <a:graphic>
                    <a:graphicData uri="http://schemas.openxmlformats.org/drawingml/2006/picture">
                      <pic:pic>
                        <pic:nvPicPr>
                          <pic:cNvPr id="1131196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63652" name="Picture">
</wp:docPr>
                  <a:graphic>
                    <a:graphicData uri="http://schemas.openxmlformats.org/drawingml/2006/picture">
                      <pic:pic>
                        <pic:nvPicPr>
                          <pic:cNvPr id="30263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Meslay-le-Grenet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983374" name="Picture">
</wp:docPr>
                  <a:graphic>
                    <a:graphicData uri="http://schemas.openxmlformats.org/drawingml/2006/picture">
                      <pic:pic>
                        <pic:nvPicPr>
                          <pic:cNvPr id="1867983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