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880968" name="Picture">
</wp:docPr>
                  <a:graphic>
                    <a:graphicData uri="http://schemas.openxmlformats.org/drawingml/2006/picture">
                      <pic:pic>
                        <pic:nvPicPr>
                          <pic:cNvPr id="1338880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241649" name="Picture">
</wp:docPr>
                  <a:graphic>
                    <a:graphicData uri="http://schemas.openxmlformats.org/drawingml/2006/picture">
                      <pic:pic>
                        <pic:nvPicPr>
                          <pic:cNvPr id="492416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3068027" name="Picture">
</wp:docPr>
                        <a:graphic>
                          <a:graphicData uri="http://schemas.openxmlformats.org/drawingml/2006/picture">
                            <pic:pic>
                              <pic:nvPicPr>
                                <pic:cNvPr id="15830680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89660 Merry-sur-Yonne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1535541" name="Picture">
</wp:docPr>
                  <a:graphic>
                    <a:graphicData uri="http://schemas.openxmlformats.org/drawingml/2006/picture">
                      <pic:pic>
                        <pic:nvPicPr>
                          <pic:cNvPr id="14715355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8516337" name="Picture">
</wp:docPr>
                  <a:graphic>
                    <a:graphicData uri="http://schemas.openxmlformats.org/drawingml/2006/picture">
                      <pic:pic>
                        <pic:nvPicPr>
                          <pic:cNvPr id="15185163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126156" name="Picture">
</wp:docPr>
                  <a:graphic>
                    <a:graphicData uri="http://schemas.openxmlformats.org/drawingml/2006/picture">
                      <pic:pic>
                        <pic:nvPicPr>
                          <pic:cNvPr id="2119126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211847" name="Picture">
</wp:docPr>
                  <a:graphic>
                    <a:graphicData uri="http://schemas.openxmlformats.org/drawingml/2006/picture">
                      <pic:pic>
                        <pic:nvPicPr>
                          <pic:cNvPr id="227211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Merry-sur-Yonne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357800" name="Picture">
</wp:docPr>
                  <a:graphic>
                    <a:graphicData uri="http://schemas.openxmlformats.org/drawingml/2006/picture">
                      <pic:pic>
                        <pic:nvPicPr>
                          <pic:cNvPr id="926357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468518" name="Picture">
</wp:docPr>
                        <a:graphic>
                          <a:graphicData uri="http://schemas.openxmlformats.org/drawingml/2006/picture">
                            <pic:pic>
                              <pic:nvPicPr>
                                <pic:cNvPr id="15954685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96373" name="Picture">
</wp:docPr>
                        <a:graphic>
                          <a:graphicData uri="http://schemas.openxmlformats.org/drawingml/2006/picture">
                            <pic:pic>
                              <pic:nvPicPr>
                                <pic:cNvPr id="1204963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816054" name="Picture">
</wp:docPr>
                        <a:graphic>
                          <a:graphicData uri="http://schemas.openxmlformats.org/drawingml/2006/picture">
                            <pic:pic>
                              <pic:nvPicPr>
                                <pic:cNvPr id="17918160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371797" name="Picture">
</wp:docPr>
                        <a:graphic>
                          <a:graphicData uri="http://schemas.openxmlformats.org/drawingml/2006/picture">
                            <pic:pic>
                              <pic:nvPicPr>
                                <pic:cNvPr id="5013717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940384" name="Picture">
</wp:docPr>
                        <a:graphic>
                          <a:graphicData uri="http://schemas.openxmlformats.org/drawingml/2006/picture">
                            <pic:pic>
                              <pic:nvPicPr>
                                <pic:cNvPr id="19209403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032500" name="Picture">
</wp:docPr>
                        <a:graphic>
                          <a:graphicData uri="http://schemas.openxmlformats.org/drawingml/2006/picture">
                            <pic:pic>
                              <pic:nvPicPr>
                                <pic:cNvPr id="6500325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101208" name="Picture">
</wp:docPr>
                        <a:graphic>
                          <a:graphicData uri="http://schemas.openxmlformats.org/drawingml/2006/picture">
                            <pic:pic>
                              <pic:nvPicPr>
                                <pic:cNvPr id="7091012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664089" name="Picture">
</wp:docPr>
                        <a:graphic>
                          <a:graphicData uri="http://schemas.openxmlformats.org/drawingml/2006/picture">
                            <pic:pic>
                              <pic:nvPicPr>
                                <pic:cNvPr id="13446640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039230" name="Picture">
</wp:docPr>
                        <a:graphic>
                          <a:graphicData uri="http://schemas.openxmlformats.org/drawingml/2006/picture">
                            <pic:pic>
                              <pic:nvPicPr>
                                <pic:cNvPr id="17870392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198202" name="Picture">
</wp:docPr>
                        <a:graphic>
                          <a:graphicData uri="http://schemas.openxmlformats.org/drawingml/2006/picture">
                            <pic:pic>
                              <pic:nvPicPr>
                                <pic:cNvPr id="12851982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200805" name="Picture">
</wp:docPr>
                        <a:graphic>
                          <a:graphicData uri="http://schemas.openxmlformats.org/drawingml/2006/picture">
                            <pic:pic>
                              <pic:nvPicPr>
                                <pic:cNvPr id="12282008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128570" name="Picture">
</wp:docPr>
                        <a:graphic>
                          <a:graphicData uri="http://schemas.openxmlformats.org/drawingml/2006/picture">
                            <pic:pic>
                              <pic:nvPicPr>
                                <pic:cNvPr id="7841285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824666" name="Picture">
</wp:docPr>
                        <a:graphic>
                          <a:graphicData uri="http://schemas.openxmlformats.org/drawingml/2006/picture">
                            <pic:pic>
                              <pic:nvPicPr>
                                <pic:cNvPr id="7888246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797163" name="Picture">
</wp:docPr>
                        <a:graphic>
                          <a:graphicData uri="http://schemas.openxmlformats.org/drawingml/2006/picture">
                            <pic:pic>
                              <pic:nvPicPr>
                                <pic:cNvPr id="11607971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056712" name="Picture">
</wp:docPr>
                        <a:graphic>
                          <a:graphicData uri="http://schemas.openxmlformats.org/drawingml/2006/picture">
                            <pic:pic>
                              <pic:nvPicPr>
                                <pic:cNvPr id="18210567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423596" name="Picture">
</wp:docPr>
                        <a:graphic>
                          <a:graphicData uri="http://schemas.openxmlformats.org/drawingml/2006/picture">
                            <pic:pic>
                              <pic:nvPicPr>
                                <pic:cNvPr id="7894235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238469" name="Picture">
</wp:docPr>
                        <a:graphic>
                          <a:graphicData uri="http://schemas.openxmlformats.org/drawingml/2006/picture">
                            <pic:pic>
                              <pic:nvPicPr>
                                <pic:cNvPr id="8172384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324770" name="Picture">
</wp:docPr>
                        <a:graphic>
                          <a:graphicData uri="http://schemas.openxmlformats.org/drawingml/2006/picture">
                            <pic:pic>
                              <pic:nvPicPr>
                                <pic:cNvPr id="3193247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922202" name="Picture">
</wp:docPr>
                        <a:graphic>
                          <a:graphicData uri="http://schemas.openxmlformats.org/drawingml/2006/picture">
                            <pic:pic>
                              <pic:nvPicPr>
                                <pic:cNvPr id="3479222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862711" name="Picture">
</wp:docPr>
                        <a:graphic>
                          <a:graphicData uri="http://schemas.openxmlformats.org/drawingml/2006/picture">
                            <pic:pic>
                              <pic:nvPicPr>
                                <pic:cNvPr id="5638627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92677" name="Picture">
</wp:docPr>
                        <a:graphic>
                          <a:graphicData uri="http://schemas.openxmlformats.org/drawingml/2006/picture">
                            <pic:pic>
                              <pic:nvPicPr>
                                <pic:cNvPr id="442926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383938" name="Picture">
</wp:docPr>
                        <a:graphic>
                          <a:graphicData uri="http://schemas.openxmlformats.org/drawingml/2006/picture">
                            <pic:pic>
                              <pic:nvPicPr>
                                <pic:cNvPr id="7263839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117406" name="Picture">
</wp:docPr>
                        <a:graphic>
                          <a:graphicData uri="http://schemas.openxmlformats.org/drawingml/2006/picture">
                            <pic:pic>
                              <pic:nvPicPr>
                                <pic:cNvPr id="21021174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360419" name="Picture">
</wp:docPr>
                        <a:graphic>
                          <a:graphicData uri="http://schemas.openxmlformats.org/drawingml/2006/picture">
                            <pic:pic>
                              <pic:nvPicPr>
                                <pic:cNvPr id="5253604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915566" name="Picture">
</wp:docPr>
                        <a:graphic>
                          <a:graphicData uri="http://schemas.openxmlformats.org/drawingml/2006/picture">
                            <pic:pic>
                              <pic:nvPicPr>
                                <pic:cNvPr id="152691556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158271" name="Picture">
</wp:docPr>
                        <a:graphic>
                          <a:graphicData uri="http://schemas.openxmlformats.org/drawingml/2006/picture">
                            <pic:pic>
                              <pic:nvPicPr>
                                <pic:cNvPr id="199515827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826201" name="Picture">
</wp:docPr>
                        <a:graphic>
                          <a:graphicData uri="http://schemas.openxmlformats.org/drawingml/2006/picture">
                            <pic:pic>
                              <pic:nvPicPr>
                                <pic:cNvPr id="50882620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902448" name="Picture">
</wp:docPr>
                  <a:graphic>
                    <a:graphicData uri="http://schemas.openxmlformats.org/drawingml/2006/picture">
                      <pic:pic>
                        <pic:nvPicPr>
                          <pic:cNvPr id="505902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158437" name="Picture">
</wp:docPr>
                  <a:graphic>
                    <a:graphicData uri="http://schemas.openxmlformats.org/drawingml/2006/picture">
                      <pic:pic>
                        <pic:nvPicPr>
                          <pic:cNvPr id="297158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Merry-sur-Yonne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022067" name="Picture">
</wp:docPr>
                  <a:graphic>
                    <a:graphicData uri="http://schemas.openxmlformats.org/drawingml/2006/picture">
                      <pic:pic>
                        <pic:nvPicPr>
                          <pic:cNvPr id="336022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Merry-sur-yonne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950083" name="Picture">
</wp:docPr>
                  <a:graphic>
                    <a:graphicData uri="http://schemas.openxmlformats.org/drawingml/2006/picture">
                      <pic:pic>
                        <pic:nvPicPr>
                          <pic:cNvPr id="1392950083"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381625" name="Picture">
</wp:docPr>
                  <a:graphic>
                    <a:graphicData uri="http://schemas.openxmlformats.org/drawingml/2006/picture">
                      <pic:pic>
                        <pic:nvPicPr>
                          <pic:cNvPr id="3393816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6340514" name="Picture">
</wp:docPr>
                  <a:graphic>
                    <a:graphicData uri="http://schemas.openxmlformats.org/drawingml/2006/picture">
                      <pic:pic>
                        <pic:nvPicPr>
                          <pic:cNvPr id="766340514"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Amont - Yonne - 89 (PPRN-I_2023_0141)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81528" name="Picture">
</wp:docPr>
                        <a:graphic>
                          <a:graphicData uri="http://schemas.openxmlformats.org/drawingml/2006/picture">
                            <pic:pic>
                              <pic:nvPicPr>
                                <pic:cNvPr id="1997815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Amont - Yonne - 89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16/02/2023</w:t>
                    <w:br/>
                    <w:t xml:space="preserve">Date d'approbation : 28/06/2024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857662" name="Picture">
</wp:docPr>
                  <a:graphic>
                    <a:graphicData uri="http://schemas.openxmlformats.org/drawingml/2006/picture">
                      <pic:pic>
                        <pic:nvPicPr>
                          <pic:cNvPr id="799857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803397" name="Picture">
</wp:docPr>
                  <a:graphic>
                    <a:graphicData uri="http://schemas.openxmlformats.org/drawingml/2006/picture">
                      <pic:pic>
                        <pic:nvPicPr>
                          <pic:cNvPr id="1272803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Merry-sur-Yonne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284220" name="Picture">
</wp:docPr>
                  <a:graphic>
                    <a:graphicData uri="http://schemas.openxmlformats.org/drawingml/2006/picture">
                      <pic:pic>
                        <pic:nvPicPr>
                          <pic:cNvPr id="1015284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Merry-sur-yonne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619146" name="Picture">
</wp:docPr>
                  <a:graphic>
                    <a:graphicData uri="http://schemas.openxmlformats.org/drawingml/2006/picture">
                      <pic:pic>
                        <pic:nvPicPr>
                          <pic:cNvPr id="1810619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651434" name="Picture">
</wp:docPr>
                  <a:graphic>
                    <a:graphicData uri="http://schemas.openxmlformats.org/drawingml/2006/picture">
                      <pic:pic>
                        <pic:nvPicPr>
                          <pic:cNvPr id="1259651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Merry-sur-Yonne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244501" name="Picture">
</wp:docPr>
                  <a:graphic>
                    <a:graphicData uri="http://schemas.openxmlformats.org/drawingml/2006/picture">
                      <pic:pic>
                        <pic:nvPicPr>
                          <pic:cNvPr id="1468244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Merry-sur-yonne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302284" name="Picture">
</wp:docPr>
                  <a:graphic>
                    <a:graphicData uri="http://schemas.openxmlformats.org/drawingml/2006/picture">
                      <pic:pic>
                        <pic:nvPicPr>
                          <pic:cNvPr id="2853022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039031" name="Picture">
</wp:docPr>
                  <a:graphic>
                    <a:graphicData uri="http://schemas.openxmlformats.org/drawingml/2006/picture">
                      <pic:pic>
                        <pic:nvPicPr>
                          <pic:cNvPr id="18350390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4069674" name="Picture">
</wp:docPr>
                  <a:graphic>
                    <a:graphicData uri="http://schemas.openxmlformats.org/drawingml/2006/picture">
                      <pic:pic>
                        <pic:nvPicPr>
                          <pic:cNvPr id="12340696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697224" name="Picture">
</wp:docPr>
                        <a:graphic>
                          <a:graphicData uri="http://schemas.openxmlformats.org/drawingml/2006/picture">
                            <pic:pic>
                              <pic:nvPicPr>
                                <pic:cNvPr id="4836972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890440" name="Picture">
</wp:docPr>
                  <a:graphic>
                    <a:graphicData uri="http://schemas.openxmlformats.org/drawingml/2006/picture">
                      <pic:pic>
                        <pic:nvPicPr>
                          <pic:cNvPr id="1237890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667830" name="Picture">
</wp:docPr>
                  <a:graphic>
                    <a:graphicData uri="http://schemas.openxmlformats.org/drawingml/2006/picture">
                      <pic:pic>
                        <pic:nvPicPr>
                          <pic:cNvPr id="550667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Merry-sur-Yonne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426246" name="Picture">
</wp:docPr>
                  <a:graphic>
                    <a:graphicData uri="http://schemas.openxmlformats.org/drawingml/2006/picture">
                      <pic:pic>
                        <pic:nvPicPr>
                          <pic:cNvPr id="422426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Merry-sur-yonne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678133" name="Picture">
</wp:docPr>
                  <a:graphic>
                    <a:graphicData uri="http://schemas.openxmlformats.org/drawingml/2006/picture">
                      <pic:pic>
                        <pic:nvPicPr>
                          <pic:cNvPr id="21296781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657053" name="Picture">
</wp:docPr>
                  <a:graphic>
                    <a:graphicData uri="http://schemas.openxmlformats.org/drawingml/2006/picture">
                      <pic:pic>
                        <pic:nvPicPr>
                          <pic:cNvPr id="2326570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4457560" name="Picture">
</wp:docPr>
                  <a:graphic>
                    <a:graphicData uri="http://schemas.openxmlformats.org/drawingml/2006/picture">
                      <pic:pic>
                        <pic:nvPicPr>
                          <pic:cNvPr id="15744575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819206" name="Picture">
</wp:docPr>
                        <a:graphic>
                          <a:graphicData uri="http://schemas.openxmlformats.org/drawingml/2006/picture">
                            <pic:pic>
                              <pic:nvPicPr>
                                <pic:cNvPr id="2818192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961303" name="Picture">
</wp:docPr>
                  <a:graphic>
                    <a:graphicData uri="http://schemas.openxmlformats.org/drawingml/2006/picture">
                      <pic:pic>
                        <pic:nvPicPr>
                          <pic:cNvPr id="260961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455406" name="Picture">
</wp:docPr>
                  <a:graphic>
                    <a:graphicData uri="http://schemas.openxmlformats.org/drawingml/2006/picture">
                      <pic:pic>
                        <pic:nvPicPr>
                          <pic:cNvPr id="1315455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Merry-sur-Yonne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006047" name="Picture">
</wp:docPr>
                  <a:graphic>
                    <a:graphicData uri="http://schemas.openxmlformats.org/drawingml/2006/picture">
                      <pic:pic>
                        <pic:nvPicPr>
                          <pic:cNvPr id="1239006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Merry-sur-yonne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697445" name="Picture">
</wp:docPr>
                  <a:graphic>
                    <a:graphicData uri="http://schemas.openxmlformats.org/drawingml/2006/picture">
                      <pic:pic>
                        <pic:nvPicPr>
                          <pic:cNvPr id="156969744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777256" name="Picture">
</wp:docPr>
                  <a:graphic>
                    <a:graphicData uri="http://schemas.openxmlformats.org/drawingml/2006/picture">
                      <pic:pic>
                        <pic:nvPicPr>
                          <pic:cNvPr id="17047772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9595236" name="Picture">
</wp:docPr>
                  <a:graphic>
                    <a:graphicData uri="http://schemas.openxmlformats.org/drawingml/2006/picture">
                      <pic:pic>
                        <pic:nvPicPr>
                          <pic:cNvPr id="180959523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389367" name="Picture">
</wp:docPr>
                        <a:graphic>
                          <a:graphicData uri="http://schemas.openxmlformats.org/drawingml/2006/picture">
                            <pic:pic>
                              <pic:nvPicPr>
                                <pic:cNvPr id="11253893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577277" name="Picture">
</wp:docPr>
                  <a:graphic>
                    <a:graphicData uri="http://schemas.openxmlformats.org/drawingml/2006/picture">
                      <pic:pic>
                        <pic:nvPicPr>
                          <pic:cNvPr id="905577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919742" name="Picture">
</wp:docPr>
                  <a:graphic>
                    <a:graphicData uri="http://schemas.openxmlformats.org/drawingml/2006/picture">
                      <pic:pic>
                        <pic:nvPicPr>
                          <pic:cNvPr id="623919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Merry-sur-Yonne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498691" name="Picture">
</wp:docPr>
                  <a:graphic>
                    <a:graphicData uri="http://schemas.openxmlformats.org/drawingml/2006/picture">
                      <pic:pic>
                        <pic:nvPicPr>
                          <pic:cNvPr id="1189498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Merry-sur-yonne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747852" name="Picture">
</wp:docPr>
                  <a:graphic>
                    <a:graphicData uri="http://schemas.openxmlformats.org/drawingml/2006/picture">
                      <pic:pic>
                        <pic:nvPicPr>
                          <pic:cNvPr id="586747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06207" name="Picture">
</wp:docPr>
                  <a:graphic>
                    <a:graphicData uri="http://schemas.openxmlformats.org/drawingml/2006/picture">
                      <pic:pic>
                        <pic:nvPicPr>
                          <pic:cNvPr id="100506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Merry-sur-Yonne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611252" name="Picture">
</wp:docPr>
                  <a:graphic>
                    <a:graphicData uri="http://schemas.openxmlformats.org/drawingml/2006/picture">
                      <pic:pic>
                        <pic:nvPicPr>
                          <pic:cNvPr id="1905611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Merry-sur-yonne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689974" name="Picture">
</wp:docPr>
                  <a:graphic>
                    <a:graphicData uri="http://schemas.openxmlformats.org/drawingml/2006/picture">
                      <pic:pic>
                        <pic:nvPicPr>
                          <pic:cNvPr id="26368997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480316" name="Picture">
</wp:docPr>
                  <a:graphic>
                    <a:graphicData uri="http://schemas.openxmlformats.org/drawingml/2006/picture">
                      <pic:pic>
                        <pic:nvPicPr>
                          <pic:cNvPr id="11934803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6467793" name="Picture">
</wp:docPr>
                  <a:graphic>
                    <a:graphicData uri="http://schemas.openxmlformats.org/drawingml/2006/picture">
                      <pic:pic>
                        <pic:nvPicPr>
                          <pic:cNvPr id="27646779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569775" name="Picture">
</wp:docPr>
                        <a:graphic>
                          <a:graphicData uri="http://schemas.openxmlformats.org/drawingml/2006/picture">
                            <pic:pic>
                              <pic:nvPicPr>
                                <pic:cNvPr id="5165697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151649" name="Picture">
</wp:docPr>
                  <a:graphic>
                    <a:graphicData uri="http://schemas.openxmlformats.org/drawingml/2006/picture">
                      <pic:pic>
                        <pic:nvPicPr>
                          <pic:cNvPr id="990151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211874" name="Picture">
</wp:docPr>
                  <a:graphic>
                    <a:graphicData uri="http://schemas.openxmlformats.org/drawingml/2006/picture">
                      <pic:pic>
                        <pic:nvPicPr>
                          <pic:cNvPr id="319211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Merry-sur-Yonne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567215" name="Picture">
</wp:docPr>
                  <a:graphic>
                    <a:graphicData uri="http://schemas.openxmlformats.org/drawingml/2006/picture">
                      <pic:pic>
                        <pic:nvPicPr>
                          <pic:cNvPr id="1557567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Merry-sur-yonne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947898" name="Picture">
</wp:docPr>
                  <a:graphic>
                    <a:graphicData uri="http://schemas.openxmlformats.org/drawingml/2006/picture">
                      <pic:pic>
                        <pic:nvPicPr>
                          <pic:cNvPr id="20619478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553161" name="Picture">
</wp:docPr>
                  <a:graphic>
                    <a:graphicData uri="http://schemas.openxmlformats.org/drawingml/2006/picture">
                      <pic:pic>
                        <pic:nvPicPr>
                          <pic:cNvPr id="21005531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1995883" name="Picture">
</wp:docPr>
                  <a:graphic>
                    <a:graphicData uri="http://schemas.openxmlformats.org/drawingml/2006/picture">
                      <pic:pic>
                        <pic:nvPicPr>
                          <pic:cNvPr id="9919958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666874" name="Picture">
</wp:docPr>
                        <a:graphic>
                          <a:graphicData uri="http://schemas.openxmlformats.org/drawingml/2006/picture">
                            <pic:pic>
                              <pic:nvPicPr>
                                <pic:cNvPr id="21466668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307856" name="Picture">
</wp:docPr>
                  <a:graphic>
                    <a:graphicData uri="http://schemas.openxmlformats.org/drawingml/2006/picture">
                      <pic:pic>
                        <pic:nvPicPr>
                          <pic:cNvPr id="1104307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851657" name="Picture">
</wp:docPr>
                  <a:graphic>
                    <a:graphicData uri="http://schemas.openxmlformats.org/drawingml/2006/picture">
                      <pic:pic>
                        <pic:nvPicPr>
                          <pic:cNvPr id="1621851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Merry-sur-Yonne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607651" name="Picture">
</wp:docPr>
                  <a:graphic>
                    <a:graphicData uri="http://schemas.openxmlformats.org/drawingml/2006/picture">
                      <pic:pic>
                        <pic:nvPicPr>
                          <pic:cNvPr id="2099607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Merry-sur-yonne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448748" name="Picture">
</wp:docPr>
                  <a:graphic>
                    <a:graphicData uri="http://schemas.openxmlformats.org/drawingml/2006/picture">
                      <pic:pic>
                        <pic:nvPicPr>
                          <pic:cNvPr id="127044874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76101" name="Picture">
</wp:docPr>
                  <a:graphic>
                    <a:graphicData uri="http://schemas.openxmlformats.org/drawingml/2006/picture">
                      <pic:pic>
                        <pic:nvPicPr>
                          <pic:cNvPr id="317761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51001950" name="Picture">
</wp:docPr>
                  <a:graphic>
                    <a:graphicData uri="http://schemas.openxmlformats.org/drawingml/2006/picture">
                      <pic:pic>
                        <pic:nvPicPr>
                          <pic:cNvPr id="25100195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355216" name="Picture">
</wp:docPr>
                  <a:graphic>
                    <a:graphicData uri="http://schemas.openxmlformats.org/drawingml/2006/picture">
                      <pic:pic>
                        <pic:nvPicPr>
                          <pic:cNvPr id="702355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335825" name="Picture">
</wp:docPr>
                  <a:graphic>
                    <a:graphicData uri="http://schemas.openxmlformats.org/drawingml/2006/picture">
                      <pic:pic>
                        <pic:nvPicPr>
                          <pic:cNvPr id="1668335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Merry-sur-Yonne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479415" name="Picture">
</wp:docPr>
                  <a:graphic>
                    <a:graphicData uri="http://schemas.openxmlformats.org/drawingml/2006/picture">
                      <pic:pic>
                        <pic:nvPicPr>
                          <pic:cNvPr id="262479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Merry-sur-yonne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481345" name="Picture">
</wp:docPr>
                  <a:graphic>
                    <a:graphicData uri="http://schemas.openxmlformats.org/drawingml/2006/picture">
                      <pic:pic>
                        <pic:nvPicPr>
                          <pic:cNvPr id="45448134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593891" name="Picture">
</wp:docPr>
                  <a:graphic>
                    <a:graphicData uri="http://schemas.openxmlformats.org/drawingml/2006/picture">
                      <pic:pic>
                        <pic:nvPicPr>
                          <pic:cNvPr id="19415938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3645771" name="Picture">
</wp:docPr>
                  <a:graphic>
                    <a:graphicData uri="http://schemas.openxmlformats.org/drawingml/2006/picture">
                      <pic:pic>
                        <pic:nvPicPr>
                          <pic:cNvPr id="74364577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425830" name="Picture">
</wp:docPr>
                  <a:graphic>
                    <a:graphicData uri="http://schemas.openxmlformats.org/drawingml/2006/picture">
                      <pic:pic>
                        <pic:nvPicPr>
                          <pic:cNvPr id="1517425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151390" name="Picture">
</wp:docPr>
                  <a:graphic>
                    <a:graphicData uri="http://schemas.openxmlformats.org/drawingml/2006/picture">
                      <pic:pic>
                        <pic:nvPicPr>
                          <pic:cNvPr id="1585151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Merry-sur-Yonne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169056" name="Picture">
</wp:docPr>
                  <a:graphic>
                    <a:graphicData uri="http://schemas.openxmlformats.org/drawingml/2006/picture">
                      <pic:pic>
                        <pic:nvPicPr>
                          <pic:cNvPr id="1796169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Merry-sur-yonne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362380" name="Picture">
</wp:docPr>
                  <a:graphic>
                    <a:graphicData uri="http://schemas.openxmlformats.org/drawingml/2006/picture">
                      <pic:pic>
                        <pic:nvPicPr>
                          <pic:cNvPr id="195836238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898995" name="Picture">
</wp:docPr>
                        <a:graphic>
                          <a:graphicData uri="http://schemas.openxmlformats.org/drawingml/2006/picture">
                            <pic:pic>
                              <pic:nvPicPr>
                                <pic:cNvPr id="121889899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86846" name="Picture">
</wp:docPr>
                  <a:graphic>
                    <a:graphicData uri="http://schemas.openxmlformats.org/drawingml/2006/picture">
                      <pic:pic>
                        <pic:nvPicPr>
                          <pic:cNvPr id="82486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780044" name="Picture">
</wp:docPr>
                  <a:graphic>
                    <a:graphicData uri="http://schemas.openxmlformats.org/drawingml/2006/picture">
                      <pic:pic>
                        <pic:nvPicPr>
                          <pic:cNvPr id="827780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Merry-sur-Yonne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259487" name="Picture">
</wp:docPr>
                  <a:graphic>
                    <a:graphicData uri="http://schemas.openxmlformats.org/drawingml/2006/picture">
                      <pic:pic>
                        <pic:nvPicPr>
                          <pic:cNvPr id="2023259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"https://fiches-risques.brgm.fr/georisques/cavite/BOUAA2200349" \t "_self" </w:instrText>
            </w:r>
            <w:r>
              <w:fldChar w:fldCharType="separate"/>
            </w:r>
            <w:r>
              <w:rPr>
                <w:rFonts w:ascii="Marianne" w:hAnsi="Marianne" w:eastAsia="Marianne" w:cs="Marianne"/>
                <w:sz w:val="14"/>
              </w:rPr>
              <w:t xml:space="preserve">BOUAA2200349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Réseau de l'Ermite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"https://fiches-risques.brgm.fr/georisques/cavite/BOUAA2200350" \t "_self" </w:instrText>
            </w:r>
            <w:r>
              <w:fldChar w:fldCharType="separate"/>
            </w:r>
            <w:r>
              <w:rPr>
                <w:rFonts w:ascii="Marianne" w:hAnsi="Marianne" w:eastAsia="Marianne" w:cs="Marianne"/>
                <w:sz w:val="14"/>
              </w:rPr>
              <w:t xml:space="preserve">BOUAA2200350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grande Planchette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"https://fiches-risques.brgm.fr/georisques/cavite/BOUAA2200351" \t "_self" </w:instrText>
            </w:r>
            <w:r>
              <w:fldChar w:fldCharType="separate"/>
            </w:r>
            <w:r>
              <w:rPr>
                <w:rFonts w:ascii="Marianne" w:hAnsi="Marianne" w:eastAsia="Marianne" w:cs="Marianne"/>
                <w:sz w:val="14"/>
              </w:rPr>
              <w:t xml:space="preserve">BOUAA2200351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petite Planchette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"https://fiches-risques.brgm.fr/georisques/cavite/BOUAA2200352" \t "_self" </w:instrText>
            </w:r>
            <w:r>
              <w:fldChar w:fldCharType="separate"/>
            </w:r>
            <w:r>
              <w:rPr>
                <w:rFonts w:ascii="Marianne" w:hAnsi="Marianne" w:eastAsia="Marianne" w:cs="Marianne"/>
                <w:sz w:val="14"/>
              </w:rPr>
              <w:t xml:space="preserve">BOUAA2200352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Chambre Haute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"https://fiches-risques.brgm.fr/georisques/cavite/BOUAA2200353" \t "_self" </w:instrText>
            </w:r>
            <w:r>
              <w:fldChar w:fldCharType="separate"/>
            </w:r>
            <w:r>
              <w:rPr>
                <w:rFonts w:ascii="Marianne" w:hAnsi="Marianne" w:eastAsia="Marianne" w:cs="Marianne"/>
                <w:sz w:val="14"/>
              </w:rPr>
              <w:t xml:space="preserve">BOUAA2200353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l'impossible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"https://fiches-risques.brgm.fr/georisques/cavite/BOUAA2200354" \t "_self" </w:instrText>
            </w:r>
            <w:r>
              <w:fldChar w:fldCharType="separate"/>
            </w:r>
            <w:r>
              <w:rPr>
                <w:rFonts w:ascii="Marianne" w:hAnsi="Marianne" w:eastAsia="Marianne" w:cs="Marianne"/>
                <w:sz w:val="14"/>
              </w:rPr>
              <w:t xml:space="preserve">BOUAA2200354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l'Observatoire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"https://fiches-risques.brgm.fr/georisques/cavite/BOUAA2200355" \t "_self" </w:instrText>
            </w:r>
            <w:r>
              <w:fldChar w:fldCharType="separate"/>
            </w:r>
            <w:r>
              <w:rPr>
                <w:rFonts w:ascii="Marianne" w:hAnsi="Marianne" w:eastAsia="Marianne" w:cs="Marianne"/>
                <w:sz w:val="14"/>
              </w:rPr>
              <w:t xml:space="preserve">BOUAA2200355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Bivouac Habib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"https://fiches-risques.brgm.fr/georisques/cavite/BOUAA2200356" \t "_self" </w:instrText>
            </w:r>
            <w:r>
              <w:fldChar w:fldCharType="separate"/>
            </w:r>
            <w:r>
              <w:rPr>
                <w:rFonts w:ascii="Marianne" w:hAnsi="Marianne" w:eastAsia="Marianne" w:cs="Marianne"/>
                <w:sz w:val="14"/>
              </w:rPr>
              <w:t xml:space="preserve">BOUAA2200356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Arcades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"https://fiches-risques.brgm.fr/georisques/cavite/BOUAA2200357" \t "_self" </w:instrText>
            </w:r>
            <w:r>
              <w:fldChar w:fldCharType="separate"/>
            </w:r>
            <w:r>
              <w:rPr>
                <w:rFonts w:ascii="Marianne" w:hAnsi="Marianne" w:eastAsia="Marianne" w:cs="Marianne"/>
                <w:sz w:val="14"/>
              </w:rPr>
              <w:t xml:space="preserve">BOUAA2200357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Eboulements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"https://fiches-risques.brgm.fr/georisques/cavite/BOUAA2200358" \t "_self" </w:instrText>
            </w:r>
            <w:r>
              <w:fldChar w:fldCharType="separate"/>
            </w:r>
            <w:r>
              <w:rPr>
                <w:rFonts w:ascii="Marianne" w:hAnsi="Marianne" w:eastAsia="Marianne" w:cs="Marianne"/>
                <w:sz w:val="14"/>
              </w:rPr>
              <w:t xml:space="preserve">BOUAA2200358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l'escalier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"https://fiches-risques.brgm.fr/georisques/cavite/BOUAA2200359" \t "_self" </w:instrText>
            </w:r>
            <w:r>
              <w:fldChar w:fldCharType="separate"/>
            </w:r>
            <w:r>
              <w:rPr>
                <w:rFonts w:ascii="Marianne" w:hAnsi="Marianne" w:eastAsia="Marianne" w:cs="Marianne"/>
                <w:sz w:val="14"/>
              </w:rPr>
              <w:t xml:space="preserve">BOUAA2200359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poulailler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"https://fiches-risques.brgm.fr/georisques/cavite/BOUAA2200360" \t "_self" </w:instrText>
            </w:r>
            <w:r>
              <w:fldChar w:fldCharType="separate"/>
            </w:r>
            <w:r>
              <w:rPr>
                <w:rFonts w:ascii="Marianne" w:hAnsi="Marianne" w:eastAsia="Marianne" w:cs="Marianne"/>
                <w:sz w:val="14"/>
              </w:rPr>
              <w:t xml:space="preserve">BOUAA2200360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Cheminée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"https://fiches-risques.brgm.fr/georisques/cavite/BOUAA2200361" \t "_self" </w:instrText>
            </w:r>
            <w:r>
              <w:fldChar w:fldCharType="separate"/>
            </w:r>
            <w:r>
              <w:rPr>
                <w:rFonts w:ascii="Marianne" w:hAnsi="Marianne" w:eastAsia="Marianne" w:cs="Marianne"/>
                <w:sz w:val="14"/>
              </w:rPr>
              <w:t xml:space="preserve">BOUAA2200361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Ravereau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"https://fiches-risques.brgm.fr/georisques/cavite/BOUAA2200362" \t "_self" </w:instrText>
            </w:r>
            <w:r>
              <w:fldChar w:fldCharType="separate"/>
            </w:r>
            <w:r>
              <w:rPr>
                <w:rFonts w:ascii="Marianne" w:hAnsi="Marianne" w:eastAsia="Marianne" w:cs="Marianne"/>
                <w:sz w:val="14"/>
              </w:rPr>
              <w:t xml:space="preserve">BOUAA2200362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Cachot de Ravereau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"https://fiches-risques.brgm.fr/georisques/cavite/BOUAA2200363" \t "_self" </w:instrText>
            </w:r>
            <w:r>
              <w:fldChar w:fldCharType="separate"/>
            </w:r>
            <w:r>
              <w:rPr>
                <w:rFonts w:ascii="Marianne" w:hAnsi="Marianne" w:eastAsia="Marianne" w:cs="Marianne"/>
                <w:sz w:val="14"/>
              </w:rPr>
              <w:t xml:space="preserve">BOUAA2200363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Roche au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"https://fiches-risques.brgm.fr/georisques/cavite/BOUAA2200364" \t "_self" </w:instrText>
            </w:r>
            <w:r>
              <w:fldChar w:fldCharType="separate"/>
            </w:r>
            <w:r>
              <w:rPr>
                <w:rFonts w:ascii="Marianne" w:hAnsi="Marianne" w:eastAsia="Marianne" w:cs="Marianne"/>
                <w:sz w:val="14"/>
              </w:rPr>
              <w:t xml:space="preserve">BOUAA2200364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de la tour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"https://fiches-risques.brgm.fr/georisques/cavite/BOUAA2200365" \t "_self" </w:instrText>
            </w:r>
            <w:r>
              <w:fldChar w:fldCharType="separate"/>
            </w:r>
            <w:r>
              <w:rPr>
                <w:rFonts w:ascii="Marianne" w:hAnsi="Marianne" w:eastAsia="Marianne" w:cs="Marianne"/>
                <w:sz w:val="14"/>
              </w:rPr>
              <w:t xml:space="preserve">BOUAA2200365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Blaireaux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"https://fiches-risques.brgm.fr/georisques/cavite/BOUAA2200366" \t "_self" </w:instrText>
            </w:r>
            <w:r>
              <w:fldChar w:fldCharType="separate"/>
            </w:r>
            <w:r>
              <w:rPr>
                <w:rFonts w:ascii="Marianne" w:hAnsi="Marianne" w:eastAsia="Marianne" w:cs="Marianne"/>
                <w:sz w:val="14"/>
              </w:rPr>
              <w:t xml:space="preserve">BOUAA2200366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"https://fiches-risques.brgm.fr/georisques/cavite/BOUAA2200367" \t "_self" </w:instrText>
            </w:r>
            <w:r>
              <w:fldChar w:fldCharType="separate"/>
            </w:r>
            <w:r>
              <w:rPr>
                <w:rFonts w:ascii="Marianne" w:hAnsi="Marianne" w:eastAsia="Marianne" w:cs="Marianne"/>
                <w:sz w:val="14"/>
              </w:rPr>
              <w:t xml:space="preserve">BOUAA2200367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Marmottes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"https://fiches-risques.brgm.fr/georisques/cavite/BOUAA2200368" \t "_self" </w:instrText>
            </w:r>
            <w:r>
              <w:fldChar w:fldCharType="separate"/>
            </w:r>
            <w:r>
              <w:rPr>
                <w:rFonts w:ascii="Marianne" w:hAnsi="Marianne" w:eastAsia="Marianne" w:cs="Marianne"/>
                <w:sz w:val="14"/>
              </w:rPr>
              <w:t xml:space="preserve">BOUAA2200368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Cabonde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"https://fiches-risques.brgm.fr/georisques/cavite/BOUAA2200369" \t "_self" </w:instrText>
            </w:r>
            <w:r>
              <w:fldChar w:fldCharType="separate"/>
            </w:r>
            <w:r>
              <w:rPr>
                <w:rFonts w:ascii="Marianne" w:hAnsi="Marianne" w:eastAsia="Marianne" w:cs="Marianne"/>
                <w:sz w:val="14"/>
              </w:rPr>
              <w:t xml:space="preserve">BOUAA2200369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"https://fiches-risques.brgm.fr/georisques/cavite/BOUAA2200370" \t "_self" </w:instrText>
            </w:r>
            <w:r>
              <w:fldChar w:fldCharType="separate"/>
            </w:r>
            <w:r>
              <w:rPr>
                <w:rFonts w:ascii="Marianne" w:hAnsi="Marianne" w:eastAsia="Marianne" w:cs="Marianne"/>
                <w:sz w:val="14"/>
              </w:rPr>
              <w:t xml:space="preserve">BOUAA2200370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Demi-Monsieur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"https://fiches-risques.brgm.fr/georisques/cavite/BOUAA2200371" \t "_self" </w:instrText>
            </w:r>
            <w:r>
              <w:fldChar w:fldCharType="separate"/>
            </w:r>
            <w:r>
              <w:rPr>
                <w:rFonts w:ascii="Marianne" w:hAnsi="Marianne" w:eastAsia="Marianne" w:cs="Marianne"/>
                <w:sz w:val="14"/>
              </w:rPr>
              <w:t xml:space="preserve">BOUAA2200371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Vau Coupeau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"https://fiches-risques.brgm.fr/georisques/cavite/BOUAA2200372" \t "_self" </w:instrText>
            </w:r>
            <w:r>
              <w:fldChar w:fldCharType="separate"/>
            </w:r>
            <w:r>
              <w:rPr>
                <w:rFonts w:ascii="Marianne" w:hAnsi="Marianne" w:eastAsia="Marianne" w:cs="Marianne"/>
                <w:sz w:val="14"/>
              </w:rPr>
              <w:t xml:space="preserve">BOUAA2200372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Réchimet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"https://fiches-risques.brgm.fr/georisques/cavite/BOUAW0039521" \t "_self" </w:instrText>
            </w:r>
            <w:r>
              <w:fldChar w:fldCharType="separate"/>
            </w:r>
            <w:r>
              <w:rPr>
                <w:rFonts w:ascii="Marianne" w:hAnsi="Marianne" w:eastAsia="Marianne" w:cs="Marianne"/>
                <w:sz w:val="14"/>
              </w:rPr>
              <w:t xml:space="preserve">BOUAW0039521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Couloir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"https://fiches-risques.brgm.fr/georisques/cavite/BOUAW0039522" \t "_self" </w:instrText>
            </w:r>
            <w:r>
              <w:fldChar w:fldCharType="separate"/>
            </w:r>
            <w:r>
              <w:rPr>
                <w:rFonts w:ascii="Marianne" w:hAnsi="Marianne" w:eastAsia="Marianne" w:cs="Marianne"/>
                <w:sz w:val="14"/>
              </w:rPr>
              <w:t xml:space="preserve">BOUAW0039522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Couloir de Ravereau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"https://fiches-risques.brgm.fr/georisques/cavite/BOUAW0039524" \t "_self" </w:instrText>
            </w:r>
            <w:r>
              <w:fldChar w:fldCharType="separate"/>
            </w:r>
            <w:r>
              <w:rPr>
                <w:rFonts w:ascii="Marianne" w:hAnsi="Marianne" w:eastAsia="Marianne" w:cs="Marianne"/>
                <w:sz w:val="14"/>
              </w:rPr>
              <w:t xml:space="preserve">BOUAW0039524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Souterrain</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959091" name="Picture">
</wp:docPr>
                  <a:graphic>
                    <a:graphicData uri="http://schemas.openxmlformats.org/drawingml/2006/picture">
                      <pic:pic>
                        <pic:nvPicPr>
                          <pic:cNvPr id="842959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666382" name="Picture">
</wp:docPr>
                  <a:graphic>
                    <a:graphicData uri="http://schemas.openxmlformats.org/drawingml/2006/picture">
                      <pic:pic>
                        <pic:nvPicPr>
                          <pic:cNvPr id="1515666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Merry-sur-Yonne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534165" name="Picture">
</wp:docPr>
                  <a:graphic>
                    <a:graphicData uri="http://schemas.openxmlformats.org/drawingml/2006/picture">
                      <pic:pic>
                        <pic:nvPicPr>
                          <pic:cNvPr id="935534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"https://fiches-risques.brgm.fr/georisques/casias/SSP3802951" \t "_blank" </w:instrText>
            </w:r>
            <w:r>
              <w:fldChar w:fldCharType="separate"/>
            </w:r>
            <w:r>
              <w:rPr>
                <w:rFonts w:ascii="Marianne" w:hAnsi="Marianne" w:eastAsia="Marianne" w:cs="Marianne"/>
                <w:sz w:val="14"/>
              </w:rPr>
              <w:t xml:space="preserve">SSP3802951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"https://fiches-risques.brgm.fr/georisques/casias/SSP3802912" \t "_blank" </w:instrText>
            </w:r>
            <w:r>
              <w:fldChar w:fldCharType="separate"/>
            </w:r>
            <w:r>
              <w:rPr>
                <w:rFonts w:ascii="Marianne" w:hAnsi="Marianne" w:eastAsia="Marianne" w:cs="Marianne"/>
                <w:sz w:val="14"/>
              </w:rPr>
              <w:t xml:space="preserve">SSP3802912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