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779577" name="Picture">
</wp:docPr>
                  <a:graphic>
                    <a:graphicData uri="http://schemas.openxmlformats.org/drawingml/2006/picture">
                      <pic:pic>
                        <pic:nvPicPr>
                          <pic:cNvPr id="30777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7912349" name="Picture">
</wp:docPr>
                  <a:graphic>
                    <a:graphicData uri="http://schemas.openxmlformats.org/drawingml/2006/picture">
                      <pic:pic>
                        <pic:nvPicPr>
                          <pic:cNvPr id="1767912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6495965" name="Picture">
</wp:docPr>
                        <a:graphic>
                          <a:graphicData uri="http://schemas.openxmlformats.org/drawingml/2006/picture">
                            <pic:pic>
                              <pic:nvPicPr>
                                <pic:cNvPr id="266495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84360 Mérindol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0463536" name="Picture">
</wp:docPr>
                  <a:graphic>
                    <a:graphicData uri="http://schemas.openxmlformats.org/drawingml/2006/picture">
                      <pic:pic>
                        <pic:nvPicPr>
                          <pic:cNvPr id="4404635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0289464" name="Picture">
</wp:docPr>
                  <a:graphic>
                    <a:graphicData uri="http://schemas.openxmlformats.org/drawingml/2006/picture">
                      <pic:pic>
                        <pic:nvPicPr>
                          <pic:cNvPr id="1100289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28880" name="Picture">
</wp:docPr>
                  <a:graphic>
                    <a:graphicData uri="http://schemas.openxmlformats.org/drawingml/2006/picture">
                      <pic:pic>
                        <pic:nvPicPr>
                          <pic:cNvPr id="146282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67508" name="Picture">
</wp:docPr>
                  <a:graphic>
                    <a:graphicData uri="http://schemas.openxmlformats.org/drawingml/2006/picture">
                      <pic:pic>
                        <pic:nvPicPr>
                          <pic:cNvPr id="12356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446707" name="Picture">
</wp:docPr>
                  <a:graphic>
                    <a:graphicData uri="http://schemas.openxmlformats.org/drawingml/2006/picture">
                      <pic:pic>
                        <pic:nvPicPr>
                          <pic:cNvPr id="156344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887410" name="Picture">
</wp:docPr>
                        <a:graphic>
                          <a:graphicData uri="http://schemas.openxmlformats.org/drawingml/2006/picture">
                            <pic:pic>
                              <pic:nvPicPr>
                                <pic:cNvPr id="3558874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923363" name="Picture">
</wp:docPr>
                        <a:graphic>
                          <a:graphicData uri="http://schemas.openxmlformats.org/drawingml/2006/picture">
                            <pic:pic>
                              <pic:nvPicPr>
                                <pic:cNvPr id="1979923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974383" name="Picture">
</wp:docPr>
                        <a:graphic>
                          <a:graphicData uri="http://schemas.openxmlformats.org/drawingml/2006/picture">
                            <pic:pic>
                              <pic:nvPicPr>
                                <pic:cNvPr id="12559743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65423" name="Picture">
</wp:docPr>
                        <a:graphic>
                          <a:graphicData uri="http://schemas.openxmlformats.org/drawingml/2006/picture">
                            <pic:pic>
                              <pic:nvPicPr>
                                <pic:cNvPr id="160465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207692" name="Picture">
</wp:docPr>
                        <a:graphic>
                          <a:graphicData uri="http://schemas.openxmlformats.org/drawingml/2006/picture">
                            <pic:pic>
                              <pic:nvPicPr>
                                <pic:cNvPr id="8492076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738347" name="Picture">
</wp:docPr>
                        <a:graphic>
                          <a:graphicData uri="http://schemas.openxmlformats.org/drawingml/2006/picture">
                            <pic:pic>
                              <pic:nvPicPr>
                                <pic:cNvPr id="7487383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122244" name="Picture">
</wp:docPr>
                        <a:graphic>
                          <a:graphicData uri="http://schemas.openxmlformats.org/drawingml/2006/picture">
                            <pic:pic>
                              <pic:nvPicPr>
                                <pic:cNvPr id="231122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84981" name="Picture">
</wp:docPr>
                        <a:graphic>
                          <a:graphicData uri="http://schemas.openxmlformats.org/drawingml/2006/picture">
                            <pic:pic>
                              <pic:nvPicPr>
                                <pic:cNvPr id="164584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691313" name="Picture">
</wp:docPr>
                        <a:graphic>
                          <a:graphicData uri="http://schemas.openxmlformats.org/drawingml/2006/picture">
                            <pic:pic>
                              <pic:nvPicPr>
                                <pic:cNvPr id="14666913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753829" name="Picture">
</wp:docPr>
                        <a:graphic>
                          <a:graphicData uri="http://schemas.openxmlformats.org/drawingml/2006/picture">
                            <pic:pic>
                              <pic:nvPicPr>
                                <pic:cNvPr id="17207538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16403" name="Picture">
</wp:docPr>
                        <a:graphic>
                          <a:graphicData uri="http://schemas.openxmlformats.org/drawingml/2006/picture">
                            <pic:pic>
                              <pic:nvPicPr>
                                <pic:cNvPr id="5661164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536844" name="Picture">
</wp:docPr>
                        <a:graphic>
                          <a:graphicData uri="http://schemas.openxmlformats.org/drawingml/2006/picture">
                            <pic:pic>
                              <pic:nvPicPr>
                                <pic:cNvPr id="19185368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681401" name="Picture">
</wp:docPr>
                        <a:graphic>
                          <a:graphicData uri="http://schemas.openxmlformats.org/drawingml/2006/picture">
                            <pic:pic>
                              <pic:nvPicPr>
                                <pic:cNvPr id="10356814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144875" name="Picture">
</wp:docPr>
                        <a:graphic>
                          <a:graphicData uri="http://schemas.openxmlformats.org/drawingml/2006/picture">
                            <pic:pic>
                              <pic:nvPicPr>
                                <pic:cNvPr id="1703144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826999" name="Picture">
</wp:docPr>
                        <a:graphic>
                          <a:graphicData uri="http://schemas.openxmlformats.org/drawingml/2006/picture">
                            <pic:pic>
                              <pic:nvPicPr>
                                <pic:cNvPr id="16058269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042463" name="Picture">
</wp:docPr>
                        <a:graphic>
                          <a:graphicData uri="http://schemas.openxmlformats.org/drawingml/2006/picture">
                            <pic:pic>
                              <pic:nvPicPr>
                                <pic:cNvPr id="19820424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587177" name="Picture">
</wp:docPr>
                        <a:graphic>
                          <a:graphicData uri="http://schemas.openxmlformats.org/drawingml/2006/picture">
                            <pic:pic>
                              <pic:nvPicPr>
                                <pic:cNvPr id="5515871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776465" name="Picture">
</wp:docPr>
                        <a:graphic>
                          <a:graphicData uri="http://schemas.openxmlformats.org/drawingml/2006/picture">
                            <pic:pic>
                              <pic:nvPicPr>
                                <pic:cNvPr id="10627764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9242" name="Picture">
</wp:docPr>
                        <a:graphic>
                          <a:graphicData uri="http://schemas.openxmlformats.org/drawingml/2006/picture">
                            <pic:pic>
                              <pic:nvPicPr>
                                <pic:cNvPr id="430892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377925" name="Picture">
</wp:docPr>
                        <a:graphic>
                          <a:graphicData uri="http://schemas.openxmlformats.org/drawingml/2006/picture">
                            <pic:pic>
                              <pic:nvPicPr>
                                <pic:cNvPr id="16313779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97506" name="Picture">
</wp:docPr>
                        <a:graphic>
                          <a:graphicData uri="http://schemas.openxmlformats.org/drawingml/2006/picture">
                            <pic:pic>
                              <pic:nvPicPr>
                                <pic:cNvPr id="6188975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717466" name="Picture">
</wp:docPr>
                        <a:graphic>
                          <a:graphicData uri="http://schemas.openxmlformats.org/drawingml/2006/picture">
                            <pic:pic>
                              <pic:nvPicPr>
                                <pic:cNvPr id="7967174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67960" name="Picture">
</wp:docPr>
                        <a:graphic>
                          <a:graphicData uri="http://schemas.openxmlformats.org/drawingml/2006/picture">
                            <pic:pic>
                              <pic:nvPicPr>
                                <pic:cNvPr id="2232679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946658" name="Picture">
</wp:docPr>
                        <a:graphic>
                          <a:graphicData uri="http://schemas.openxmlformats.org/drawingml/2006/picture">
                            <pic:pic>
                              <pic:nvPicPr>
                                <pic:cNvPr id="14529466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930640" name="Picture">
</wp:docPr>
                        <a:graphic>
                          <a:graphicData uri="http://schemas.openxmlformats.org/drawingml/2006/picture">
                            <pic:pic>
                              <pic:nvPicPr>
                                <pic:cNvPr id="124493064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10276" name="Picture">
</wp:docPr>
                        <a:graphic>
                          <a:graphicData uri="http://schemas.openxmlformats.org/drawingml/2006/picture">
                            <pic:pic>
                              <pic:nvPicPr>
                                <pic:cNvPr id="9813102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618366" name="Picture">
</wp:docPr>
                        <a:graphic>
                          <a:graphicData uri="http://schemas.openxmlformats.org/drawingml/2006/picture">
                            <pic:pic>
                              <pic:nvPicPr>
                                <pic:cNvPr id="10756183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387809" name="Picture">
</wp:docPr>
                  <a:graphic>
                    <a:graphicData uri="http://schemas.openxmlformats.org/drawingml/2006/picture">
                      <pic:pic>
                        <pic:nvPicPr>
                          <pic:cNvPr id="192638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404947" name="Picture">
</wp:docPr>
                  <a:graphic>
                    <a:graphicData uri="http://schemas.openxmlformats.org/drawingml/2006/picture">
                      <pic:pic>
                        <pic:nvPicPr>
                          <pic:cNvPr id="101540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27454" name="Picture">
</wp:docPr>
                  <a:graphic>
                    <a:graphicData uri="http://schemas.openxmlformats.org/drawingml/2006/picture">
                      <pic:pic>
                        <pic:nvPicPr>
                          <pic:cNvPr id="3172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Merindol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031761" name="Picture">
</wp:docPr>
                  <a:graphic>
                    <a:graphicData uri="http://schemas.openxmlformats.org/drawingml/2006/picture">
                      <pic:pic>
                        <pic:nvPicPr>
                          <pic:cNvPr id="6510317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90534" name="Picture">
</wp:docPr>
                  <a:graphic>
                    <a:graphicData uri="http://schemas.openxmlformats.org/drawingml/2006/picture">
                      <pic:pic>
                        <pic:nvPicPr>
                          <pic:cNvPr id="1481090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2626173" name="Picture">
</wp:docPr>
                  <a:graphic>
                    <a:graphicData uri="http://schemas.openxmlformats.org/drawingml/2006/picture">
                      <pic:pic>
                        <pic:nvPicPr>
                          <pic:cNvPr id="10126261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Durance [ Mérindol ]  (84DDT20060062)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435298" name="Picture">
</wp:docPr>
                        <a:graphic>
                          <a:graphicData uri="http://schemas.openxmlformats.org/drawingml/2006/picture">
                            <pic:pic>
                              <pic:nvPicPr>
                                <pic:cNvPr id="16814352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Durance [ Mérindol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07/12/2011</w:t>
                    <w:br/>
                    <w:t xml:space="preserve">Date d'approbation : 28/11/2014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478115" name="Picture">
</wp:docPr>
                  <a:graphic>
                    <a:graphicData uri="http://schemas.openxmlformats.org/drawingml/2006/picture">
                      <pic:pic>
                        <pic:nvPicPr>
                          <pic:cNvPr id="589478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085641" name="Picture">
</wp:docPr>
                  <a:graphic>
                    <a:graphicData uri="http://schemas.openxmlformats.org/drawingml/2006/picture">
                      <pic:pic>
                        <pic:nvPicPr>
                          <pic:cNvPr id="152608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926685" name="Picture">
</wp:docPr>
                  <a:graphic>
                    <a:graphicData uri="http://schemas.openxmlformats.org/drawingml/2006/picture">
                      <pic:pic>
                        <pic:nvPicPr>
                          <pic:cNvPr id="169292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Merindol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307014" name="Picture">
</wp:docPr>
                        <a:graphic>
                          <a:graphicData uri="http://schemas.openxmlformats.org/drawingml/2006/picture">
                            <pic:pic>
                              <pic:nvPicPr>
                                <pic:cNvPr id="18013070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DURANCE 13/84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988918" name="Picture">
</wp:docPr>
                        <a:graphic>
                          <a:graphicData uri="http://schemas.openxmlformats.org/drawingml/2006/picture">
                            <pic:pic>
                              <pic:nvPicPr>
                                <pic:cNvPr id="9079889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239480" name="Picture">
</wp:docPr>
                        <a:graphic>
                          <a:graphicData uri="http://schemas.openxmlformats.org/drawingml/2006/picture">
                            <pic:pic>
                              <pic:nvPicPr>
                                <pic:cNvPr id="98923948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INTE2000953A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259358" name="Picture">
</wp:docPr>
                  <a:graphic>
                    <a:graphicData uri="http://schemas.openxmlformats.org/drawingml/2006/picture">
                      <pic:pic>
                        <pic:nvPicPr>
                          <pic:cNvPr id="44825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12160" name="Picture">
</wp:docPr>
                  <a:graphic>
                    <a:graphicData uri="http://schemas.openxmlformats.org/drawingml/2006/picture">
                      <pic:pic>
                        <pic:nvPicPr>
                          <pic:cNvPr id="165671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073559" name="Picture">
</wp:docPr>
                  <a:graphic>
                    <a:graphicData uri="http://schemas.openxmlformats.org/drawingml/2006/picture">
                      <pic:pic>
                        <pic:nvPicPr>
                          <pic:cNvPr id="181207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Merindol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8969" name="Picture">
</wp:docPr>
                  <a:graphic>
                    <a:graphicData uri="http://schemas.openxmlformats.org/drawingml/2006/picture">
                      <pic:pic>
                        <pic:nvPicPr>
                          <pic:cNvPr id="181489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916332" name="Picture">
</wp:docPr>
                  <a:graphic>
                    <a:graphicData uri="http://schemas.openxmlformats.org/drawingml/2006/picture">
                      <pic:pic>
                        <pic:nvPicPr>
                          <pic:cNvPr id="2979163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715974" name="Picture">
</wp:docPr>
                  <a:graphic>
                    <a:graphicData uri="http://schemas.openxmlformats.org/drawingml/2006/picture">
                      <pic:pic>
                        <pic:nvPicPr>
                          <pic:cNvPr id="1037159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857366" name="Picture">
</wp:docPr>
                        <a:graphic>
                          <a:graphicData uri="http://schemas.openxmlformats.org/drawingml/2006/picture">
                            <pic:pic>
                              <pic:nvPicPr>
                                <pic:cNvPr id="6728573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386348" name="Picture">
</wp:docPr>
                  <a:graphic>
                    <a:graphicData uri="http://schemas.openxmlformats.org/drawingml/2006/picture">
                      <pic:pic>
                        <pic:nvPicPr>
                          <pic:cNvPr id="69038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475948" name="Picture">
</wp:docPr>
                  <a:graphic>
                    <a:graphicData uri="http://schemas.openxmlformats.org/drawingml/2006/picture">
                      <pic:pic>
                        <pic:nvPicPr>
                          <pic:cNvPr id="110747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784631" name="Picture">
</wp:docPr>
                  <a:graphic>
                    <a:graphicData uri="http://schemas.openxmlformats.org/drawingml/2006/picture">
                      <pic:pic>
                        <pic:nvPicPr>
                          <pic:cNvPr id="103278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Merindol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828020" name="Picture">
</wp:docPr>
                  <a:graphic>
                    <a:graphicData uri="http://schemas.openxmlformats.org/drawingml/2006/picture">
                      <pic:pic>
                        <pic:nvPicPr>
                          <pic:cNvPr id="2308280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13281" name="Picture">
</wp:docPr>
                  <a:graphic>
                    <a:graphicData uri="http://schemas.openxmlformats.org/drawingml/2006/picture">
                      <pic:pic>
                        <pic:nvPicPr>
                          <pic:cNvPr id="11068132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0389430" name="Picture">
</wp:docPr>
                  <a:graphic>
                    <a:graphicData uri="http://schemas.openxmlformats.org/drawingml/2006/picture">
                      <pic:pic>
                        <pic:nvPicPr>
                          <pic:cNvPr id="9203894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732709" name="Picture">
</wp:docPr>
                        <a:graphic>
                          <a:graphicData uri="http://schemas.openxmlformats.org/drawingml/2006/picture">
                            <pic:pic>
                              <pic:nvPicPr>
                                <pic:cNvPr id="19807327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302768" name="Picture">
</wp:docPr>
                        <a:graphic>
                          <a:graphicData uri="http://schemas.openxmlformats.org/drawingml/2006/picture">
                            <pic:pic>
                              <pic:nvPicPr>
                                <pic:cNvPr id="17683027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809924" name="Picture">
</wp:docPr>
                  <a:graphic>
                    <a:graphicData uri="http://schemas.openxmlformats.org/drawingml/2006/picture">
                      <pic:pic>
                        <pic:nvPicPr>
                          <pic:cNvPr id="166580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860153" name="Picture">
</wp:docPr>
                  <a:graphic>
                    <a:graphicData uri="http://schemas.openxmlformats.org/drawingml/2006/picture">
                      <pic:pic>
                        <pic:nvPicPr>
                          <pic:cNvPr id="62886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008838" name="Picture">
</wp:docPr>
                  <a:graphic>
                    <a:graphicData uri="http://schemas.openxmlformats.org/drawingml/2006/picture">
                      <pic:pic>
                        <pic:nvPicPr>
                          <pic:cNvPr id="100700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Merindol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456890" name="Picture">
</wp:docPr>
                  <a:graphic>
                    <a:graphicData uri="http://schemas.openxmlformats.org/drawingml/2006/picture">
                      <pic:pic>
                        <pic:nvPicPr>
                          <pic:cNvPr id="7094568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279465" name="Picture">
</wp:docPr>
                  <a:graphic>
                    <a:graphicData uri="http://schemas.openxmlformats.org/drawingml/2006/picture">
                      <pic:pic>
                        <pic:nvPicPr>
                          <pic:cNvPr id="17822794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6988128" name="Picture">
</wp:docPr>
                  <a:graphic>
                    <a:graphicData uri="http://schemas.openxmlformats.org/drawingml/2006/picture">
                      <pic:pic>
                        <pic:nvPicPr>
                          <pic:cNvPr id="207698812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903855" name="Picture">
</wp:docPr>
                        <a:graphic>
                          <a:graphicData uri="http://schemas.openxmlformats.org/drawingml/2006/picture">
                            <pic:pic>
                              <pic:nvPicPr>
                                <pic:cNvPr id="5739038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352670" name="Picture">
</wp:docPr>
                  <a:graphic>
                    <a:graphicData uri="http://schemas.openxmlformats.org/drawingml/2006/picture">
                      <pic:pic>
                        <pic:nvPicPr>
                          <pic:cNvPr id="204535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14244" name="Picture">
</wp:docPr>
                  <a:graphic>
                    <a:graphicData uri="http://schemas.openxmlformats.org/drawingml/2006/picture">
                      <pic:pic>
                        <pic:nvPicPr>
                          <pic:cNvPr id="5301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23973" name="Picture">
</wp:docPr>
                  <a:graphic>
                    <a:graphicData uri="http://schemas.openxmlformats.org/drawingml/2006/picture">
                      <pic:pic>
                        <pic:nvPicPr>
                          <pic:cNvPr id="15992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Merindol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2538" name="Picture">
</wp:docPr>
                  <a:graphic>
                    <a:graphicData uri="http://schemas.openxmlformats.org/drawingml/2006/picture">
                      <pic:pic>
                        <pic:nvPicPr>
                          <pic:cNvPr id="1077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041156" name="Picture">
</wp:docPr>
                  <a:graphic>
                    <a:graphicData uri="http://schemas.openxmlformats.org/drawingml/2006/picture">
                      <pic:pic>
                        <pic:nvPicPr>
                          <pic:cNvPr id="114504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0449" name="Picture">
</wp:docPr>
                  <a:graphic>
                    <a:graphicData uri="http://schemas.openxmlformats.org/drawingml/2006/picture">
                      <pic:pic>
                        <pic:nvPicPr>
                          <pic:cNvPr id="21021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Merindol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292651" name="Picture">
</wp:docPr>
                  <a:graphic>
                    <a:graphicData uri="http://schemas.openxmlformats.org/drawingml/2006/picture">
                      <pic:pic>
                        <pic:nvPicPr>
                          <pic:cNvPr id="247292651"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24998" name="Picture">
</wp:docPr>
                  <a:graphic>
                    <a:graphicData uri="http://schemas.openxmlformats.org/drawingml/2006/picture">
                      <pic:pic>
                        <pic:nvPicPr>
                          <pic:cNvPr id="15579249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559267" name="Picture">
</wp:docPr>
                  <a:graphic>
                    <a:graphicData uri="http://schemas.openxmlformats.org/drawingml/2006/picture">
                      <pic:pic>
                        <pic:nvPicPr>
                          <pic:cNvPr id="1479559267"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22381" name="Picture">
</wp:docPr>
                        <a:graphic>
                          <a:graphicData uri="http://schemas.openxmlformats.org/drawingml/2006/picture">
                            <pic:pic>
                              <pic:nvPicPr>
                                <pic:cNvPr id="1424223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IOCE0926749A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707435" name="Picture">
</wp:docPr>
                  <a:graphic>
                    <a:graphicData uri="http://schemas.openxmlformats.org/drawingml/2006/picture">
                      <pic:pic>
                        <pic:nvPicPr>
                          <pic:cNvPr id="27870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133835" name="Picture">
</wp:docPr>
                  <a:graphic>
                    <a:graphicData uri="http://schemas.openxmlformats.org/drawingml/2006/picture">
                      <pic:pic>
                        <pic:nvPicPr>
                          <pic:cNvPr id="831133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507790" name="Picture">
</wp:docPr>
                  <a:graphic>
                    <a:graphicData uri="http://schemas.openxmlformats.org/drawingml/2006/picture">
                      <pic:pic>
                        <pic:nvPicPr>
                          <pic:cNvPr id="135250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Merindol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463177" name="Picture">
</wp:docPr>
                  <a:graphic>
                    <a:graphicData uri="http://schemas.openxmlformats.org/drawingml/2006/picture">
                      <pic:pic>
                        <pic:nvPicPr>
                          <pic:cNvPr id="58446317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549260" name="Picture">
</wp:docPr>
                  <a:graphic>
                    <a:graphicData uri="http://schemas.openxmlformats.org/drawingml/2006/picture">
                      <pic:pic>
                        <pic:nvPicPr>
                          <pic:cNvPr id="14385492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1814270" name="Picture">
</wp:docPr>
                  <a:graphic>
                    <a:graphicData uri="http://schemas.openxmlformats.org/drawingml/2006/picture">
                      <pic:pic>
                        <pic:nvPicPr>
                          <pic:cNvPr id="81181427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933221" name="Picture">
</wp:docPr>
                        <a:graphic>
                          <a:graphicData uri="http://schemas.openxmlformats.org/drawingml/2006/picture">
                            <pic:pic>
                              <pic:nvPicPr>
                                <pic:cNvPr id="12049332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314372" name="Picture">
</wp:docPr>
                        <a:graphic>
                          <a:graphicData uri="http://schemas.openxmlformats.org/drawingml/2006/picture">
                            <pic:pic>
                              <pic:nvPicPr>
                                <pic:cNvPr id="141131437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324824" name="Picture">
</wp:docPr>
                  <a:graphic>
                    <a:graphicData uri="http://schemas.openxmlformats.org/drawingml/2006/picture">
                      <pic:pic>
                        <pic:nvPicPr>
                          <pic:cNvPr id="496324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519481" name="Picture">
</wp:docPr>
                  <a:graphic>
                    <a:graphicData uri="http://schemas.openxmlformats.org/drawingml/2006/picture">
                      <pic:pic>
                        <pic:nvPicPr>
                          <pic:cNvPr id="181051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775495" name="Picture">
</wp:docPr>
                  <a:graphic>
                    <a:graphicData uri="http://schemas.openxmlformats.org/drawingml/2006/picture">
                      <pic:pic>
                        <pic:nvPicPr>
                          <pic:cNvPr id="71177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Merindol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438089" name="Picture">
</wp:docPr>
                  <a:graphic>
                    <a:graphicData uri="http://schemas.openxmlformats.org/drawingml/2006/picture">
                      <pic:pic>
                        <pic:nvPicPr>
                          <pic:cNvPr id="21174380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48136" name="Picture">
</wp:docPr>
                  <a:graphic>
                    <a:graphicData uri="http://schemas.openxmlformats.org/drawingml/2006/picture">
                      <pic:pic>
                        <pic:nvPicPr>
                          <pic:cNvPr id="14342481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3953581" name="Picture">
</wp:docPr>
                  <a:graphic>
                    <a:graphicData uri="http://schemas.openxmlformats.org/drawingml/2006/picture">
                      <pic:pic>
                        <pic:nvPicPr>
                          <pic:cNvPr id="94395358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412833" name="Picture">
</wp:docPr>
                        <a:graphic>
                          <a:graphicData uri="http://schemas.openxmlformats.org/drawingml/2006/picture">
                            <pic:pic>
                              <pic:nvPicPr>
                                <pic:cNvPr id="6514128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64360" name="Picture">
</wp:docPr>
                  <a:graphic>
                    <a:graphicData uri="http://schemas.openxmlformats.org/drawingml/2006/picture">
                      <pic:pic>
                        <pic:nvPicPr>
                          <pic:cNvPr id="4206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672454" name="Picture">
</wp:docPr>
                  <a:graphic>
                    <a:graphicData uri="http://schemas.openxmlformats.org/drawingml/2006/picture">
                      <pic:pic>
                        <pic:nvPicPr>
                          <pic:cNvPr id="31067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198313" name="Picture">
</wp:docPr>
                  <a:graphic>
                    <a:graphicData uri="http://schemas.openxmlformats.org/drawingml/2006/picture">
                      <pic:pic>
                        <pic:nvPicPr>
                          <pic:cNvPr id="171419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Merindol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875129" name="Picture">
</wp:docPr>
                  <a:graphic>
                    <a:graphicData uri="http://schemas.openxmlformats.org/drawingml/2006/picture">
                      <pic:pic>
                        <pic:nvPicPr>
                          <pic:cNvPr id="15148751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21745" name="Picture">
</wp:docPr>
                  <a:graphic>
                    <a:graphicData uri="http://schemas.openxmlformats.org/drawingml/2006/picture">
                      <pic:pic>
                        <pic:nvPicPr>
                          <pic:cNvPr id="11372217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3260557" name="Picture">
</wp:docPr>
                  <a:graphic>
                    <a:graphicData uri="http://schemas.openxmlformats.org/drawingml/2006/picture">
                      <pic:pic>
                        <pic:nvPicPr>
                          <pic:cNvPr id="11832605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800929" name="Picture">
</wp:docPr>
                  <a:graphic>
                    <a:graphicData uri="http://schemas.openxmlformats.org/drawingml/2006/picture">
                      <pic:pic>
                        <pic:nvPicPr>
                          <pic:cNvPr id="84780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296929" name="Picture">
</wp:docPr>
                  <a:graphic>
                    <a:graphicData uri="http://schemas.openxmlformats.org/drawingml/2006/picture">
                      <pic:pic>
                        <pic:nvPicPr>
                          <pic:cNvPr id="62829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853813" name="Picture">
</wp:docPr>
                  <a:graphic>
                    <a:graphicData uri="http://schemas.openxmlformats.org/drawingml/2006/picture">
                      <pic:pic>
                        <pic:nvPicPr>
                          <pic:cNvPr id="154285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Merindol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259425" name="Picture">
</wp:docPr>
                  <a:graphic>
                    <a:graphicData uri="http://schemas.openxmlformats.org/drawingml/2006/picture">
                      <pic:pic>
                        <pic:nvPicPr>
                          <pic:cNvPr id="3582594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295268" name="Picture">
</wp:docPr>
                        <a:graphic>
                          <a:graphicData uri="http://schemas.openxmlformats.org/drawingml/2006/picture">
                            <pic:pic>
                              <pic:nvPicPr>
                                <pic:cNvPr id="155929526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000890" name="Picture">
</wp:docPr>
                  <a:graphic>
                    <a:graphicData uri="http://schemas.openxmlformats.org/drawingml/2006/picture">
                      <pic:pic>
                        <pic:nvPicPr>
                          <pic:cNvPr id="23700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43713" name="Picture">
</wp:docPr>
                  <a:graphic>
                    <a:graphicData uri="http://schemas.openxmlformats.org/drawingml/2006/picture">
                      <pic:pic>
                        <pic:nvPicPr>
                          <pic:cNvPr id="14474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443663" name="Picture">
</wp:docPr>
                  <a:graphic>
                    <a:graphicData uri="http://schemas.openxmlformats.org/drawingml/2006/picture">
                      <pic:pic>
                        <pic:nvPicPr>
                          <pic:cNvPr id="22244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"https://fiches-risques.brgm.fr/fr/georisques/mvt-synthetique/55000093" \t "_self" </w:instrText>
            </w:r>
            <w:r>
              <w:fldChar w:fldCharType="separate"/>
            </w:r>
            <w:r>
              <w:rPr>
                <w:rFonts w:ascii="Marianne" w:hAnsi="Marianne" w:eastAsia="Marianne" w:cs="Marianne"/>
                <w:sz w:val="14"/>
              </w:rPr>
              <w:t xml:space="preserve">55000093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"https://fiches-risques.brgm.fr/fr/georisques/mvt-synthetique/68400069" \t "_self" </w:instrText>
            </w:r>
            <w:r>
              <w:fldChar w:fldCharType="separate"/>
            </w:r>
            <w:r>
              <w:rPr>
                <w:rFonts w:ascii="Marianne" w:hAnsi="Marianne" w:eastAsia="Marianne" w:cs="Marianne"/>
                <w:sz w:val="14"/>
              </w:rPr>
              <w:t xml:space="preserve">68400069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Roque Malière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"https://fiches-risques.brgm.fr/fr/georisques/mvt-synthetique/68400070" \t "_self" </w:instrText>
            </w:r>
            <w:r>
              <w:fldChar w:fldCharType="separate"/>
            </w:r>
            <w:r>
              <w:rPr>
                <w:rFonts w:ascii="Marianne" w:hAnsi="Marianne" w:eastAsia="Marianne" w:cs="Marianne"/>
                <w:sz w:val="14"/>
              </w:rPr>
              <w:t xml:space="preserve">68400070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vallon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"https://fiches-risques.brgm.fr/fr/georisques/mvt-synthetique/68400109" \t "_self" </w:instrText>
            </w:r>
            <w:r>
              <w:fldChar w:fldCharType="separate"/>
            </w:r>
            <w:r>
              <w:rPr>
                <w:rFonts w:ascii="Marianne" w:hAnsi="Marianne" w:eastAsia="Marianne" w:cs="Marianne"/>
                <w:sz w:val="14"/>
              </w:rPr>
              <w:t xml:space="preserve">68400109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 Durance, lieu-dit Les Guarrigues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"https://fiches-risques.brgm.fr/fr/georisques/mvt-synthetique/68400246" \t "_self" </w:instrText>
            </w:r>
            <w:r>
              <w:fldChar w:fldCharType="separate"/>
            </w:r>
            <w:r>
              <w:rPr>
                <w:rFonts w:ascii="Marianne" w:hAnsi="Marianne" w:eastAsia="Marianne" w:cs="Marianne"/>
                <w:sz w:val="14"/>
              </w:rPr>
              <w:t xml:space="preserve">68400246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Vieux Mérindol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"https://fiches-risques.brgm.fr/fr/georisques/mvt-synthetique/68400247" \t "_self" </w:instrText>
            </w:r>
            <w:r>
              <w:fldChar w:fldCharType="separate"/>
            </w:r>
            <w:r>
              <w:rPr>
                <w:rFonts w:ascii="Marianne" w:hAnsi="Marianne" w:eastAsia="Marianne" w:cs="Marianne"/>
                <w:sz w:val="14"/>
              </w:rPr>
              <w:t xml:space="preserve">68400247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 de la Durance, entre le centre ornithologique et les Romanes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"https://fiches-risques.brgm.fr/fr/georisques/mvt-synthetique/68400248" \t "_self" </w:instrText>
            </w:r>
            <w:r>
              <w:fldChar w:fldCharType="separate"/>
            </w:r>
            <w:r>
              <w:rPr>
                <w:rFonts w:ascii="Marianne" w:hAnsi="Marianne" w:eastAsia="Marianne" w:cs="Marianne"/>
                <w:sz w:val="14"/>
              </w:rPr>
              <w:t xml:space="preserve">68400248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 de la Durance, Les Romanes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"https://fiches-risques.brgm.fr/fr/georisques/mvt-synthetique/68400249" \t "_self" </w:instrText>
            </w:r>
            <w:r>
              <w:fldChar w:fldCharType="separate"/>
            </w:r>
            <w:r>
              <w:rPr>
                <w:rFonts w:ascii="Marianne" w:hAnsi="Marianne" w:eastAsia="Marianne" w:cs="Marianne"/>
                <w:sz w:val="14"/>
              </w:rPr>
              <w:t xml:space="preserve">68400249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 de la Durance, Les Martines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563390" name="Picture">
</wp:docPr>
                  <a:graphic>
                    <a:graphicData uri="http://schemas.openxmlformats.org/drawingml/2006/picture">
                      <pic:pic>
                        <pic:nvPicPr>
                          <pic:cNvPr id="223563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059066" name="Picture">
</wp:docPr>
                  <a:graphic>
                    <a:graphicData uri="http://schemas.openxmlformats.org/drawingml/2006/picture">
                      <pic:pic>
                        <pic:nvPicPr>
                          <pic:cNvPr id="202805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Mérindol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015633" name="Picture">
</wp:docPr>
                  <a:graphic>
                    <a:graphicData uri="http://schemas.openxmlformats.org/drawingml/2006/picture">
                      <pic:pic>
                        <pic:nvPicPr>
                          <pic:cNvPr id="191701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"https://fiches-risques.brgm.fr/georisques/casias/SSP3999951" \t "_blank" </w:instrText>
            </w:r>
            <w:r>
              <w:fldChar w:fldCharType="separate"/>
            </w:r>
            <w:r>
              <w:rPr>
                <w:rFonts w:ascii="Marianne" w:hAnsi="Marianne" w:eastAsia="Marianne" w:cs="Marianne"/>
                <w:sz w:val="14"/>
              </w:rPr>
              <w:t xml:space="preserve">SSP3999951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MERINDOL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"https://fiches-risques.brgm.fr/georisques/casias/SSP3999780" \t "_blank" </w:instrText>
            </w:r>
            <w:r>
              <w:fldChar w:fldCharType="separate"/>
            </w:r>
            <w:r>
              <w:rPr>
                <w:rFonts w:ascii="Marianne" w:hAnsi="Marianne" w:eastAsia="Marianne" w:cs="Marianne"/>
                <w:sz w:val="14"/>
              </w:rPr>
              <w:t xml:space="preserve">SSP3999780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"https://fiches-risques.brgm.fr/georisques/casias/SSP3999508" \t "_blank" </w:instrText>
            </w:r>
            <w:r>
              <w:fldChar w:fldCharType="separate"/>
            </w:r>
            <w:r>
              <w:rPr>
                <w:rFonts w:ascii="Marianne" w:hAnsi="Marianne" w:eastAsia="Marianne" w:cs="Marianne"/>
                <w:sz w:val="14"/>
              </w:rPr>
              <w:t xml:space="preserve">SSP3999508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"https://fiches-risques.brgm.fr/georisques/casias/SSP3998912" \t "_blank" </w:instrText>
            </w:r>
            <w:r>
              <w:fldChar w:fldCharType="separate"/>
            </w:r>
            <w:r>
              <w:rPr>
                <w:rFonts w:ascii="Marianne" w:hAnsi="Marianne" w:eastAsia="Marianne" w:cs="Marianne"/>
                <w:sz w:val="14"/>
              </w:rPr>
              <w:t xml:space="preserve">SSP3998912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provisoire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"https://fiches-risques.brgm.fr/georisques/casias/SSP3998748" \t "_blank" </w:instrText>
            </w:r>
            <w:r>
              <w:fldChar w:fldCharType="separate"/>
            </w:r>
            <w:r>
              <w:rPr>
                <w:rFonts w:ascii="Marianne" w:hAnsi="Marianne" w:eastAsia="Marianne" w:cs="Marianne"/>
                <w:sz w:val="14"/>
              </w:rPr>
              <w:t xml:space="preserve">SSP3998748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"https://fiches-risques.brgm.fr/georisques/casias/SSP3998731" \t "_blank" </w:instrText>
            </w:r>
            <w:r>
              <w:fldChar w:fldCharType="separate"/>
            </w:r>
            <w:r>
              <w:rPr>
                <w:rFonts w:ascii="Marianne" w:hAnsi="Marianne" w:eastAsia="Marianne" w:cs="Marianne"/>
                <w:sz w:val="14"/>
              </w:rPr>
              <w:t xml:space="preserve">SSP3998731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"https://fiches-risques.brgm.fr/georisques/casias/SSP3998621" \t "_blank" </w:instrText>
            </w:r>
            <w:r>
              <w:fldChar w:fldCharType="separate"/>
            </w:r>
            <w:r>
              <w:rPr>
                <w:rFonts w:ascii="Marianne" w:hAnsi="Marianne" w:eastAsia="Marianne" w:cs="Marianne"/>
                <w:sz w:val="14"/>
              </w:rPr>
              <w:t xml:space="preserve">SSP3998621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Alimentation en eau par 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"https://fiches-risques.brgm.fr/georisques/casias/SSP3998003" \t "_blank" </w:instrText>
            </w:r>
            <w:r>
              <w:fldChar w:fldCharType="separate"/>
            </w:r>
            <w:r>
              <w:rPr>
                <w:rFonts w:ascii="Marianne" w:hAnsi="Marianne" w:eastAsia="Marianne" w:cs="Marianne"/>
                <w:sz w:val="14"/>
              </w:rPr>
              <w:t xml:space="preserve">SSP3998003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"https://fiches-risques.brgm.fr/georisques/casias/SSP3997142" \t "_blank" </w:instrText>
            </w:r>
            <w:r>
              <w:fldChar w:fldCharType="separate"/>
            </w:r>
            <w:r>
              <w:rPr>
                <w:rFonts w:ascii="Marianne" w:hAnsi="Marianne" w:eastAsia="Marianne" w:cs="Marianne"/>
                <w:sz w:val="14"/>
              </w:rPr>
              <w:t xml:space="preserve">SSP3997142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