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01802" name="Picture">
</wp:docPr>
                  <a:graphic>
                    <a:graphicData uri="http://schemas.openxmlformats.org/drawingml/2006/picture">
                      <pic:pic>
                        <pic:nvPicPr>
                          <pic:cNvPr id="73970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182710" name="Picture">
</wp:docPr>
                  <a:graphic>
                    <a:graphicData uri="http://schemas.openxmlformats.org/drawingml/2006/picture">
                      <pic:pic>
                        <pic:nvPicPr>
                          <pic:cNvPr id="887182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884319" name="Picture">
</wp:docPr>
                        <a:graphic>
                          <a:graphicData uri="http://schemas.openxmlformats.org/drawingml/2006/picture">
                            <pic:pic>
                              <pic:nvPicPr>
                                <pic:cNvPr id="1817884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Mercin-et-Vaux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477355" name="Picture">
</wp:docPr>
                  <a:graphic>
                    <a:graphicData uri="http://schemas.openxmlformats.org/drawingml/2006/picture">
                      <pic:pic>
                        <pic:nvPicPr>
                          <pic:cNvPr id="437477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538650" name="Picture">
</wp:docPr>
                  <a:graphic>
                    <a:graphicData uri="http://schemas.openxmlformats.org/drawingml/2006/picture">
                      <pic:pic>
                        <pic:nvPicPr>
                          <pic:cNvPr id="1774538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51758" name="Picture">
</wp:docPr>
                  <a:graphic>
                    <a:graphicData uri="http://schemas.openxmlformats.org/drawingml/2006/picture">
                      <pic:pic>
                        <pic:nvPicPr>
                          <pic:cNvPr id="169535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53868" name="Picture">
</wp:docPr>
                  <a:graphic>
                    <a:graphicData uri="http://schemas.openxmlformats.org/drawingml/2006/picture">
                      <pic:pic>
                        <pic:nvPicPr>
                          <pic:cNvPr id="129395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0713" name="Picture">
</wp:docPr>
                  <a:graphic>
                    <a:graphicData uri="http://schemas.openxmlformats.org/drawingml/2006/picture">
                      <pic:pic>
                        <pic:nvPicPr>
                          <pic:cNvPr id="8200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18985" name="Picture">
</wp:docPr>
                        <a:graphic>
                          <a:graphicData uri="http://schemas.openxmlformats.org/drawingml/2006/picture">
                            <pic:pic>
                              <pic:nvPicPr>
                                <pic:cNvPr id="1109818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71764" name="Picture">
</wp:docPr>
                        <a:graphic>
                          <a:graphicData uri="http://schemas.openxmlformats.org/drawingml/2006/picture">
                            <pic:pic>
                              <pic:nvPicPr>
                                <pic:cNvPr id="1642071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549780" name="Picture">
</wp:docPr>
                        <a:graphic>
                          <a:graphicData uri="http://schemas.openxmlformats.org/drawingml/2006/picture">
                            <pic:pic>
                              <pic:nvPicPr>
                                <pic:cNvPr id="813549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20090" name="Picture">
</wp:docPr>
                        <a:graphic>
                          <a:graphicData uri="http://schemas.openxmlformats.org/drawingml/2006/picture">
                            <pic:pic>
                              <pic:nvPicPr>
                                <pic:cNvPr id="621520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30261" name="Picture">
</wp:docPr>
                        <a:graphic>
                          <a:graphicData uri="http://schemas.openxmlformats.org/drawingml/2006/picture">
                            <pic:pic>
                              <pic:nvPicPr>
                                <pic:cNvPr id="1048830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809520" name="Picture">
</wp:docPr>
                        <a:graphic>
                          <a:graphicData uri="http://schemas.openxmlformats.org/drawingml/2006/picture">
                            <pic:pic>
                              <pic:nvPicPr>
                                <pic:cNvPr id="4028095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850786" name="Picture">
</wp:docPr>
                        <a:graphic>
                          <a:graphicData uri="http://schemas.openxmlformats.org/drawingml/2006/picture">
                            <pic:pic>
                              <pic:nvPicPr>
                                <pic:cNvPr id="1352850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02528" name="Picture">
</wp:docPr>
                        <a:graphic>
                          <a:graphicData uri="http://schemas.openxmlformats.org/drawingml/2006/picture">
                            <pic:pic>
                              <pic:nvPicPr>
                                <pic:cNvPr id="1443402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60425" name="Picture">
</wp:docPr>
                        <a:graphic>
                          <a:graphicData uri="http://schemas.openxmlformats.org/drawingml/2006/picture">
                            <pic:pic>
                              <pic:nvPicPr>
                                <pic:cNvPr id="1062260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276081" name="Picture">
</wp:docPr>
                        <a:graphic>
                          <a:graphicData uri="http://schemas.openxmlformats.org/drawingml/2006/picture">
                            <pic:pic>
                              <pic:nvPicPr>
                                <pic:cNvPr id="707276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85096" name="Picture">
</wp:docPr>
                        <a:graphic>
                          <a:graphicData uri="http://schemas.openxmlformats.org/drawingml/2006/picture">
                            <pic:pic>
                              <pic:nvPicPr>
                                <pic:cNvPr id="391785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70319" name="Picture">
</wp:docPr>
                        <a:graphic>
                          <a:graphicData uri="http://schemas.openxmlformats.org/drawingml/2006/picture">
                            <pic:pic>
                              <pic:nvPicPr>
                                <pic:cNvPr id="699170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3025" name="Picture">
</wp:docPr>
                        <a:graphic>
                          <a:graphicData uri="http://schemas.openxmlformats.org/drawingml/2006/picture">
                            <pic:pic>
                              <pic:nvPicPr>
                                <pic:cNvPr id="160733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71561" name="Picture">
</wp:docPr>
                        <a:graphic>
                          <a:graphicData uri="http://schemas.openxmlformats.org/drawingml/2006/picture">
                            <pic:pic>
                              <pic:nvPicPr>
                                <pic:cNvPr id="1451871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15282" name="Picture">
</wp:docPr>
                        <a:graphic>
                          <a:graphicData uri="http://schemas.openxmlformats.org/drawingml/2006/picture">
                            <pic:pic>
                              <pic:nvPicPr>
                                <pic:cNvPr id="450115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63626" name="Picture">
</wp:docPr>
                        <a:graphic>
                          <a:graphicData uri="http://schemas.openxmlformats.org/drawingml/2006/picture">
                            <pic:pic>
                              <pic:nvPicPr>
                                <pic:cNvPr id="2096963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40251" name="Picture">
</wp:docPr>
                        <a:graphic>
                          <a:graphicData uri="http://schemas.openxmlformats.org/drawingml/2006/picture">
                            <pic:pic>
                              <pic:nvPicPr>
                                <pic:cNvPr id="1680640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96034" name="Picture">
</wp:docPr>
                        <a:graphic>
                          <a:graphicData uri="http://schemas.openxmlformats.org/drawingml/2006/picture">
                            <pic:pic>
                              <pic:nvPicPr>
                                <pic:cNvPr id="17348960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44338" name="Picture">
</wp:docPr>
                        <a:graphic>
                          <a:graphicData uri="http://schemas.openxmlformats.org/drawingml/2006/picture">
                            <pic:pic>
                              <pic:nvPicPr>
                                <pic:cNvPr id="14607443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65270" name="Picture">
</wp:docPr>
                        <a:graphic>
                          <a:graphicData uri="http://schemas.openxmlformats.org/drawingml/2006/picture">
                            <pic:pic>
                              <pic:nvPicPr>
                                <pic:cNvPr id="1199465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227213" name="Picture">
</wp:docPr>
                        <a:graphic>
                          <a:graphicData uri="http://schemas.openxmlformats.org/drawingml/2006/picture">
                            <pic:pic>
                              <pic:nvPicPr>
                                <pic:cNvPr id="7412272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222880" name="Picture">
</wp:docPr>
                        <a:graphic>
                          <a:graphicData uri="http://schemas.openxmlformats.org/drawingml/2006/picture">
                            <pic:pic>
                              <pic:nvPicPr>
                                <pic:cNvPr id="10772228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65894" name="Picture">
</wp:docPr>
                        <a:graphic>
                          <a:graphicData uri="http://schemas.openxmlformats.org/drawingml/2006/picture">
                            <pic:pic>
                              <pic:nvPicPr>
                                <pic:cNvPr id="619165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74933" name="Picture">
</wp:docPr>
                        <a:graphic>
                          <a:graphicData uri="http://schemas.openxmlformats.org/drawingml/2006/picture">
                            <pic:pic>
                              <pic:nvPicPr>
                                <pic:cNvPr id="4498749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83839" name="Picture">
</wp:docPr>
                  <a:graphic>
                    <a:graphicData uri="http://schemas.openxmlformats.org/drawingml/2006/picture">
                      <pic:pic>
                        <pic:nvPicPr>
                          <pic:cNvPr id="143668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09590" name="Picture">
</wp:docPr>
                  <a:graphic>
                    <a:graphicData uri="http://schemas.openxmlformats.org/drawingml/2006/picture">
                      <pic:pic>
                        <pic:nvPicPr>
                          <pic:cNvPr id="45100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01133" name="Picture">
</wp:docPr>
                  <a:graphic>
                    <a:graphicData uri="http://schemas.openxmlformats.org/drawingml/2006/picture">
                      <pic:pic>
                        <pic:nvPicPr>
                          <pic:cNvPr id="59400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Mercin-et-vaux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8726" name="Picture">
</wp:docPr>
                  <a:graphic>
                    <a:graphicData uri="http://schemas.openxmlformats.org/drawingml/2006/picture">
                      <pic:pic>
                        <pic:nvPicPr>
                          <pic:cNvPr id="1894787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21681" name="Picture">
</wp:docPr>
                  <a:graphic>
                    <a:graphicData uri="http://schemas.openxmlformats.org/drawingml/2006/picture">
                      <pic:pic>
                        <pic:nvPicPr>
                          <pic:cNvPr id="756721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4436727" name="Picture">
</wp:docPr>
                  <a:graphic>
                    <a:graphicData uri="http://schemas.openxmlformats.org/drawingml/2006/picture">
                      <pic:pic>
                        <pic:nvPicPr>
                          <pic:cNvPr id="18944367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430040" name="Picture">
</wp:docPr>
                        <a:graphic>
                          <a:graphicData uri="http://schemas.openxmlformats.org/drawingml/2006/picture">
                            <pic:pic>
                              <pic:nvPicPr>
                                <pic:cNvPr id="591430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29283" name="Picture">
</wp:docPr>
                        <a:graphic>
                          <a:graphicData uri="http://schemas.openxmlformats.org/drawingml/2006/picture">
                            <pic:pic>
                              <pic:nvPicPr>
                                <pic:cNvPr id="14697292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44182" name="Picture">
</wp:docPr>
                  <a:graphic>
                    <a:graphicData uri="http://schemas.openxmlformats.org/drawingml/2006/picture">
                      <pic:pic>
                        <pic:nvPicPr>
                          <pic:cNvPr id="214624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72319" name="Picture">
</wp:docPr>
                  <a:graphic>
                    <a:graphicData uri="http://schemas.openxmlformats.org/drawingml/2006/picture">
                      <pic:pic>
                        <pic:nvPicPr>
                          <pic:cNvPr id="148717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2991" name="Picture">
</wp:docPr>
                  <a:graphic>
                    <a:graphicData uri="http://schemas.openxmlformats.org/drawingml/2006/picture">
                      <pic:pic>
                        <pic:nvPicPr>
                          <pic:cNvPr id="11023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Mercin-et-vaux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03071" name="Picture">
</wp:docPr>
                        <a:graphic>
                          <a:graphicData uri="http://schemas.openxmlformats.org/drawingml/2006/picture">
                            <pic:pic>
                              <pic:nvPicPr>
                                <pic:cNvPr id="1281803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73065" name="Picture">
</wp:docPr>
                  <a:graphic>
                    <a:graphicData uri="http://schemas.openxmlformats.org/drawingml/2006/picture">
                      <pic:pic>
                        <pic:nvPicPr>
                          <pic:cNvPr id="47027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14790" name="Picture">
</wp:docPr>
                  <a:graphic>
                    <a:graphicData uri="http://schemas.openxmlformats.org/drawingml/2006/picture">
                      <pic:pic>
                        <pic:nvPicPr>
                          <pic:cNvPr id="84301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73125" name="Picture">
</wp:docPr>
                  <a:graphic>
                    <a:graphicData uri="http://schemas.openxmlformats.org/drawingml/2006/picture">
                      <pic:pic>
                        <pic:nvPicPr>
                          <pic:cNvPr id="121177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49690" name="Picture">
</wp:docPr>
                  <a:graphic>
                    <a:graphicData uri="http://schemas.openxmlformats.org/drawingml/2006/picture">
                      <pic:pic>
                        <pic:nvPicPr>
                          <pic:cNvPr id="864249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80638" name="Picture">
</wp:docPr>
                  <a:graphic>
                    <a:graphicData uri="http://schemas.openxmlformats.org/drawingml/2006/picture">
                      <pic:pic>
                        <pic:nvPicPr>
                          <pic:cNvPr id="359880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561880" name="Picture">
</wp:docPr>
                  <a:graphic>
                    <a:graphicData uri="http://schemas.openxmlformats.org/drawingml/2006/picture">
                      <pic:pic>
                        <pic:nvPicPr>
                          <pic:cNvPr id="8155618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10576" name="Picture">
</wp:docPr>
                        <a:graphic>
                          <a:graphicData uri="http://schemas.openxmlformats.org/drawingml/2006/picture">
                            <pic:pic>
                              <pic:nvPicPr>
                                <pic:cNvPr id="418310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20336" name="Picture">
</wp:docPr>
                  <a:graphic>
                    <a:graphicData uri="http://schemas.openxmlformats.org/drawingml/2006/picture">
                      <pic:pic>
                        <pic:nvPicPr>
                          <pic:cNvPr id="48362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26431" name="Picture">
</wp:docPr>
                  <a:graphic>
                    <a:graphicData uri="http://schemas.openxmlformats.org/drawingml/2006/picture">
                      <pic:pic>
                        <pic:nvPicPr>
                          <pic:cNvPr id="195702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58354" name="Picture">
</wp:docPr>
                  <a:graphic>
                    <a:graphicData uri="http://schemas.openxmlformats.org/drawingml/2006/picture">
                      <pic:pic>
                        <pic:nvPicPr>
                          <pic:cNvPr id="46825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26968" name="Picture">
</wp:docPr>
                  <a:graphic>
                    <a:graphicData uri="http://schemas.openxmlformats.org/drawingml/2006/picture">
                      <pic:pic>
                        <pic:nvPicPr>
                          <pic:cNvPr id="1558326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86194" name="Picture">
</wp:docPr>
                  <a:graphic>
                    <a:graphicData uri="http://schemas.openxmlformats.org/drawingml/2006/picture">
                      <pic:pic>
                        <pic:nvPicPr>
                          <pic:cNvPr id="669386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597817" name="Picture">
</wp:docPr>
                  <a:graphic>
                    <a:graphicData uri="http://schemas.openxmlformats.org/drawingml/2006/picture">
                      <pic:pic>
                        <pic:nvPicPr>
                          <pic:cNvPr id="15875978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017066" name="Picture">
</wp:docPr>
                        <a:graphic>
                          <a:graphicData uri="http://schemas.openxmlformats.org/drawingml/2006/picture">
                            <pic:pic>
                              <pic:nvPicPr>
                                <pic:cNvPr id="1261017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59215" name="Picture">
</wp:docPr>
                  <a:graphic>
                    <a:graphicData uri="http://schemas.openxmlformats.org/drawingml/2006/picture">
                      <pic:pic>
                        <pic:nvPicPr>
                          <pic:cNvPr id="33335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73468" name="Picture">
</wp:docPr>
                  <a:graphic>
                    <a:graphicData uri="http://schemas.openxmlformats.org/drawingml/2006/picture">
                      <pic:pic>
                        <pic:nvPicPr>
                          <pic:cNvPr id="187937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86621" name="Picture">
</wp:docPr>
                  <a:graphic>
                    <a:graphicData uri="http://schemas.openxmlformats.org/drawingml/2006/picture">
                      <pic:pic>
                        <pic:nvPicPr>
                          <pic:cNvPr id="188708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05291" name="Picture">
</wp:docPr>
                  <a:graphic>
                    <a:graphicData uri="http://schemas.openxmlformats.org/drawingml/2006/picture">
                      <pic:pic>
                        <pic:nvPicPr>
                          <pic:cNvPr id="126790529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8400" name="Picture">
</wp:docPr>
                  <a:graphic>
                    <a:graphicData uri="http://schemas.openxmlformats.org/drawingml/2006/picture">
                      <pic:pic>
                        <pic:nvPicPr>
                          <pic:cNvPr id="31468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566480" name="Picture">
</wp:docPr>
                  <a:graphic>
                    <a:graphicData uri="http://schemas.openxmlformats.org/drawingml/2006/picture">
                      <pic:pic>
                        <pic:nvPicPr>
                          <pic:cNvPr id="15295664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53434" name="Picture">
</wp:docPr>
                  <a:graphic>
                    <a:graphicData uri="http://schemas.openxmlformats.org/drawingml/2006/picture">
                      <pic:pic>
                        <pic:nvPicPr>
                          <pic:cNvPr id="57095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81567" name="Picture">
</wp:docPr>
                  <a:graphic>
                    <a:graphicData uri="http://schemas.openxmlformats.org/drawingml/2006/picture">
                      <pic:pic>
                        <pic:nvPicPr>
                          <pic:cNvPr id="212798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24480" name="Picture">
</wp:docPr>
                  <a:graphic>
                    <a:graphicData uri="http://schemas.openxmlformats.org/drawingml/2006/picture">
                      <pic:pic>
                        <pic:nvPicPr>
                          <pic:cNvPr id="213622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24908" name="Picture">
</wp:docPr>
                  <a:graphic>
                    <a:graphicData uri="http://schemas.openxmlformats.org/drawingml/2006/picture">
                      <pic:pic>
                        <pic:nvPicPr>
                          <pic:cNvPr id="840224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90628" name="Picture">
</wp:docPr>
                  <a:graphic>
                    <a:graphicData uri="http://schemas.openxmlformats.org/drawingml/2006/picture">
                      <pic:pic>
                        <pic:nvPicPr>
                          <pic:cNvPr id="1639690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441705" name="Picture">
</wp:docPr>
                  <a:graphic>
                    <a:graphicData uri="http://schemas.openxmlformats.org/drawingml/2006/picture">
                      <pic:pic>
                        <pic:nvPicPr>
                          <pic:cNvPr id="761441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99347" name="Picture">
</wp:docPr>
                        <a:graphic>
                          <a:graphicData uri="http://schemas.openxmlformats.org/drawingml/2006/picture">
                            <pic:pic>
                              <pic:nvPicPr>
                                <pic:cNvPr id="1324499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74945" name="Picture">
</wp:docPr>
                  <a:graphic>
                    <a:graphicData uri="http://schemas.openxmlformats.org/drawingml/2006/picture">
                      <pic:pic>
                        <pic:nvPicPr>
                          <pic:cNvPr id="198427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04775" name="Picture">
</wp:docPr>
                  <a:graphic>
                    <a:graphicData uri="http://schemas.openxmlformats.org/drawingml/2006/picture">
                      <pic:pic>
                        <pic:nvPicPr>
                          <pic:cNvPr id="78890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12402" name="Picture">
</wp:docPr>
                  <a:graphic>
                    <a:graphicData uri="http://schemas.openxmlformats.org/drawingml/2006/picture">
                      <pic:pic>
                        <pic:nvPicPr>
                          <pic:cNvPr id="78681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64591" name="Picture">
</wp:docPr>
                  <a:graphic>
                    <a:graphicData uri="http://schemas.openxmlformats.org/drawingml/2006/picture">
                      <pic:pic>
                        <pic:nvPicPr>
                          <pic:cNvPr id="17269645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27056" name="Picture">
</wp:docPr>
                  <a:graphic>
                    <a:graphicData uri="http://schemas.openxmlformats.org/drawingml/2006/picture">
                      <pic:pic>
                        <pic:nvPicPr>
                          <pic:cNvPr id="1375327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699297" name="Picture">
</wp:docPr>
                  <a:graphic>
                    <a:graphicData uri="http://schemas.openxmlformats.org/drawingml/2006/picture">
                      <pic:pic>
                        <pic:nvPicPr>
                          <pic:cNvPr id="19596992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1425" name="Picture">
</wp:docPr>
                        <a:graphic>
                          <a:graphicData uri="http://schemas.openxmlformats.org/drawingml/2006/picture">
                            <pic:pic>
                              <pic:nvPicPr>
                                <pic:cNvPr id="1393014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6962" name="Picture">
</wp:docPr>
                  <a:graphic>
                    <a:graphicData uri="http://schemas.openxmlformats.org/drawingml/2006/picture">
                      <pic:pic>
                        <pic:nvPicPr>
                          <pic:cNvPr id="16108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07935" name="Picture">
</wp:docPr>
                  <a:graphic>
                    <a:graphicData uri="http://schemas.openxmlformats.org/drawingml/2006/picture">
                      <pic:pic>
                        <pic:nvPicPr>
                          <pic:cNvPr id="198360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69182" name="Picture">
</wp:docPr>
                  <a:graphic>
                    <a:graphicData uri="http://schemas.openxmlformats.org/drawingml/2006/picture">
                      <pic:pic>
                        <pic:nvPicPr>
                          <pic:cNvPr id="78536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59804" name="Picture">
</wp:docPr>
                  <a:graphic>
                    <a:graphicData uri="http://schemas.openxmlformats.org/drawingml/2006/picture">
                      <pic:pic>
                        <pic:nvPicPr>
                          <pic:cNvPr id="581598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5971" name="Picture">
</wp:docPr>
                  <a:graphic>
                    <a:graphicData uri="http://schemas.openxmlformats.org/drawingml/2006/picture">
                      <pic:pic>
                        <pic:nvPicPr>
                          <pic:cNvPr id="170245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7873589" name="Picture">
</wp:docPr>
                  <a:graphic>
                    <a:graphicData uri="http://schemas.openxmlformats.org/drawingml/2006/picture">
                      <pic:pic>
                        <pic:nvPicPr>
                          <pic:cNvPr id="44787358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08119" name="Picture">
</wp:docPr>
                  <a:graphic>
                    <a:graphicData uri="http://schemas.openxmlformats.org/drawingml/2006/picture">
                      <pic:pic>
                        <pic:nvPicPr>
                          <pic:cNvPr id="103670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01409" name="Picture">
</wp:docPr>
                  <a:graphic>
                    <a:graphicData uri="http://schemas.openxmlformats.org/drawingml/2006/picture">
                      <pic:pic>
                        <pic:nvPicPr>
                          <pic:cNvPr id="190480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40265" name="Picture">
</wp:docPr>
                  <a:graphic>
                    <a:graphicData uri="http://schemas.openxmlformats.org/drawingml/2006/picture">
                      <pic:pic>
                        <pic:nvPicPr>
                          <pic:cNvPr id="61964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Mercin-et-vaux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227026" name="Picture">
</wp:docPr>
                  <a:graphic>
                    <a:graphicData uri="http://schemas.openxmlformats.org/drawingml/2006/picture">
                      <pic:pic>
                        <pic:nvPicPr>
                          <pic:cNvPr id="816227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26717" name="Picture">
</wp:docPr>
                  <a:graphic>
                    <a:graphicData uri="http://schemas.openxmlformats.org/drawingml/2006/picture">
                      <pic:pic>
                        <pic:nvPicPr>
                          <pic:cNvPr id="10905267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213533" name="Picture">
</wp:docPr>
                  <a:graphic>
                    <a:graphicData uri="http://schemas.openxmlformats.org/drawingml/2006/picture">
                      <pic:pic>
                        <pic:nvPicPr>
                          <pic:cNvPr id="8742135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10450" name="Picture">
</wp:docPr>
                  <a:graphic>
                    <a:graphicData uri="http://schemas.openxmlformats.org/drawingml/2006/picture">
                      <pic:pic>
                        <pic:nvPicPr>
                          <pic:cNvPr id="190751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52245" name="Picture">
</wp:docPr>
                  <a:graphic>
                    <a:graphicData uri="http://schemas.openxmlformats.org/drawingml/2006/picture">
                      <pic:pic>
                        <pic:nvPicPr>
                          <pic:cNvPr id="82705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49797" name="Picture">
</wp:docPr>
                  <a:graphic>
                    <a:graphicData uri="http://schemas.openxmlformats.org/drawingml/2006/picture">
                      <pic:pic>
                        <pic:nvPicPr>
                          <pic:cNvPr id="51004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"https://fiches-risques.brgm.fr/fr/georisques/mvt-synthetique/55000002" \t "_self" </w:instrText>
            </w:r>
            <w:r>
              <w:fldChar w:fldCharType="separate"/>
            </w:r>
            <w:r>
              <w:rPr>
                <w:rFonts w:ascii="Marianne" w:hAnsi="Marianne" w:eastAsia="Marianne" w:cs="Marianne"/>
                <w:sz w:val="14"/>
              </w:rPr>
              <w:t xml:space="preserve">55000002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77435" name="Picture">
</wp:docPr>
                  <a:graphic>
                    <a:graphicData uri="http://schemas.openxmlformats.org/drawingml/2006/picture">
                      <pic:pic>
                        <pic:nvPicPr>
                          <pic:cNvPr id="52607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87845" name="Picture">
</wp:docPr>
                  <a:graphic>
                    <a:graphicData uri="http://schemas.openxmlformats.org/drawingml/2006/picture">
                      <pic:pic>
                        <pic:nvPicPr>
                          <pic:cNvPr id="160598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Mercin-et-Vaux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92782" name="Picture">
</wp:docPr>
                  <a:graphic>
                    <a:graphicData uri="http://schemas.openxmlformats.org/drawingml/2006/picture">
                      <pic:pic>
                        <pic:nvPicPr>
                          <pic:cNvPr id="74229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"https://fiches-risques.brgm.fr/georisques/casias/SSP4016427" \t "_blank" </w:instrText>
            </w:r>
            <w:r>
              <w:fldChar w:fldCharType="separate"/>
            </w:r>
            <w:r>
              <w:rPr>
                <w:rFonts w:ascii="Marianne" w:hAnsi="Marianne" w:eastAsia="Marianne" w:cs="Marianne"/>
                <w:sz w:val="14"/>
              </w:rPr>
              <w:t xml:space="preserve">SSP4016427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Urdis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"https://fiches-risques.brgm.fr/georisques/casias/SSP4016426" \t "_blank" </w:instrText>
            </w:r>
            <w:r>
              <w:fldChar w:fldCharType="separate"/>
            </w:r>
            <w:r>
              <w:rPr>
                <w:rFonts w:ascii="Marianne" w:hAnsi="Marianne" w:eastAsia="Marianne" w:cs="Marianne"/>
                <w:sz w:val="14"/>
              </w:rPr>
              <w:t xml:space="preserve">SSP4016426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SPI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"https://fiches-risques.brgm.fr/georisques/casias/SSP4016425" \t "_blank" </w:instrText>
            </w:r>
            <w:r>
              <w:fldChar w:fldCharType="separate"/>
            </w:r>
            <w:r>
              <w:rPr>
                <w:rFonts w:ascii="Marianne" w:hAnsi="Marianne" w:eastAsia="Marianne" w:cs="Marianne"/>
                <w:sz w:val="14"/>
              </w:rPr>
              <w:t xml:space="preserve">SSP4016425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Super marché Stoc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"https://fiches-risques.brgm.fr/georisques/casias/SSP4016424" \t "_blank" </w:instrText>
            </w:r>
            <w:r>
              <w:fldChar w:fldCharType="separate"/>
            </w:r>
            <w:r>
              <w:rPr>
                <w:rFonts w:ascii="Marianne" w:hAnsi="Marianne" w:eastAsia="Marianne" w:cs="Marianne"/>
                <w:sz w:val="14"/>
              </w:rPr>
              <w:t xml:space="preserve">SSP4016424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Picardie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"https://fiches-risques.brgm.fr/georisques/casias/SSP4016423" \t "_blank" </w:instrText>
            </w:r>
            <w:r>
              <w:fldChar w:fldCharType="separate"/>
            </w:r>
            <w:r>
              <w:rPr>
                <w:rFonts w:ascii="Marianne" w:hAnsi="Marianne" w:eastAsia="Marianne" w:cs="Marianne"/>
                <w:sz w:val="14"/>
              </w:rPr>
              <w:t xml:space="preserve">SSP4016423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"https://fiches-risques.brgm.fr/georisques/casias/SSP4016422" \t "_blank" </w:instrText>
            </w:r>
            <w:r>
              <w:fldChar w:fldCharType="separate"/>
            </w:r>
            <w:r>
              <w:rPr>
                <w:rFonts w:ascii="Marianne" w:hAnsi="Marianne" w:eastAsia="Marianne" w:cs="Marianne"/>
                <w:sz w:val="14"/>
              </w:rPr>
              <w:t xml:space="preserve">SSP4016422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Secre Alpine électronics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"https://fiches-risques.brgm.fr/georisques/casias/SSP4016419" \t "_blank" </w:instrText>
            </w:r>
            <w:r>
              <w:fldChar w:fldCharType="separate"/>
            </w:r>
            <w:r>
              <w:rPr>
                <w:rFonts w:ascii="Marianne" w:hAnsi="Marianne" w:eastAsia="Marianne" w:cs="Marianne"/>
                <w:sz w:val="14"/>
              </w:rPr>
              <w:t xml:space="preserve">SSP4016419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 Transports Neveux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"https://fiches-risques.brgm.fr/georisques/casias/SSP4016418" \t "_blank" </w:instrText>
            </w:r>
            <w:r>
              <w:fldChar w:fldCharType="separate"/>
            </w:r>
            <w:r>
              <w:rPr>
                <w:rFonts w:ascii="Marianne" w:hAnsi="Marianne" w:eastAsia="Marianne" w:cs="Marianne"/>
                <w:sz w:val="14"/>
              </w:rPr>
              <w:t xml:space="preserve">SSP4016418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"https://fiches-risques.brgm.fr/georisques/casias/SSP4016417" \t "_blank" </w:instrText>
            </w:r>
            <w:r>
              <w:fldChar w:fldCharType="separate"/>
            </w:r>
            <w:r>
              <w:rPr>
                <w:rFonts w:ascii="Marianne" w:hAnsi="Marianne" w:eastAsia="Marianne" w:cs="Marianne"/>
                <w:sz w:val="14"/>
              </w:rPr>
              <w:t xml:space="preserve">SSP4016417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démolition Soissonnais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"https://fiches-risques.brgm.fr/georisques/casias/SSP4016416" \t "_blank" </w:instrText>
            </w:r>
            <w:r>
              <w:fldChar w:fldCharType="separate"/>
            </w:r>
            <w:r>
              <w:rPr>
                <w:rFonts w:ascii="Marianne" w:hAnsi="Marianne" w:eastAsia="Marianne" w:cs="Marianne"/>
                <w:sz w:val="14"/>
              </w:rPr>
              <w:t xml:space="preserve">SSP4016416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Aubry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"https://fiches-risques.brgm.fr/georisques/casias/SSP4016415" \t "_blank" </w:instrText>
            </w:r>
            <w:r>
              <w:fldChar w:fldCharType="separate"/>
            </w:r>
            <w:r>
              <w:rPr>
                <w:rFonts w:ascii="Marianne" w:hAnsi="Marianne" w:eastAsia="Marianne" w:cs="Marianne"/>
                <w:sz w:val="14"/>
              </w:rPr>
              <w:t xml:space="preserve">SSP4016415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Aisne électronique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"https://fiches-risques.brgm.fr/georisques/casias/SSP4016414" \t "_blank" </w:instrText>
            </w:r>
            <w:r>
              <w:fldChar w:fldCharType="separate"/>
            </w:r>
            <w:r>
              <w:rPr>
                <w:rFonts w:ascii="Marianne" w:hAnsi="Marianne" w:eastAsia="Marianne" w:cs="Marianne"/>
                <w:sz w:val="14"/>
              </w:rPr>
              <w:t xml:space="preserve">SSP4016414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Agglomérés du Soissonnais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"https://fiches-risques.brgm.fr/georisques/casias/SSP662623" \t "_blank" </w:instrText>
            </w:r>
            <w:r>
              <w:fldChar w:fldCharType="separate"/>
            </w:r>
            <w:r>
              <w:rPr>
                <w:rFonts w:ascii="Marianne" w:hAnsi="Marianne" w:eastAsia="Marianne" w:cs="Marianne"/>
                <w:sz w:val="14"/>
              </w:rPr>
              <w:t xml:space="preserve">SSP662623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DEMOLITION SOISSONNAISE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