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87950" name="Picture">
</wp:docPr>
                  <a:graphic>
                    <a:graphicData uri="http://schemas.openxmlformats.org/drawingml/2006/picture">
                      <pic:pic>
                        <pic:nvPicPr>
                          <pic:cNvPr id="158328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3824807" name="Picture">
</wp:docPr>
                  <a:graphic>
                    <a:graphicData uri="http://schemas.openxmlformats.org/drawingml/2006/picture">
                      <pic:pic>
                        <pic:nvPicPr>
                          <pic:cNvPr id="1663824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35329" name="Picture">
</wp:docPr>
                        <a:graphic>
                          <a:graphicData uri="http://schemas.openxmlformats.org/drawingml/2006/picture">
                            <pic:pic>
                              <pic:nvPicPr>
                                <pic:cNvPr id="166435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Menotey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305618" name="Picture">
</wp:docPr>
                  <a:graphic>
                    <a:graphicData uri="http://schemas.openxmlformats.org/drawingml/2006/picture">
                      <pic:pic>
                        <pic:nvPicPr>
                          <pic:cNvPr id="350305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967821" name="Picture">
</wp:docPr>
                  <a:graphic>
                    <a:graphicData uri="http://schemas.openxmlformats.org/drawingml/2006/picture">
                      <pic:pic>
                        <pic:nvPicPr>
                          <pic:cNvPr id="894967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48053" name="Picture">
</wp:docPr>
                  <a:graphic>
                    <a:graphicData uri="http://schemas.openxmlformats.org/drawingml/2006/picture">
                      <pic:pic>
                        <pic:nvPicPr>
                          <pic:cNvPr id="43004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03844" name="Picture">
</wp:docPr>
                  <a:graphic>
                    <a:graphicData uri="http://schemas.openxmlformats.org/drawingml/2006/picture">
                      <pic:pic>
                        <pic:nvPicPr>
                          <pic:cNvPr id="60620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472135" name="Picture">
</wp:docPr>
                  <a:graphic>
                    <a:graphicData uri="http://schemas.openxmlformats.org/drawingml/2006/picture">
                      <pic:pic>
                        <pic:nvPicPr>
                          <pic:cNvPr id="163947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059520" name="Picture">
</wp:docPr>
                        <a:graphic>
                          <a:graphicData uri="http://schemas.openxmlformats.org/drawingml/2006/picture">
                            <pic:pic>
                              <pic:nvPicPr>
                                <pic:cNvPr id="283059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28688" name="Picture">
</wp:docPr>
                        <a:graphic>
                          <a:graphicData uri="http://schemas.openxmlformats.org/drawingml/2006/picture">
                            <pic:pic>
                              <pic:nvPicPr>
                                <pic:cNvPr id="2124728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359026" name="Picture">
</wp:docPr>
                        <a:graphic>
                          <a:graphicData uri="http://schemas.openxmlformats.org/drawingml/2006/picture">
                            <pic:pic>
                              <pic:nvPicPr>
                                <pic:cNvPr id="1603359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884263" name="Picture">
</wp:docPr>
                        <a:graphic>
                          <a:graphicData uri="http://schemas.openxmlformats.org/drawingml/2006/picture">
                            <pic:pic>
                              <pic:nvPicPr>
                                <pic:cNvPr id="127988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2000" name="Picture">
</wp:docPr>
                        <a:graphic>
                          <a:graphicData uri="http://schemas.openxmlformats.org/drawingml/2006/picture">
                            <pic:pic>
                              <pic:nvPicPr>
                                <pic:cNvPr id="38252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94291" name="Picture">
</wp:docPr>
                        <a:graphic>
                          <a:graphicData uri="http://schemas.openxmlformats.org/drawingml/2006/picture">
                            <pic:pic>
                              <pic:nvPicPr>
                                <pic:cNvPr id="9845942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46944" name="Picture">
</wp:docPr>
                        <a:graphic>
                          <a:graphicData uri="http://schemas.openxmlformats.org/drawingml/2006/picture">
                            <pic:pic>
                              <pic:nvPicPr>
                                <pic:cNvPr id="4212469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98848" name="Picture">
</wp:docPr>
                        <a:graphic>
                          <a:graphicData uri="http://schemas.openxmlformats.org/drawingml/2006/picture">
                            <pic:pic>
                              <pic:nvPicPr>
                                <pic:cNvPr id="1747698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35045" name="Picture">
</wp:docPr>
                        <a:graphic>
                          <a:graphicData uri="http://schemas.openxmlformats.org/drawingml/2006/picture">
                            <pic:pic>
                              <pic:nvPicPr>
                                <pic:cNvPr id="14728350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65306" name="Picture">
</wp:docPr>
                        <a:graphic>
                          <a:graphicData uri="http://schemas.openxmlformats.org/drawingml/2006/picture">
                            <pic:pic>
                              <pic:nvPicPr>
                                <pic:cNvPr id="151265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78136" name="Picture">
</wp:docPr>
                        <a:graphic>
                          <a:graphicData uri="http://schemas.openxmlformats.org/drawingml/2006/picture">
                            <pic:pic>
                              <pic:nvPicPr>
                                <pic:cNvPr id="394678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62074" name="Picture">
</wp:docPr>
                        <a:graphic>
                          <a:graphicData uri="http://schemas.openxmlformats.org/drawingml/2006/picture">
                            <pic:pic>
                              <pic:nvPicPr>
                                <pic:cNvPr id="13521620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812053" name="Picture">
</wp:docPr>
                        <a:graphic>
                          <a:graphicData uri="http://schemas.openxmlformats.org/drawingml/2006/picture">
                            <pic:pic>
                              <pic:nvPicPr>
                                <pic:cNvPr id="17678120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58935" name="Picture">
</wp:docPr>
                        <a:graphic>
                          <a:graphicData uri="http://schemas.openxmlformats.org/drawingml/2006/picture">
                            <pic:pic>
                              <pic:nvPicPr>
                                <pic:cNvPr id="1258558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796113" name="Picture">
</wp:docPr>
                        <a:graphic>
                          <a:graphicData uri="http://schemas.openxmlformats.org/drawingml/2006/picture">
                            <pic:pic>
                              <pic:nvPicPr>
                                <pic:cNvPr id="21307961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14716" name="Picture">
</wp:docPr>
                        <a:graphic>
                          <a:graphicData uri="http://schemas.openxmlformats.org/drawingml/2006/picture">
                            <pic:pic>
                              <pic:nvPicPr>
                                <pic:cNvPr id="19981147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81484" name="Picture">
</wp:docPr>
                        <a:graphic>
                          <a:graphicData uri="http://schemas.openxmlformats.org/drawingml/2006/picture">
                            <pic:pic>
                              <pic:nvPicPr>
                                <pic:cNvPr id="921281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37701" name="Picture">
</wp:docPr>
                        <a:graphic>
                          <a:graphicData uri="http://schemas.openxmlformats.org/drawingml/2006/picture">
                            <pic:pic>
                              <pic:nvPicPr>
                                <pic:cNvPr id="311237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64927" name="Picture">
</wp:docPr>
                  <a:graphic>
                    <a:graphicData uri="http://schemas.openxmlformats.org/drawingml/2006/picture">
                      <pic:pic>
                        <pic:nvPicPr>
                          <pic:cNvPr id="34226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9602" name="Picture">
</wp:docPr>
                  <a:graphic>
                    <a:graphicData uri="http://schemas.openxmlformats.org/drawingml/2006/picture">
                      <pic:pic>
                        <pic:nvPicPr>
                          <pic:cNvPr id="11655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60416" name="Picture">
</wp:docPr>
                  <a:graphic>
                    <a:graphicData uri="http://schemas.openxmlformats.org/drawingml/2006/picture">
                      <pic:pic>
                        <pic:nvPicPr>
                          <pic:cNvPr id="114586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Menotey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013207" name="Picture">
</wp:docPr>
                  <a:graphic>
                    <a:graphicData uri="http://schemas.openxmlformats.org/drawingml/2006/picture">
                      <pic:pic>
                        <pic:nvPicPr>
                          <pic:cNvPr id="16630132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87263" name="Picture">
</wp:docPr>
                  <a:graphic>
                    <a:graphicData uri="http://schemas.openxmlformats.org/drawingml/2006/picture">
                      <pic:pic>
                        <pic:nvPicPr>
                          <pic:cNvPr id="216687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4986694" name="Picture">
</wp:docPr>
                  <a:graphic>
                    <a:graphicData uri="http://schemas.openxmlformats.org/drawingml/2006/picture">
                      <pic:pic>
                        <pic:nvPicPr>
                          <pic:cNvPr id="16349866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932653" name="Picture">
</wp:docPr>
                        <a:graphic>
                          <a:graphicData uri="http://schemas.openxmlformats.org/drawingml/2006/picture">
                            <pic:pic>
                              <pic:nvPicPr>
                                <pic:cNvPr id="1020932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76488" name="Picture">
</wp:docPr>
                  <a:graphic>
                    <a:graphicData uri="http://schemas.openxmlformats.org/drawingml/2006/picture">
                      <pic:pic>
                        <pic:nvPicPr>
                          <pic:cNvPr id="50297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75309" name="Picture">
</wp:docPr>
                  <a:graphic>
                    <a:graphicData uri="http://schemas.openxmlformats.org/drawingml/2006/picture">
                      <pic:pic>
                        <pic:nvPicPr>
                          <pic:cNvPr id="142007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864718" name="Picture">
</wp:docPr>
                  <a:graphic>
                    <a:graphicData uri="http://schemas.openxmlformats.org/drawingml/2006/picture">
                      <pic:pic>
                        <pic:nvPicPr>
                          <pic:cNvPr id="96486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Menotey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30155" name="Picture">
</wp:docPr>
                  <a:graphic>
                    <a:graphicData uri="http://schemas.openxmlformats.org/drawingml/2006/picture">
                      <pic:pic>
                        <pic:nvPicPr>
                          <pic:cNvPr id="9946301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44776" name="Picture">
</wp:docPr>
                  <a:graphic>
                    <a:graphicData uri="http://schemas.openxmlformats.org/drawingml/2006/picture">
                      <pic:pic>
                        <pic:nvPicPr>
                          <pic:cNvPr id="497544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401412" name="Picture">
</wp:docPr>
                  <a:graphic>
                    <a:graphicData uri="http://schemas.openxmlformats.org/drawingml/2006/picture">
                      <pic:pic>
                        <pic:nvPicPr>
                          <pic:cNvPr id="444014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386955" name="Picture">
</wp:docPr>
                        <a:graphic>
                          <a:graphicData uri="http://schemas.openxmlformats.org/drawingml/2006/picture">
                            <pic:pic>
                              <pic:nvPicPr>
                                <pic:cNvPr id="1203386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032198" name="Picture">
</wp:docPr>
                        <a:graphic>
                          <a:graphicData uri="http://schemas.openxmlformats.org/drawingml/2006/picture">
                            <pic:pic>
                              <pic:nvPicPr>
                                <pic:cNvPr id="12860321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93531" name="Picture">
</wp:docPr>
                  <a:graphic>
                    <a:graphicData uri="http://schemas.openxmlformats.org/drawingml/2006/picture">
                      <pic:pic>
                        <pic:nvPicPr>
                          <pic:cNvPr id="152419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20252" name="Picture">
</wp:docPr>
                  <a:graphic>
                    <a:graphicData uri="http://schemas.openxmlformats.org/drawingml/2006/picture">
                      <pic:pic>
                        <pic:nvPicPr>
                          <pic:cNvPr id="59662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60383" name="Picture">
</wp:docPr>
                  <a:graphic>
                    <a:graphicData uri="http://schemas.openxmlformats.org/drawingml/2006/picture">
                      <pic:pic>
                        <pic:nvPicPr>
                          <pic:cNvPr id="130066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Menotey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58386" name="Picture">
</wp:docPr>
                  <a:graphic>
                    <a:graphicData uri="http://schemas.openxmlformats.org/drawingml/2006/picture">
                      <pic:pic>
                        <pic:nvPicPr>
                          <pic:cNvPr id="1603358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02350" name="Picture">
</wp:docPr>
                  <a:graphic>
                    <a:graphicData uri="http://schemas.openxmlformats.org/drawingml/2006/picture">
                      <pic:pic>
                        <pic:nvPicPr>
                          <pic:cNvPr id="1315602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73758" name="Picture">
</wp:docPr>
                  <a:graphic>
                    <a:graphicData uri="http://schemas.openxmlformats.org/drawingml/2006/picture">
                      <pic:pic>
                        <pic:nvPicPr>
                          <pic:cNvPr id="1615737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33615" name="Picture">
</wp:docPr>
                        <a:graphic>
                          <a:graphicData uri="http://schemas.openxmlformats.org/drawingml/2006/picture">
                            <pic:pic>
                              <pic:nvPicPr>
                                <pic:cNvPr id="1460233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65355" name="Picture">
</wp:docPr>
                  <a:graphic>
                    <a:graphicData uri="http://schemas.openxmlformats.org/drawingml/2006/picture">
                      <pic:pic>
                        <pic:nvPicPr>
                          <pic:cNvPr id="144186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47188" name="Picture">
</wp:docPr>
                  <a:graphic>
                    <a:graphicData uri="http://schemas.openxmlformats.org/drawingml/2006/picture">
                      <pic:pic>
                        <pic:nvPicPr>
                          <pic:cNvPr id="50374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10326" name="Picture">
</wp:docPr>
                  <a:graphic>
                    <a:graphicData uri="http://schemas.openxmlformats.org/drawingml/2006/picture">
                      <pic:pic>
                        <pic:nvPicPr>
                          <pic:cNvPr id="114871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Menotey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392570" name="Picture">
</wp:docPr>
                  <a:graphic>
                    <a:graphicData uri="http://schemas.openxmlformats.org/drawingml/2006/picture">
                      <pic:pic>
                        <pic:nvPicPr>
                          <pic:cNvPr id="2051392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86366" name="Picture">
</wp:docPr>
                  <a:graphic>
                    <a:graphicData uri="http://schemas.openxmlformats.org/drawingml/2006/picture">
                      <pic:pic>
                        <pic:nvPicPr>
                          <pic:cNvPr id="977886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250588" name="Picture">
</wp:docPr>
                  <a:graphic>
                    <a:graphicData uri="http://schemas.openxmlformats.org/drawingml/2006/picture">
                      <pic:pic>
                        <pic:nvPicPr>
                          <pic:cNvPr id="14542505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86250" name="Picture">
</wp:docPr>
                        <a:graphic>
                          <a:graphicData uri="http://schemas.openxmlformats.org/drawingml/2006/picture">
                            <pic:pic>
                              <pic:nvPicPr>
                                <pic:cNvPr id="688786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90989" name="Picture">
</wp:docPr>
                  <a:graphic>
                    <a:graphicData uri="http://schemas.openxmlformats.org/drawingml/2006/picture">
                      <pic:pic>
                        <pic:nvPicPr>
                          <pic:cNvPr id="26559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98869" name="Picture">
</wp:docPr>
                  <a:graphic>
                    <a:graphicData uri="http://schemas.openxmlformats.org/drawingml/2006/picture">
                      <pic:pic>
                        <pic:nvPicPr>
                          <pic:cNvPr id="83179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72064" name="Picture">
</wp:docPr>
                  <a:graphic>
                    <a:graphicData uri="http://schemas.openxmlformats.org/drawingml/2006/picture">
                      <pic:pic>
                        <pic:nvPicPr>
                          <pic:cNvPr id="58657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Menotey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255671" name="Picture">
</wp:docPr>
                  <a:graphic>
                    <a:graphicData uri="http://schemas.openxmlformats.org/drawingml/2006/picture">
                      <pic:pic>
                        <pic:nvPicPr>
                          <pic:cNvPr id="190125567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87041" name="Picture">
</wp:docPr>
                  <a:graphic>
                    <a:graphicData uri="http://schemas.openxmlformats.org/drawingml/2006/picture">
                      <pic:pic>
                        <pic:nvPicPr>
                          <pic:cNvPr id="1356087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7987678" name="Picture">
</wp:docPr>
                  <a:graphic>
                    <a:graphicData uri="http://schemas.openxmlformats.org/drawingml/2006/picture">
                      <pic:pic>
                        <pic:nvPicPr>
                          <pic:cNvPr id="33798767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50511" name="Picture">
</wp:docPr>
                  <a:graphic>
                    <a:graphicData uri="http://schemas.openxmlformats.org/drawingml/2006/picture">
                      <pic:pic>
                        <pic:nvPicPr>
                          <pic:cNvPr id="174885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17006" name="Picture">
</wp:docPr>
                  <a:graphic>
                    <a:graphicData uri="http://schemas.openxmlformats.org/drawingml/2006/picture">
                      <pic:pic>
                        <pic:nvPicPr>
                          <pic:cNvPr id="145781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73535" name="Picture">
</wp:docPr>
                  <a:graphic>
                    <a:graphicData uri="http://schemas.openxmlformats.org/drawingml/2006/picture">
                      <pic:pic>
                        <pic:nvPicPr>
                          <pic:cNvPr id="190767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Menotey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287051" name="Picture">
</wp:docPr>
                  <a:graphic>
                    <a:graphicData uri="http://schemas.openxmlformats.org/drawingml/2006/picture">
                      <pic:pic>
                        <pic:nvPicPr>
                          <pic:cNvPr id="6672870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90754" name="Picture">
</wp:docPr>
                  <a:graphic>
                    <a:graphicData uri="http://schemas.openxmlformats.org/drawingml/2006/picture">
                      <pic:pic>
                        <pic:nvPicPr>
                          <pic:cNvPr id="615690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243228" name="Picture">
</wp:docPr>
                  <a:graphic>
                    <a:graphicData uri="http://schemas.openxmlformats.org/drawingml/2006/picture">
                      <pic:pic>
                        <pic:nvPicPr>
                          <pic:cNvPr id="6402432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81133" name="Picture">
</wp:docPr>
                  <a:graphic>
                    <a:graphicData uri="http://schemas.openxmlformats.org/drawingml/2006/picture">
                      <pic:pic>
                        <pic:nvPicPr>
                          <pic:cNvPr id="200468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57071" name="Picture">
</wp:docPr>
                  <a:graphic>
                    <a:graphicData uri="http://schemas.openxmlformats.org/drawingml/2006/picture">
                      <pic:pic>
                        <pic:nvPicPr>
                          <pic:cNvPr id="42265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Menotey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55750" name="Picture">
</wp:docPr>
                  <a:graphic>
                    <a:graphicData uri="http://schemas.openxmlformats.org/drawingml/2006/picture">
                      <pic:pic>
                        <pic:nvPicPr>
                          <pic:cNvPr id="160355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"https://fiches-risques.brgm.fr/georisques/casias/SSP3851716" \t "_blank" </w:instrText>
            </w:r>
            <w:r>
              <w:fldChar w:fldCharType="separate"/>
            </w:r>
            <w:r>
              <w:rPr>
                <w:rFonts w:ascii="Marianne" w:hAnsi="Marianne" w:eastAsia="Marianne" w:cs="Marianne"/>
                <w:sz w:val="14"/>
              </w:rPr>
              <w:t xml:space="preserve">SSP3851716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"https://fiches-risques.brgm.fr/georisques/casias/SSP3850536" \t "_blank" </w:instrText>
            </w:r>
            <w:r>
              <w:fldChar w:fldCharType="separate"/>
            </w:r>
            <w:r>
              <w:rPr>
                <w:rFonts w:ascii="Marianne" w:hAnsi="Marianne" w:eastAsia="Marianne" w:cs="Marianne"/>
                <w:sz w:val="14"/>
              </w:rPr>
              <w:t xml:space="preserve">SSP3850536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"https://fiches-risques.brgm.fr/georisques/casias/SSP3850535" \t "_blank" </w:instrText>
            </w:r>
            <w:r>
              <w:fldChar w:fldCharType="separate"/>
            </w:r>
            <w:r>
              <w:rPr>
                <w:rFonts w:ascii="Marianne" w:hAnsi="Marianne" w:eastAsia="Marianne" w:cs="Marianne"/>
                <w:sz w:val="14"/>
              </w:rPr>
              <w:t xml:space="preserve">SSP3850535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machine et matériel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