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024835" name="Picture">
</wp:docPr>
                  <a:graphic>
                    <a:graphicData uri="http://schemas.openxmlformats.org/drawingml/2006/picture">
                      <pic:pic>
                        <pic:nvPicPr>
                          <pic:cNvPr id="1440248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765898995" name="Picture">
</wp:docPr>
                  <a:graphic>
                    <a:graphicData uri="http://schemas.openxmlformats.org/drawingml/2006/picture">
                      <pic:pic>
                        <pic:nvPicPr>
                          <pic:cNvPr id="76589899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829331463" name="Picture">
</wp:docPr>
                        <a:graphic>
                          <a:graphicData uri="http://schemas.openxmlformats.org/drawingml/2006/picture">
                            <pic:pic>
                              <pic:nvPicPr>
                                <pic:cNvPr id="82933146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53200 Ménil</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53080169" name="Picture">
</wp:docPr>
                  <a:graphic>
                    <a:graphicData uri="http://schemas.openxmlformats.org/drawingml/2006/picture">
                      <pic:pic>
                        <pic:nvPicPr>
                          <pic:cNvPr id="25308016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768044991" name="Picture">
</wp:docPr>
                  <a:graphic>
                    <a:graphicData uri="http://schemas.openxmlformats.org/drawingml/2006/picture">
                      <pic:pic>
                        <pic:nvPicPr>
                          <pic:cNvPr id="76804499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5344354" name="Picture">
</wp:docPr>
                  <a:graphic>
                    <a:graphicData uri="http://schemas.openxmlformats.org/drawingml/2006/picture">
                      <pic:pic>
                        <pic:nvPicPr>
                          <pic:cNvPr id="20653443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18821153" name="Picture">
</wp:docPr>
                  <a:graphic>
                    <a:graphicData uri="http://schemas.openxmlformats.org/drawingml/2006/picture">
                      <pic:pic>
                        <pic:nvPicPr>
                          <pic:cNvPr id="21188211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53200 Ménil</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36415828" name="Picture">
</wp:docPr>
                  <a:graphic>
                    <a:graphicData uri="http://schemas.openxmlformats.org/drawingml/2006/picture">
                      <pic:pic>
                        <pic:nvPicPr>
                          <pic:cNvPr id="5364158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19805468" name="Picture">
</wp:docPr>
                        <a:graphic>
                          <a:graphicData uri="http://schemas.openxmlformats.org/drawingml/2006/picture">
                            <pic:pic>
                              <pic:nvPicPr>
                                <pic:cNvPr id="81980546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0689391" name="Picture">
</wp:docPr>
                        <a:graphic>
                          <a:graphicData uri="http://schemas.openxmlformats.org/drawingml/2006/picture">
                            <pic:pic>
                              <pic:nvPicPr>
                                <pic:cNvPr id="119068939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79716769" name="Picture">
</wp:docPr>
                        <a:graphic>
                          <a:graphicData uri="http://schemas.openxmlformats.org/drawingml/2006/picture">
                            <pic:pic>
                              <pic:nvPicPr>
                                <pic:cNvPr id="187971676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62163056" name="Picture">
</wp:docPr>
                        <a:graphic>
                          <a:graphicData uri="http://schemas.openxmlformats.org/drawingml/2006/picture">
                            <pic:pic>
                              <pic:nvPicPr>
                                <pic:cNvPr id="186216305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5606699" name="Picture">
</wp:docPr>
                        <a:graphic>
                          <a:graphicData uri="http://schemas.openxmlformats.org/drawingml/2006/picture">
                            <pic:pic>
                              <pic:nvPicPr>
                                <pic:cNvPr id="30560669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19332667" name="Picture">
</wp:docPr>
                        <a:graphic>
                          <a:graphicData uri="http://schemas.openxmlformats.org/drawingml/2006/picture">
                            <pic:pic>
                              <pic:nvPicPr>
                                <pic:cNvPr id="1619332667"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24013487" name="Picture">
</wp:docPr>
                        <a:graphic>
                          <a:graphicData uri="http://schemas.openxmlformats.org/drawingml/2006/picture">
                            <pic:pic>
                              <pic:nvPicPr>
                                <pic:cNvPr id="22401348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6413706" name="Picture">
</wp:docPr>
                        <a:graphic>
                          <a:graphicData uri="http://schemas.openxmlformats.org/drawingml/2006/picture">
                            <pic:pic>
                              <pic:nvPicPr>
                                <pic:cNvPr id="206641370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35892702" name="Picture">
</wp:docPr>
                        <a:graphic>
                          <a:graphicData uri="http://schemas.openxmlformats.org/drawingml/2006/picture">
                            <pic:pic>
                              <pic:nvPicPr>
                                <pic:cNvPr id="435892702"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71487518" name="Picture">
</wp:docPr>
                        <a:graphic>
                          <a:graphicData uri="http://schemas.openxmlformats.org/drawingml/2006/picture">
                            <pic:pic>
                              <pic:nvPicPr>
                                <pic:cNvPr id="571487518"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5206379" name="Picture">
</wp:docPr>
                        <a:graphic>
                          <a:graphicData uri="http://schemas.openxmlformats.org/drawingml/2006/picture">
                            <pic:pic>
                              <pic:nvPicPr>
                                <pic:cNvPr id="49520637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32801940" name="Picture">
</wp:docPr>
                        <a:graphic>
                          <a:graphicData uri="http://schemas.openxmlformats.org/drawingml/2006/picture">
                            <pic:pic>
                              <pic:nvPicPr>
                                <pic:cNvPr id="1332801940"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23945356" name="Picture">
</wp:docPr>
                        <a:graphic>
                          <a:graphicData uri="http://schemas.openxmlformats.org/drawingml/2006/picture">
                            <pic:pic>
                              <pic:nvPicPr>
                                <pic:cNvPr id="823945356"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001314" name="Picture">
</wp:docPr>
                        <a:graphic>
                          <a:graphicData uri="http://schemas.openxmlformats.org/drawingml/2006/picture">
                            <pic:pic>
                              <pic:nvPicPr>
                                <pic:cNvPr id="12400131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35177423" name="Picture">
</wp:docPr>
                        <a:graphic>
                          <a:graphicData uri="http://schemas.openxmlformats.org/drawingml/2006/picture">
                            <pic:pic>
                              <pic:nvPicPr>
                                <pic:cNvPr id="2135177423"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0042018" name="Picture">
</wp:docPr>
                        <a:graphic>
                          <a:graphicData uri="http://schemas.openxmlformats.org/drawingml/2006/picture">
                            <pic:pic>
                              <pic:nvPicPr>
                                <pic:cNvPr id="40042018"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6115023" name="Picture">
</wp:docPr>
                        <a:graphic>
                          <a:graphicData uri="http://schemas.openxmlformats.org/drawingml/2006/picture">
                            <pic:pic>
                              <pic:nvPicPr>
                                <pic:cNvPr id="66611502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9495816" name="Picture">
</wp:docPr>
                        <a:graphic>
                          <a:graphicData uri="http://schemas.openxmlformats.org/drawingml/2006/picture">
                            <pic:pic>
                              <pic:nvPicPr>
                                <pic:cNvPr id="69495816"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25426016" name="Picture">
</wp:docPr>
                        <a:graphic>
                          <a:graphicData uri="http://schemas.openxmlformats.org/drawingml/2006/picture">
                            <pic:pic>
                              <pic:nvPicPr>
                                <pic:cNvPr id="225426016"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8460405" name="Picture">
</wp:docPr>
                        <a:graphic>
                          <a:graphicData uri="http://schemas.openxmlformats.org/drawingml/2006/picture">
                            <pic:pic>
                              <pic:nvPicPr>
                                <pic:cNvPr id="678460405"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10885902" name="Picture">
</wp:docPr>
                        <a:graphic>
                          <a:graphicData uri="http://schemas.openxmlformats.org/drawingml/2006/picture">
                            <pic:pic>
                              <pic:nvPicPr>
                                <pic:cNvPr id="1410885902"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65432477" name="Picture">
</wp:docPr>
                        <a:graphic>
                          <a:graphicData uri="http://schemas.openxmlformats.org/drawingml/2006/picture">
                            <pic:pic>
                              <pic:nvPicPr>
                                <pic:cNvPr id="1265432477"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8755112" name="Picture">
</wp:docPr>
                        <a:graphic>
                          <a:graphicData uri="http://schemas.openxmlformats.org/drawingml/2006/picture">
                            <pic:pic>
                              <pic:nvPicPr>
                                <pic:cNvPr id="1408755112"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68328810" name="Picture">
</wp:docPr>
                        <a:graphic>
                          <a:graphicData uri="http://schemas.openxmlformats.org/drawingml/2006/picture">
                            <pic:pic>
                              <pic:nvPicPr>
                                <pic:cNvPr id="368328810"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0411385" name="Picture">
</wp:docPr>
                  <a:graphic>
                    <a:graphicData uri="http://schemas.openxmlformats.org/drawingml/2006/picture">
                      <pic:pic>
                        <pic:nvPicPr>
                          <pic:cNvPr id="5404113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00408246" name="Picture">
</wp:docPr>
                  <a:graphic>
                    <a:graphicData uri="http://schemas.openxmlformats.org/drawingml/2006/picture">
                      <pic:pic>
                        <pic:nvPicPr>
                          <pic:cNvPr id="3004082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53200 Ménil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09368184" name="Picture">
</wp:docPr>
                  <a:graphic>
                    <a:graphicData uri="http://schemas.openxmlformats.org/drawingml/2006/picture">
                      <pic:pic>
                        <pic:nvPicPr>
                          <pic:cNvPr id="20093681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Menil</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92977038" name="Picture">
</wp:docPr>
                  <a:graphic>
                    <a:graphicData uri="http://schemas.openxmlformats.org/drawingml/2006/picture">
                      <pic:pic>
                        <pic:nvPicPr>
                          <pic:cNvPr id="1592977038"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4128898" name="Picture">
</wp:docPr>
                  <a:graphic>
                    <a:graphicData uri="http://schemas.openxmlformats.org/drawingml/2006/picture">
                      <pic:pic>
                        <pic:nvPicPr>
                          <pic:cNvPr id="50412889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669652776" name="Picture">
</wp:docPr>
                  <a:graphic>
                    <a:graphicData uri="http://schemas.openxmlformats.org/drawingml/2006/picture">
                      <pic:pic>
                        <pic:nvPicPr>
                          <pic:cNvPr id="669652776"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 agglo Château-Gontier (PPRN-I_2025_0067)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01171090" name="Picture">
</wp:docPr>
                        <a:graphic>
                          <a:graphicData uri="http://schemas.openxmlformats.org/drawingml/2006/picture">
                            <pic:pic>
                              <pic:nvPicPr>
                                <pic:cNvPr id="2001171090"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 agglo Château-Gontier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26/06/2025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"/donnee-risques/PPR/Fiche-ppr/pprn/PPRN-I_2025_0067"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3300129" name="Picture">
</wp:docPr>
                  <a:graphic>
                    <a:graphicData uri="http://schemas.openxmlformats.org/drawingml/2006/picture">
                      <pic:pic>
                        <pic:nvPicPr>
                          <pic:cNvPr id="20233001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66424155" name="Picture">
</wp:docPr>
                  <a:graphic>
                    <a:graphicData uri="http://schemas.openxmlformats.org/drawingml/2006/picture">
                      <pic:pic>
                        <pic:nvPicPr>
                          <pic:cNvPr id="10664241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53200 Ménil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95250227" name="Picture">
</wp:docPr>
                  <a:graphic>
                    <a:graphicData uri="http://schemas.openxmlformats.org/drawingml/2006/picture">
                      <pic:pic>
                        <pic:nvPicPr>
                          <pic:cNvPr id="12952502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Menil</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PPRi-agglo Château-Gontier (53DDT19960002)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80423078" name="Picture">
</wp:docPr>
                        <a:graphic>
                          <a:graphicData uri="http://schemas.openxmlformats.org/drawingml/2006/picture">
                            <pic:pic>
                              <pic:nvPicPr>
                                <pic:cNvPr id="1480423078"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PPRi-agglo Château-Gontier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15/03/1996</w:t>
                    <w:br/>
                    <w:t xml:space="preserve">Date d'approbation : 29/10/2003</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"/donnee-risques/PPR/Fiche-ppr/pprn/53DDT19960002"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Mayenne et affluents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4963184" name="Picture">
</wp:docPr>
                        <a:graphic>
                          <a:graphicData uri="http://schemas.openxmlformats.org/drawingml/2006/picture">
                            <pic:pic>
                              <pic:nvPicPr>
                                <pic:cNvPr id="204963184"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PEP Oudon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65855005" name="Picture">
</wp:docPr>
                        <a:graphic>
                          <a:graphicData uri="http://schemas.openxmlformats.org/drawingml/2006/picture">
                            <pic:pic>
                              <pic:nvPicPr>
                                <pic:cNvPr id="1365855005" name="Picture"/>
                                <pic:cNvPicPr/>
                              </pic:nvPicPr>
                              <pic:blipFill>
                                <a:blip r:embed="img_0_3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PAPI_2026_0027.</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37768935" name="Picture">
</wp:docPr>
                        <a:graphic>
                          <a:graphicData uri="http://schemas.openxmlformats.org/drawingml/2006/picture">
                            <pic:pic>
                              <pic:nvPicPr>
                                <pic:cNvPr id="1537768935" name="Picture"/>
                                <pic:cNvPicPr/>
                              </pic:nvPicPr>
                              <pic:blipFill>
                                <a:blip r:embed="img_0_3_10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INTE9800356A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01/08/1998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03/10/1998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INTE9500070A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17/01/1995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08/02/1995</w:t>
            </w:r>
          </w:p>
        </w:tc>
        <w:tc>
          <w:tcPr>
     </w:tcPr>
          <w:p>
            <w:pPr>
              <w:pStyle w:val="EMPTY_CELL_STYLE"/>
            </w:pPr>
          </w:p>
        </w:tc>
        <w:tc>
          <w:tcPr>
     </w:tcPr>
          <w:p>
            <w:pPr>
              <w:pStyle w:val="EMPTY_CELL_STYLE"/>
            </w:pPr>
          </w:p>
        </w:tc>
        <w:tc>
          <w:tcPr>
     </w:tcPr>
          <w:p>
            <w:pPr>
              <w:pStyle w:val="EMPTY_CELL_STYLE"/>
            </w:pPr>
          </w:p>
        </w:tc>
      </w:tr>
      <w:tr>
        <w:trPr>
          <w:trHeight w:hRule="exact" w:val="1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6590601" name="Picture">
</wp:docPr>
                  <a:graphic>
                    <a:graphicData uri="http://schemas.openxmlformats.org/drawingml/2006/picture">
                      <pic:pic>
                        <pic:nvPicPr>
                          <pic:cNvPr id="8965906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75723108" name="Picture">
</wp:docPr>
                  <a:graphic>
                    <a:graphicData uri="http://schemas.openxmlformats.org/drawingml/2006/picture">
                      <pic:pic>
                        <pic:nvPicPr>
                          <pic:cNvPr id="7757231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53200 Ménil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12494337" name="Picture">
</wp:docPr>
                  <a:graphic>
                    <a:graphicData uri="http://schemas.openxmlformats.org/drawingml/2006/picture">
                      <pic:pic>
                        <pic:nvPicPr>
                          <pic:cNvPr id="9124943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Menil</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7580277" name="Picture">
</wp:docPr>
                  <a:graphic>
                    <a:graphicData uri="http://schemas.openxmlformats.org/drawingml/2006/picture">
                      <pic:pic>
                        <pic:nvPicPr>
                          <pic:cNvPr id="13975802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35694656" name="Picture">
</wp:docPr>
                  <a:graphic>
                    <a:graphicData uri="http://schemas.openxmlformats.org/drawingml/2006/picture">
                      <pic:pic>
                        <pic:nvPicPr>
                          <pic:cNvPr id="4356946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53200 Ménil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60468217" name="Picture">
</wp:docPr>
                  <a:graphic>
                    <a:graphicData uri="http://schemas.openxmlformats.org/drawingml/2006/picture">
                      <pic:pic>
                        <pic:nvPicPr>
                          <pic:cNvPr id="8604682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Menil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49067863" name="Picture">
</wp:docPr>
                  <a:graphic>
                    <a:graphicData uri="http://schemas.openxmlformats.org/drawingml/2006/picture">
                      <pic:pic>
                        <pic:nvPicPr>
                          <pic:cNvPr id="349067863"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9179173" name="Picture">
</wp:docPr>
                  <a:graphic>
                    <a:graphicData uri="http://schemas.openxmlformats.org/drawingml/2006/picture">
                      <pic:pic>
                        <pic:nvPicPr>
                          <pic:cNvPr id="64917917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557722260" name="Picture">
</wp:docPr>
                  <a:graphic>
                    <a:graphicData uri="http://schemas.openxmlformats.org/drawingml/2006/picture">
                      <pic:pic>
                        <pic:nvPicPr>
                          <pic:cNvPr id="557722260" name="Picture"/>
                          <pic:cNvPicPr/>
                        </pic:nvPicPr>
                        <pic:blipFill>
                          <a:blip r:embed="img_0_5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96829777" name="Picture">
</wp:docPr>
                        <a:graphic>
                          <a:graphicData uri="http://schemas.openxmlformats.org/drawingml/2006/picture">
                            <pic:pic>
                              <pic:nvPicPr>
                                <pic:cNvPr id="189682977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PEP Oudon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14472562" name="Picture">
</wp:docPr>
                        <a:graphic>
                          <a:graphicData uri="http://schemas.openxmlformats.org/drawingml/2006/picture">
                            <pic:pic>
                              <pic:nvPicPr>
                                <pic:cNvPr id="614472562"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PAPI_2026_0027.</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4331432" name="Picture">
</wp:docPr>
                  <a:graphic>
                    <a:graphicData uri="http://schemas.openxmlformats.org/drawingml/2006/picture">
                      <pic:pic>
                        <pic:nvPicPr>
                          <pic:cNvPr id="5943314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69773231" name="Picture">
</wp:docPr>
                  <a:graphic>
                    <a:graphicData uri="http://schemas.openxmlformats.org/drawingml/2006/picture">
                      <pic:pic>
                        <pic:nvPicPr>
                          <pic:cNvPr id="3697732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53200 Ménil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52867223" name="Picture">
</wp:docPr>
                  <a:graphic>
                    <a:graphicData uri="http://schemas.openxmlformats.org/drawingml/2006/picture">
                      <pic:pic>
                        <pic:nvPicPr>
                          <pic:cNvPr id="8528672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Menil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34875724" name="Picture">
</wp:docPr>
                  <a:graphic>
                    <a:graphicData uri="http://schemas.openxmlformats.org/drawingml/2006/picture">
                      <pic:pic>
                        <pic:nvPicPr>
                          <pic:cNvPr id="1934875724"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1495374" name="Picture">
</wp:docPr>
                  <a:graphic>
                    <a:graphicData uri="http://schemas.openxmlformats.org/drawingml/2006/picture">
                      <pic:pic>
                        <pic:nvPicPr>
                          <pic:cNvPr id="156149537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559797217" name="Picture">
</wp:docPr>
                  <a:graphic>
                    <a:graphicData uri="http://schemas.openxmlformats.org/drawingml/2006/picture">
                      <pic:pic>
                        <pic:nvPicPr>
                          <pic:cNvPr id="559797217" name="Picture"/>
                          <pic:cNvPicPr/>
                        </pic:nvPicPr>
                        <pic:blipFill>
                          <a:blip r:embed="img_0_6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85004762" name="Picture">
</wp:docPr>
                        <a:graphic>
                          <a:graphicData uri="http://schemas.openxmlformats.org/drawingml/2006/picture">
                            <pic:pic>
                              <pic:nvPicPr>
                                <pic:cNvPr id="168500476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76463999" name="Picture">
</wp:docPr>
                        <a:graphic>
                          <a:graphicData uri="http://schemas.openxmlformats.org/drawingml/2006/picture">
                            <pic:pic>
                              <pic:nvPicPr>
                                <pic:cNvPr id="1376463999"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1629973" name="Picture">
</wp:docPr>
                  <a:graphic>
                    <a:graphicData uri="http://schemas.openxmlformats.org/drawingml/2006/picture">
                      <pic:pic>
                        <pic:nvPicPr>
                          <pic:cNvPr id="13416299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72118218" name="Picture">
</wp:docPr>
                  <a:graphic>
                    <a:graphicData uri="http://schemas.openxmlformats.org/drawingml/2006/picture">
                      <pic:pic>
                        <pic:nvPicPr>
                          <pic:cNvPr id="19721182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53200 Ménil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68736454" name="Picture">
</wp:docPr>
                  <a:graphic>
                    <a:graphicData uri="http://schemas.openxmlformats.org/drawingml/2006/picture">
                      <pic:pic>
                        <pic:nvPicPr>
                          <pic:cNvPr id="13687364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Menil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05457458" name="Picture">
</wp:docPr>
                  <a:graphic>
                    <a:graphicData uri="http://schemas.openxmlformats.org/drawingml/2006/picture">
                      <pic:pic>
                        <pic:nvPicPr>
                          <pic:cNvPr id="705457458"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8186356" name="Picture">
</wp:docPr>
                  <a:graphic>
                    <a:graphicData uri="http://schemas.openxmlformats.org/drawingml/2006/picture">
                      <pic:pic>
                        <pic:nvPicPr>
                          <pic:cNvPr id="65818635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85079877" name="Picture">
</wp:docPr>
                  <a:graphic>
                    <a:graphicData uri="http://schemas.openxmlformats.org/drawingml/2006/picture">
                      <pic:pic>
                        <pic:nvPicPr>
                          <pic:cNvPr id="685079877"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37068793" name="Picture">
</wp:docPr>
                        <a:graphic>
                          <a:graphicData uri="http://schemas.openxmlformats.org/drawingml/2006/picture">
                            <pic:pic>
                              <pic:nvPicPr>
                                <pic:cNvPr id="1337068793"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76014367" name="Picture">
</wp:docPr>
                  <a:graphic>
                    <a:graphicData uri="http://schemas.openxmlformats.org/drawingml/2006/picture">
                      <pic:pic>
                        <pic:nvPicPr>
                          <pic:cNvPr id="12760143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2382637" name="Picture">
</wp:docPr>
                  <a:graphic>
                    <a:graphicData uri="http://schemas.openxmlformats.org/drawingml/2006/picture">
                      <pic:pic>
                        <pic:nvPicPr>
                          <pic:cNvPr id="723826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53200 Ménil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09913973" name="Picture">
</wp:docPr>
                  <a:graphic>
                    <a:graphicData uri="http://schemas.openxmlformats.org/drawingml/2006/picture">
                      <pic:pic>
                        <pic:nvPicPr>
                          <pic:cNvPr id="7099139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Menil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18247463" name="Picture">
</wp:docPr>
                  <a:graphic>
                    <a:graphicData uri="http://schemas.openxmlformats.org/drawingml/2006/picture">
                      <pic:pic>
                        <pic:nvPicPr>
                          <pic:cNvPr id="1118247463"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9323673" name="Picture">
</wp:docPr>
                  <a:graphic>
                    <a:graphicData uri="http://schemas.openxmlformats.org/drawingml/2006/picture">
                      <pic:pic>
                        <pic:nvPicPr>
                          <pic:cNvPr id="70932367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5732624" name="Picture">
</wp:docPr>
                  <a:graphic>
                    <a:graphicData uri="http://schemas.openxmlformats.org/drawingml/2006/picture">
                      <pic:pic>
                        <pic:nvPicPr>
                          <pic:cNvPr id="15732624" name="Picture"/>
                          <pic:cNvPicPr/>
                        </pic:nvPicPr>
                        <pic:blipFill>
                          <a:blip r:embed="img_0_8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27787316" name="Picture">
</wp:docPr>
                        <a:graphic>
                          <a:graphicData uri="http://schemas.openxmlformats.org/drawingml/2006/picture">
                            <pic:pic>
                              <pic:nvPicPr>
                                <pic:cNvPr id="1527787316"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6960329" name="Picture">
</wp:docPr>
                  <a:graphic>
                    <a:graphicData uri="http://schemas.openxmlformats.org/drawingml/2006/picture">
                      <pic:pic>
                        <pic:nvPicPr>
                          <pic:cNvPr id="15369603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22153097" name="Picture">
</wp:docPr>
                  <a:graphic>
                    <a:graphicData uri="http://schemas.openxmlformats.org/drawingml/2006/picture">
                      <pic:pic>
                        <pic:nvPicPr>
                          <pic:cNvPr id="5221530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53200 Ménil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89025205" name="Picture">
</wp:docPr>
                  <a:graphic>
                    <a:graphicData uri="http://schemas.openxmlformats.org/drawingml/2006/picture">
                      <pic:pic>
                        <pic:nvPicPr>
                          <pic:cNvPr id="19890252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Menil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31871753" name="Picture">
</wp:docPr>
                  <a:graphic>
                    <a:graphicData uri="http://schemas.openxmlformats.org/drawingml/2006/picture">
                      <pic:pic>
                        <pic:nvPicPr>
                          <pic:cNvPr id="931871753"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62619" name="Picture">
</wp:docPr>
                  <a:graphic>
                    <a:graphicData uri="http://schemas.openxmlformats.org/drawingml/2006/picture">
                      <pic:pic>
                        <pic:nvPicPr>
                          <pic:cNvPr id="7462619"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63728022" name="Picture">
</wp:docPr>
                  <a:graphic>
                    <a:graphicData uri="http://schemas.openxmlformats.org/drawingml/2006/picture">
                      <pic:pic>
                        <pic:nvPicPr>
                          <pic:cNvPr id="363728022"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985984" name="Picture">
</wp:docPr>
                        <a:graphic>
                          <a:graphicData uri="http://schemas.openxmlformats.org/drawingml/2006/picture">
                            <pic:pic>
                              <pic:nvPicPr>
                                <pic:cNvPr id="17985984"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0109896" name="Picture">
</wp:docPr>
                  <a:graphic>
                    <a:graphicData uri="http://schemas.openxmlformats.org/drawingml/2006/picture">
                      <pic:pic>
                        <pic:nvPicPr>
                          <pic:cNvPr id="16901098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36831710" name="Picture">
</wp:docPr>
                  <a:graphic>
                    <a:graphicData uri="http://schemas.openxmlformats.org/drawingml/2006/picture">
                      <pic:pic>
                        <pic:nvPicPr>
                          <pic:cNvPr id="11368317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53200 Ménil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8381049" name="Picture">
</wp:docPr>
                  <a:graphic>
                    <a:graphicData uri="http://schemas.openxmlformats.org/drawingml/2006/picture">
                      <pic:pic>
                        <pic:nvPicPr>
                          <pic:cNvPr id="5883810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Menil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47929608" name="Picture">
</wp:docPr>
                  <a:graphic>
                    <a:graphicData uri="http://schemas.openxmlformats.org/drawingml/2006/picture">
                      <pic:pic>
                        <pic:nvPicPr>
                          <pic:cNvPr id="247929608" name="Picture"/>
                          <pic:cNvPicPr/>
                        </pic:nvPicPr>
                        <pic:blipFill>
                          <a:blip r:embed="img_0_10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3316632" name="Picture">
</wp:docPr>
                  <a:graphic>
                    <a:graphicData uri="http://schemas.openxmlformats.org/drawingml/2006/picture">
                      <pic:pic>
                        <pic:nvPicPr>
                          <pic:cNvPr id="783316632"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847261814" name="Picture">
</wp:docPr>
                  <a:graphic>
                    <a:graphicData uri="http://schemas.openxmlformats.org/drawingml/2006/picture">
                      <pic:pic>
                        <pic:nvPicPr>
                          <pic:cNvPr id="1847261814" name="Picture"/>
                          <pic:cNvPicPr/>
                        </pic:nvPicPr>
                        <pic:blipFill>
                          <a:blip r:embed="img_0_10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5826331" name="Picture">
</wp:docPr>
                  <a:graphic>
                    <a:graphicData uri="http://schemas.openxmlformats.org/drawingml/2006/picture">
                      <pic:pic>
                        <pic:nvPicPr>
                          <pic:cNvPr id="11358263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06422575" name="Picture">
</wp:docPr>
                  <a:graphic>
                    <a:graphicData uri="http://schemas.openxmlformats.org/drawingml/2006/picture">
                      <pic:pic>
                        <pic:nvPicPr>
                          <pic:cNvPr id="3064225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53200 Ménil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92150486" name="Picture">
</wp:docPr>
                  <a:graphic>
                    <a:graphicData uri="http://schemas.openxmlformats.org/drawingml/2006/picture">
                      <pic:pic>
                        <pic:nvPicPr>
                          <pic:cNvPr id="17921504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Menil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48912124" name="Picture">
</wp:docPr>
                  <a:graphic>
                    <a:graphicData uri="http://schemas.openxmlformats.org/drawingml/2006/picture">
                      <pic:pic>
                        <pic:nvPicPr>
                          <pic:cNvPr id="948912124" name="Picture"/>
                          <pic:cNvPicPr/>
                        </pic:nvPicPr>
                        <pic:blipFill>
                          <a:blip r:embed="img_0_11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4479660" name="Picture">
</wp:docPr>
                  <a:graphic>
                    <a:graphicData uri="http://schemas.openxmlformats.org/drawingml/2006/picture">
                      <pic:pic>
                        <pic:nvPicPr>
                          <pic:cNvPr id="1504479660"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secteur(s) d'information(s) sur les sols sur la commune</w:t>
                    <w:br/>
                    <w:t xml:space="preserve">L'État élabore, au regard des informations dont il dispose, des secteurs d'information sur les sols qui comprennent les terrains où la connaissance de la pollution des sols justifie, notamment en cas de changement d'usage (réalisation de travaux sur la parcelle avec mouvements de terre), la réalisation d'études de sols et de mesures de gestion de la pollution pour préserver la sécurité, la santé ou la salubrité publique et l'environnement.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22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885078373" name="Picture">
</wp:docPr>
                  <a:graphic>
                    <a:graphicData uri="http://schemas.openxmlformats.org/drawingml/2006/picture">
                      <pic:pic>
                        <pic:nvPicPr>
                          <pic:cNvPr id="885078373" name="Picture"/>
                          <pic:cNvPicPr/>
                        </pic:nvPicPr>
                        <pic:blipFill>
                          <a:blip r:embed="img_0_11_15.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SIS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79764056" name="Picture">
</wp:docPr>
                        <a:graphic>
                          <a:graphicData uri="http://schemas.openxmlformats.org/drawingml/2006/picture">
                            <pic:pic>
                              <pic:nvPicPr>
                                <pic:cNvPr id="1179764056" name="Picture"/>
                                <pic:cNvPicPr/>
                              </pic:nvPicPr>
                              <pic:blipFill>
                                <a:blip r:embed="img_0_11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secteur d'information sur les sols (SIS) pouvant occasionner des obligations et des restrictions d'usage.</w:t>
                    <w:br/>
                    <w:t xml:space="preserve">Renseignez vous auprès de votre mairie.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7954978" name="Picture">
</wp:docPr>
                  <a:graphic>
                    <a:graphicData uri="http://schemas.openxmlformats.org/drawingml/2006/picture">
                      <pic:pic>
                        <pic:nvPicPr>
                          <pic:cNvPr id="10579549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347896" name="Picture">
</wp:docPr>
                  <a:graphic>
                    <a:graphicData uri="http://schemas.openxmlformats.org/drawingml/2006/picture">
                      <pic:pic>
                        <pic:nvPicPr>
                          <pic:cNvPr id="143478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53200 Ménil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8315817" name="Picture">
</wp:docPr>
                  <a:graphic>
                    <a:graphicData uri="http://schemas.openxmlformats.org/drawingml/2006/picture">
                      <pic:pic>
                        <pic:nvPicPr>
                          <pic:cNvPr id="3883158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"https://fiches-risques.brgm.fr/georisques/infosols/instruction/SSP000529701" \t "_blank" </w:instrText>
            </w:r>
            <w:r>
              <w:fldChar w:fldCharType="separate"/>
            </w:r>
            <w:r>
              <w:rPr>
                <w:rFonts w:ascii="Marianne" w:hAnsi="Marianne" w:eastAsia="Marianne" w:cs="Marianne"/>
                <w:sz w:val="14"/>
              </w:rPr>
              <w:t xml:space="preserve">SSP000529701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Ancienne décharge d'ordures ménagères</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5754297" name="Picture">
</wp:docPr>
                  <a:graphic>
                    <a:graphicData uri="http://schemas.openxmlformats.org/drawingml/2006/picture">
                      <pic:pic>
                        <pic:nvPicPr>
                          <pic:cNvPr id="10057542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24500970" name="Picture">
</wp:docPr>
                  <a:graphic>
                    <a:graphicData uri="http://schemas.openxmlformats.org/drawingml/2006/picture">
                      <pic:pic>
                        <pic:nvPicPr>
                          <pic:cNvPr id="6245009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53200 Ménil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9032193" name="Picture">
</wp:docPr>
                  <a:graphic>
                    <a:graphicData uri="http://schemas.openxmlformats.org/drawingml/2006/picture">
                      <pic:pic>
                        <pic:nvPicPr>
                          <pic:cNvPr id="18090321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"https://fiches-risques.brgm.fr/georisques/casias/SSP4008368" \t "_blank" </w:instrText>
            </w:r>
            <w:r>
              <w:fldChar w:fldCharType="separate"/>
            </w:r>
            <w:r>
              <w:rPr>
                <w:rFonts w:ascii="Marianne" w:hAnsi="Marianne" w:eastAsia="Marianne" w:cs="Marianne"/>
                <w:sz w:val="14"/>
              </w:rPr>
              <w:t xml:space="preserve">SSP4008368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"https://fiches-risques.brgm.fr/georisques/casias/SSP4008367" \t "_blank" </w:instrText>
            </w:r>
            <w:r>
              <w:fldChar w:fldCharType="separate"/>
            </w:r>
            <w:r>
              <w:rPr>
                <w:rFonts w:ascii="Marianne" w:hAnsi="Marianne" w:eastAsia="Marianne" w:cs="Marianne"/>
                <w:sz w:val="14"/>
              </w:rPr>
              <w:t xml:space="preserve">SSP4008367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"https://fiches-risques.brgm.fr/georisques/casias/SSP4008366" \t "_blank" </w:instrText>
            </w:r>
            <w:r>
              <w:fldChar w:fldCharType="separate"/>
            </w:r>
            <w:r>
              <w:rPr>
                <w:rFonts w:ascii="Marianne" w:hAnsi="Marianne" w:eastAsia="Marianne" w:cs="Marianne"/>
                <w:sz w:val="14"/>
              </w:rPr>
              <w:t xml:space="preserve">SSP4008366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"https://fiches-risques.brgm.fr/georisques/casias/SSP4007533" \t "_blank" </w:instrText>
            </w:r>
            <w:r>
              <w:fldChar w:fldCharType="separate"/>
            </w:r>
            <w:r>
              <w:rPr>
                <w:rFonts w:ascii="Marianne" w:hAnsi="Marianne" w:eastAsia="Marianne" w:cs="Marianne"/>
                <w:sz w:val="14"/>
              </w:rPr>
              <w:t xml:space="preserve">SSP4007533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3_9_2.png" Type="http://schemas.openxmlformats.org/officeDocument/2006/relationships/image" Target="media/img_0_3_9_2.png"/>
 <Relationship Id="img_0_3_10_2.png" Type="http://schemas.openxmlformats.org/officeDocument/2006/relationships/image" Target="media/img_0_3_10_2.png"/>
 <Relationship Id="img_0_5_15.jpg" Type="http://schemas.openxmlformats.org/officeDocument/2006/relationships/image" Target="media/img_0_5_15.jpg"/>
 <Relationship Id="img_0_5_7.png" Type="http://schemas.openxmlformats.org/officeDocument/2006/relationships/image" Target="media/img_0_5_7.png"/>
 <Relationship Id="img_0_5_14.png" Type="http://schemas.openxmlformats.org/officeDocument/2006/relationships/image" Target="media/img_0_5_14.pn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5.jpg" Type="http://schemas.openxmlformats.org/officeDocument/2006/relationships/image" Target="media/img_0_6_15.jpg"/>
 <Relationship Id="img_0_6_7.png" Type="http://schemas.openxmlformats.org/officeDocument/2006/relationships/image" Target="media/img_0_6_7.png"/>
 <Relationship Id="img_0_6_14.jpg" Type="http://schemas.openxmlformats.org/officeDocument/2006/relationships/image" Target="media/img_0_6_14.jpg"/>
 <Relationship Id="img_0_6_12_2.png" Type="http://schemas.openxmlformats.org/officeDocument/2006/relationships/image" Target="media/img_0_6_12_2.png"/>
 <Relationship Id="img_0_6_13_2.png" Type="http://schemas.openxmlformats.org/officeDocument/2006/relationships/image" Target="media/img_0_6_13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1.jpg" Type="http://schemas.openxmlformats.org/officeDocument/2006/relationships/image" Target="media/img_0_10_11.jpg"/>
 <Relationship Id="img_0_10_7.png" Type="http://schemas.openxmlformats.org/officeDocument/2006/relationships/image" Target="media/img_0_10_7.png"/>
 <Relationship Id="img_0_10_10.png" Type="http://schemas.openxmlformats.org/officeDocument/2006/relationships/image" Target="media/img_0_10_10.png"/>
 <Relationship Id="img_0_11_16.jpg" Type="http://schemas.openxmlformats.org/officeDocument/2006/relationships/image" Target="media/img_0_11_16.jpg"/>
 <Relationship Id="img_0_11_7.png" Type="http://schemas.openxmlformats.org/officeDocument/2006/relationships/image" Target="media/img_0_11_7.png"/>
 <Relationship Id="img_0_11_15.png" Type="http://schemas.openxmlformats.org/officeDocument/2006/relationships/image" Target="media/img_0_11_15.png"/>
 <Relationship Id="img_0_11_14_2.png" Type="http://schemas.openxmlformats.org/officeDocument/2006/relationships/image" Target="media/img_0_11_14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