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226044" name="Picture">
</wp:docPr>
                  <a:graphic>
                    <a:graphicData uri="http://schemas.openxmlformats.org/drawingml/2006/picture">
                      <pic:pic>
                        <pic:nvPicPr>
                          <pic:cNvPr id="631226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8540153" name="Picture">
</wp:docPr>
                  <a:graphic>
                    <a:graphicData uri="http://schemas.openxmlformats.org/drawingml/2006/picture">
                      <pic:pic>
                        <pic:nvPicPr>
                          <pic:cNvPr id="20885401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7801145" name="Picture">
</wp:docPr>
                        <a:graphic>
                          <a:graphicData uri="http://schemas.openxmlformats.org/drawingml/2006/picture">
                            <pic:pic>
                              <pic:nvPicPr>
                                <pic:cNvPr id="5078011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30430 Méjannes-le-Clap</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8194135" name="Picture">
</wp:docPr>
                  <a:graphic>
                    <a:graphicData uri="http://schemas.openxmlformats.org/drawingml/2006/picture">
                      <pic:pic>
                        <pic:nvPicPr>
                          <pic:cNvPr id="19881941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24527159" name="Picture">
</wp:docPr>
                  <a:graphic>
                    <a:graphicData uri="http://schemas.openxmlformats.org/drawingml/2006/picture">
                      <pic:pic>
                        <pic:nvPicPr>
                          <pic:cNvPr id="18245271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70919" name="Picture">
</wp:docPr>
                  <a:graphic>
                    <a:graphicData uri="http://schemas.openxmlformats.org/drawingml/2006/picture">
                      <pic:pic>
                        <pic:nvPicPr>
                          <pic:cNvPr id="192570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468434" name="Picture">
</wp:docPr>
                  <a:graphic>
                    <a:graphicData uri="http://schemas.openxmlformats.org/drawingml/2006/picture">
                      <pic:pic>
                        <pic:nvPicPr>
                          <pic:cNvPr id="1321468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30430 Méjannes-le-Clap</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399472" name="Picture">
</wp:docPr>
                  <a:graphic>
                    <a:graphicData uri="http://schemas.openxmlformats.org/drawingml/2006/picture">
                      <pic:pic>
                        <pic:nvPicPr>
                          <pic:cNvPr id="322399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7568216" name="Picture">
</wp:docPr>
                        <a:graphic>
                          <a:graphicData uri="http://schemas.openxmlformats.org/drawingml/2006/picture">
                            <pic:pic>
                              <pic:nvPicPr>
                                <pic:cNvPr id="4775682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951803" name="Picture">
</wp:docPr>
                        <a:graphic>
                          <a:graphicData uri="http://schemas.openxmlformats.org/drawingml/2006/picture">
                            <pic:pic>
                              <pic:nvPicPr>
                                <pic:cNvPr id="9699518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9384441" name="Picture">
</wp:docPr>
                        <a:graphic>
                          <a:graphicData uri="http://schemas.openxmlformats.org/drawingml/2006/picture">
                            <pic:pic>
                              <pic:nvPicPr>
                                <pic:cNvPr id="13593844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4499545" name="Picture">
</wp:docPr>
                        <a:graphic>
                          <a:graphicData uri="http://schemas.openxmlformats.org/drawingml/2006/picture">
                            <pic:pic>
                              <pic:nvPicPr>
                                <pic:cNvPr id="5744995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395594" name="Picture">
</wp:docPr>
                        <a:graphic>
                          <a:graphicData uri="http://schemas.openxmlformats.org/drawingml/2006/picture">
                            <pic:pic>
                              <pic:nvPicPr>
                                <pic:cNvPr id="18833955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924736" name="Picture">
</wp:docPr>
                        <a:graphic>
                          <a:graphicData uri="http://schemas.openxmlformats.org/drawingml/2006/picture">
                            <pic:pic>
                              <pic:nvPicPr>
                                <pic:cNvPr id="329247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6783042" name="Picture">
</wp:docPr>
                        <a:graphic>
                          <a:graphicData uri="http://schemas.openxmlformats.org/drawingml/2006/picture">
                            <pic:pic>
                              <pic:nvPicPr>
                                <pic:cNvPr id="8867830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585938" name="Picture">
</wp:docPr>
                        <a:graphic>
                          <a:graphicData uri="http://schemas.openxmlformats.org/drawingml/2006/picture">
                            <pic:pic>
                              <pic:nvPicPr>
                                <pic:cNvPr id="10745859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0206085" name="Picture">
</wp:docPr>
                        <a:graphic>
                          <a:graphicData uri="http://schemas.openxmlformats.org/drawingml/2006/picture">
                            <pic:pic>
                              <pic:nvPicPr>
                                <pic:cNvPr id="177020608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7688533" name="Picture">
</wp:docPr>
                        <a:graphic>
                          <a:graphicData uri="http://schemas.openxmlformats.org/drawingml/2006/picture">
                            <pic:pic>
                              <pic:nvPicPr>
                                <pic:cNvPr id="5476885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261992" name="Picture">
</wp:docPr>
                        <a:graphic>
                          <a:graphicData uri="http://schemas.openxmlformats.org/drawingml/2006/picture">
                            <pic:pic>
                              <pic:nvPicPr>
                                <pic:cNvPr id="5922619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4260158" name="Picture">
</wp:docPr>
                        <a:graphic>
                          <a:graphicData uri="http://schemas.openxmlformats.org/drawingml/2006/picture">
                            <pic:pic>
                              <pic:nvPicPr>
                                <pic:cNvPr id="17442601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8457658" name="Picture">
</wp:docPr>
                        <a:graphic>
                          <a:graphicData uri="http://schemas.openxmlformats.org/drawingml/2006/picture">
                            <pic:pic>
                              <pic:nvPicPr>
                                <pic:cNvPr id="128845765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791902" name="Picture">
</wp:docPr>
                        <a:graphic>
                          <a:graphicData uri="http://schemas.openxmlformats.org/drawingml/2006/picture">
                            <pic:pic>
                              <pic:nvPicPr>
                                <pic:cNvPr id="18827919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8860473" name="Picture">
</wp:docPr>
                        <a:graphic>
                          <a:graphicData uri="http://schemas.openxmlformats.org/drawingml/2006/picture">
                            <pic:pic>
                              <pic:nvPicPr>
                                <pic:cNvPr id="32886047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2025483" name="Picture">
</wp:docPr>
                        <a:graphic>
                          <a:graphicData uri="http://schemas.openxmlformats.org/drawingml/2006/picture">
                            <pic:pic>
                              <pic:nvPicPr>
                                <pic:cNvPr id="11020254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119599" name="Picture">
</wp:docPr>
                        <a:graphic>
                          <a:graphicData uri="http://schemas.openxmlformats.org/drawingml/2006/picture">
                            <pic:pic>
                              <pic:nvPicPr>
                                <pic:cNvPr id="15021195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306799" name="Picture">
</wp:docPr>
                        <a:graphic>
                          <a:graphicData uri="http://schemas.openxmlformats.org/drawingml/2006/picture">
                            <pic:pic>
                              <pic:nvPicPr>
                                <pic:cNvPr id="7030679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9836446" name="Picture">
</wp:docPr>
                        <a:graphic>
                          <a:graphicData uri="http://schemas.openxmlformats.org/drawingml/2006/picture">
                            <pic:pic>
                              <pic:nvPicPr>
                                <pic:cNvPr id="25983644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02091" name="Picture">
</wp:docPr>
                        <a:graphic>
                          <a:graphicData uri="http://schemas.openxmlformats.org/drawingml/2006/picture">
                            <pic:pic>
                              <pic:nvPicPr>
                                <pic:cNvPr id="4550209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9412758" name="Picture">
</wp:docPr>
                        <a:graphic>
                          <a:graphicData uri="http://schemas.openxmlformats.org/drawingml/2006/picture">
                            <pic:pic>
                              <pic:nvPicPr>
                                <pic:cNvPr id="36941275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3490913" name="Picture">
</wp:docPr>
                        <a:graphic>
                          <a:graphicData uri="http://schemas.openxmlformats.org/drawingml/2006/picture">
                            <pic:pic>
                              <pic:nvPicPr>
                                <pic:cNvPr id="184349091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8158" name="Picture">
</wp:docPr>
                        <a:graphic>
                          <a:graphicData uri="http://schemas.openxmlformats.org/drawingml/2006/picture">
                            <pic:pic>
                              <pic:nvPicPr>
                                <pic:cNvPr id="1871815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5820289" name="Picture">
</wp:docPr>
                        <a:graphic>
                          <a:graphicData uri="http://schemas.openxmlformats.org/drawingml/2006/picture">
                            <pic:pic>
                              <pic:nvPicPr>
                                <pic:cNvPr id="119582028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690056" name="Picture">
</wp:docPr>
                  <a:graphic>
                    <a:graphicData uri="http://schemas.openxmlformats.org/drawingml/2006/picture">
                      <pic:pic>
                        <pic:nvPicPr>
                          <pic:cNvPr id="1447690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676517" name="Picture">
</wp:docPr>
                  <a:graphic>
                    <a:graphicData uri="http://schemas.openxmlformats.org/drawingml/2006/picture">
                      <pic:pic>
                        <pic:nvPicPr>
                          <pic:cNvPr id="657676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30430 Méjannes-le-Clap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647538" name="Picture">
</wp:docPr>
                  <a:graphic>
                    <a:graphicData uri="http://schemas.openxmlformats.org/drawingml/2006/picture">
                      <pic:pic>
                        <pic:nvPicPr>
                          <pic:cNvPr id="280647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Mejannes-le-clap</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5091317" name="Picture">
</wp:docPr>
                  <a:graphic>
                    <a:graphicData uri="http://schemas.openxmlformats.org/drawingml/2006/picture">
                      <pic:pic>
                        <pic:nvPicPr>
                          <pic:cNvPr id="44509131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310704" name="Picture">
</wp:docPr>
                  <a:graphic>
                    <a:graphicData uri="http://schemas.openxmlformats.org/drawingml/2006/picture">
                      <pic:pic>
                        <pic:nvPicPr>
                          <pic:cNvPr id="3873107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5697318" name="Picture">
</wp:docPr>
                  <a:graphic>
                    <a:graphicData uri="http://schemas.openxmlformats.org/drawingml/2006/picture">
                      <pic:pic>
                        <pic:nvPicPr>
                          <pic:cNvPr id="19569731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Méjannes le Clap (30DDTM20130070)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7959219" name="Picture">
</wp:docPr>
                        <a:graphic>
                          <a:graphicData uri="http://schemas.openxmlformats.org/drawingml/2006/picture">
                            <pic:pic>
                              <pic:nvPicPr>
                                <pic:cNvPr id="199795921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Méjannes le Clap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13/08/2001</w:t>
                    <w:br/>
                    <w:t xml:space="preserve">Date d'approbation : 19/10/2011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"/donnee-risques/PPR/Fiche-ppr/pprn/30DDTM20130070"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 Cèze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013287" name="Picture">
</wp:docPr>
                        <a:graphic>
                          <a:graphicData uri="http://schemas.openxmlformats.org/drawingml/2006/picture">
                            <pic:pic>
                              <pic:nvPicPr>
                                <pic:cNvPr id="98301328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113895" name="Picture">
</wp:docPr>
                  <a:graphic>
                    <a:graphicData uri="http://schemas.openxmlformats.org/drawingml/2006/picture">
                      <pic:pic>
                        <pic:nvPicPr>
                          <pic:cNvPr id="1576113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691754" name="Picture">
</wp:docPr>
                  <a:graphic>
                    <a:graphicData uri="http://schemas.openxmlformats.org/drawingml/2006/picture">
                      <pic:pic>
                        <pic:nvPicPr>
                          <pic:cNvPr id="1499691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30430 Méjannes-le-Clap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244555" name="Picture">
</wp:docPr>
                  <a:graphic>
                    <a:graphicData uri="http://schemas.openxmlformats.org/drawingml/2006/picture">
                      <pic:pic>
                        <pic:nvPicPr>
                          <pic:cNvPr id="1062244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Mejannes-le-clap</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CEZE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794584" name="Picture">
</wp:docPr>
                        <a:graphic>
                          <a:graphicData uri="http://schemas.openxmlformats.org/drawingml/2006/picture">
                            <pic:pic>
                              <pic:nvPicPr>
                                <pic:cNvPr id="22879458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0035487" name="Picture">
</wp:docPr>
                        <a:graphic>
                          <a:graphicData uri="http://schemas.openxmlformats.org/drawingml/2006/picture">
                            <pic:pic>
                              <pic:nvPicPr>
                                <pic:cNvPr id="62003548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INTE1905473A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22/03/2019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INTE1427189A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27/05/1998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NOR19840215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146839" name="Picture">
</wp:docPr>
                  <a:graphic>
                    <a:graphicData uri="http://schemas.openxmlformats.org/drawingml/2006/picture">
                      <pic:pic>
                        <pic:nvPicPr>
                          <pic:cNvPr id="1408146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291967" name="Picture">
</wp:docPr>
                  <a:graphic>
                    <a:graphicData uri="http://schemas.openxmlformats.org/drawingml/2006/picture">
                      <pic:pic>
                        <pic:nvPicPr>
                          <pic:cNvPr id="1516291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30430 Méjannes-le-Clap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671337" name="Picture">
</wp:docPr>
                  <a:graphic>
                    <a:graphicData uri="http://schemas.openxmlformats.org/drawingml/2006/picture">
                      <pic:pic>
                        <pic:nvPicPr>
                          <pic:cNvPr id="1509671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Mejannes-le-clap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0430858" name="Picture">
</wp:docPr>
                  <a:graphic>
                    <a:graphicData uri="http://schemas.openxmlformats.org/drawingml/2006/picture">
                      <pic:pic>
                        <pic:nvPicPr>
                          <pic:cNvPr id="175043085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340734" name="Picture">
</wp:docPr>
                  <a:graphic>
                    <a:graphicData uri="http://schemas.openxmlformats.org/drawingml/2006/picture">
                      <pic:pic>
                        <pic:nvPicPr>
                          <pic:cNvPr id="9893407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1390739" name="Picture">
</wp:docPr>
                  <a:graphic>
                    <a:graphicData uri="http://schemas.openxmlformats.org/drawingml/2006/picture">
                      <pic:pic>
                        <pic:nvPicPr>
                          <pic:cNvPr id="203139073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967702" name="Picture">
</wp:docPr>
                        <a:graphic>
                          <a:graphicData uri="http://schemas.openxmlformats.org/drawingml/2006/picture">
                            <pic:pic>
                              <pic:nvPicPr>
                                <pic:cNvPr id="19289677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CEZE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4057549" name="Picture">
</wp:docPr>
                        <a:graphic>
                          <a:graphicData uri="http://schemas.openxmlformats.org/drawingml/2006/picture">
                            <pic:pic>
                              <pic:nvPicPr>
                                <pic:cNvPr id="37405754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27621" name="Picture">
</wp:docPr>
                  <a:graphic>
                    <a:graphicData uri="http://schemas.openxmlformats.org/drawingml/2006/picture">
                      <pic:pic>
                        <pic:nvPicPr>
                          <pic:cNvPr id="117527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419811" name="Picture">
</wp:docPr>
                  <a:graphic>
                    <a:graphicData uri="http://schemas.openxmlformats.org/drawingml/2006/picture">
                      <pic:pic>
                        <pic:nvPicPr>
                          <pic:cNvPr id="676419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30430 Méjannes-le-Clap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175398" name="Picture">
</wp:docPr>
                  <a:graphic>
                    <a:graphicData uri="http://schemas.openxmlformats.org/drawingml/2006/picture">
                      <pic:pic>
                        <pic:nvPicPr>
                          <pic:cNvPr id="1661175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Mejannes-le-clap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4434930" name="Picture">
</wp:docPr>
                  <a:graphic>
                    <a:graphicData uri="http://schemas.openxmlformats.org/drawingml/2006/picture">
                      <pic:pic>
                        <pic:nvPicPr>
                          <pic:cNvPr id="192443493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357587" name="Picture">
</wp:docPr>
                  <a:graphic>
                    <a:graphicData uri="http://schemas.openxmlformats.org/drawingml/2006/picture">
                      <pic:pic>
                        <pic:nvPicPr>
                          <pic:cNvPr id="2333575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3648020" name="Picture">
</wp:docPr>
                  <a:graphic>
                    <a:graphicData uri="http://schemas.openxmlformats.org/drawingml/2006/picture">
                      <pic:pic>
                        <pic:nvPicPr>
                          <pic:cNvPr id="174364802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5972079" name="Picture">
</wp:docPr>
                        <a:graphic>
                          <a:graphicData uri="http://schemas.openxmlformats.org/drawingml/2006/picture">
                            <pic:pic>
                              <pic:nvPicPr>
                                <pic:cNvPr id="7059720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3319721" name="Picture">
</wp:docPr>
                        <a:graphic>
                          <a:graphicData uri="http://schemas.openxmlformats.org/drawingml/2006/picture">
                            <pic:pic>
                              <pic:nvPicPr>
                                <pic:cNvPr id="147331972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963907" name="Picture">
</wp:docPr>
                  <a:graphic>
                    <a:graphicData uri="http://schemas.openxmlformats.org/drawingml/2006/picture">
                      <pic:pic>
                        <pic:nvPicPr>
                          <pic:cNvPr id="1609963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667699" name="Picture">
</wp:docPr>
                  <a:graphic>
                    <a:graphicData uri="http://schemas.openxmlformats.org/drawingml/2006/picture">
                      <pic:pic>
                        <pic:nvPicPr>
                          <pic:cNvPr id="936667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30430 Méjannes-le-Clap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203723" name="Picture">
</wp:docPr>
                  <a:graphic>
                    <a:graphicData uri="http://schemas.openxmlformats.org/drawingml/2006/picture">
                      <pic:pic>
                        <pic:nvPicPr>
                          <pic:cNvPr id="1688203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Mejannes-le-clap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7144964" name="Picture">
</wp:docPr>
                  <a:graphic>
                    <a:graphicData uri="http://schemas.openxmlformats.org/drawingml/2006/picture">
                      <pic:pic>
                        <pic:nvPicPr>
                          <pic:cNvPr id="667144964"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590606" name="Picture">
</wp:docPr>
                  <a:graphic>
                    <a:graphicData uri="http://schemas.openxmlformats.org/drawingml/2006/picture">
                      <pic:pic>
                        <pic:nvPicPr>
                          <pic:cNvPr id="14085906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30930096" name="Picture">
</wp:docPr>
                  <a:graphic>
                    <a:graphicData uri="http://schemas.openxmlformats.org/drawingml/2006/picture">
                      <pic:pic>
                        <pic:nvPicPr>
                          <pic:cNvPr id="173093009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6572959" name="Picture">
</wp:docPr>
                        <a:graphic>
                          <a:graphicData uri="http://schemas.openxmlformats.org/drawingml/2006/picture">
                            <pic:pic>
                              <pic:nvPicPr>
                                <pic:cNvPr id="144657295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122636" name="Picture">
</wp:docPr>
                  <a:graphic>
                    <a:graphicData uri="http://schemas.openxmlformats.org/drawingml/2006/picture">
                      <pic:pic>
                        <pic:nvPicPr>
                          <pic:cNvPr id="496122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998505" name="Picture">
</wp:docPr>
                  <a:graphic>
                    <a:graphicData uri="http://schemas.openxmlformats.org/drawingml/2006/picture">
                      <pic:pic>
                        <pic:nvPicPr>
                          <pic:cNvPr id="1895998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30430 Méjannes-le-Clap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611357" name="Picture">
</wp:docPr>
                  <a:graphic>
                    <a:graphicData uri="http://schemas.openxmlformats.org/drawingml/2006/picture">
                      <pic:pic>
                        <pic:nvPicPr>
                          <pic:cNvPr id="1622611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Mejannes-le-clap</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NOR19840215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892921" name="Picture">
</wp:docPr>
                  <a:graphic>
                    <a:graphicData uri="http://schemas.openxmlformats.org/drawingml/2006/picture">
                      <pic:pic>
                        <pic:nvPicPr>
                          <pic:cNvPr id="1648892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90357" name="Picture">
</wp:docPr>
                  <a:graphic>
                    <a:graphicData uri="http://schemas.openxmlformats.org/drawingml/2006/picture">
                      <pic:pic>
                        <pic:nvPicPr>
                          <pic:cNvPr id="110090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30430 Méjannes-le-Clap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439620" name="Picture">
</wp:docPr>
                  <a:graphic>
                    <a:graphicData uri="http://schemas.openxmlformats.org/drawingml/2006/picture">
                      <pic:pic>
                        <pic:nvPicPr>
                          <pic:cNvPr id="1590439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Mejannes-le-clap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0452436" name="Picture">
</wp:docPr>
                  <a:graphic>
                    <a:graphicData uri="http://schemas.openxmlformats.org/drawingml/2006/picture">
                      <pic:pic>
                        <pic:nvPicPr>
                          <pic:cNvPr id="1510452436"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674207" name="Picture">
</wp:docPr>
                  <a:graphic>
                    <a:graphicData uri="http://schemas.openxmlformats.org/drawingml/2006/picture">
                      <pic:pic>
                        <pic:nvPicPr>
                          <pic:cNvPr id="10666742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0989492" name="Picture">
</wp:docPr>
                  <a:graphic>
                    <a:graphicData uri="http://schemas.openxmlformats.org/drawingml/2006/picture">
                      <pic:pic>
                        <pic:nvPicPr>
                          <pic:cNvPr id="1210989492"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756195" name="Picture">
</wp:docPr>
                        <a:graphic>
                          <a:graphicData uri="http://schemas.openxmlformats.org/drawingml/2006/picture">
                            <pic:pic>
                              <pic:nvPicPr>
                                <pic:cNvPr id="1267561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313869" name="Picture">
</wp:docPr>
                  <a:graphic>
                    <a:graphicData uri="http://schemas.openxmlformats.org/drawingml/2006/picture">
                      <pic:pic>
                        <pic:nvPicPr>
                          <pic:cNvPr id="1231313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302369" name="Picture">
</wp:docPr>
                  <a:graphic>
                    <a:graphicData uri="http://schemas.openxmlformats.org/drawingml/2006/picture">
                      <pic:pic>
                        <pic:nvPicPr>
                          <pic:cNvPr id="1058302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30430 Méjannes-le-Clap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837341" name="Picture">
</wp:docPr>
                  <a:graphic>
                    <a:graphicData uri="http://schemas.openxmlformats.org/drawingml/2006/picture">
                      <pic:pic>
                        <pic:nvPicPr>
                          <pic:cNvPr id="1237837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Mejannes-le-clap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5279388" name="Picture">
</wp:docPr>
                  <a:graphic>
                    <a:graphicData uri="http://schemas.openxmlformats.org/drawingml/2006/picture">
                      <pic:pic>
                        <pic:nvPicPr>
                          <pic:cNvPr id="31527938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354491" name="Picture">
</wp:docPr>
                  <a:graphic>
                    <a:graphicData uri="http://schemas.openxmlformats.org/drawingml/2006/picture">
                      <pic:pic>
                        <pic:nvPicPr>
                          <pic:cNvPr id="124735449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53482417" name="Picture">
</wp:docPr>
                  <a:graphic>
                    <a:graphicData uri="http://schemas.openxmlformats.org/drawingml/2006/picture">
                      <pic:pic>
                        <pic:nvPicPr>
                          <pic:cNvPr id="145348241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618448" name="Picture">
</wp:docPr>
                        <a:graphic>
                          <a:graphicData uri="http://schemas.openxmlformats.org/drawingml/2006/picture">
                            <pic:pic>
                              <pic:nvPicPr>
                                <pic:cNvPr id="75561844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5480655" name="Picture">
</wp:docPr>
                        <a:graphic>
                          <a:graphicData uri="http://schemas.openxmlformats.org/drawingml/2006/picture">
                            <pic:pic>
                              <pic:nvPicPr>
                                <pic:cNvPr id="98548065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621850" name="Picture">
</wp:docPr>
                  <a:graphic>
                    <a:graphicData uri="http://schemas.openxmlformats.org/drawingml/2006/picture">
                      <pic:pic>
                        <pic:nvPicPr>
                          <pic:cNvPr id="1497621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253826" name="Picture">
</wp:docPr>
                  <a:graphic>
                    <a:graphicData uri="http://schemas.openxmlformats.org/drawingml/2006/picture">
                      <pic:pic>
                        <pic:nvPicPr>
                          <pic:cNvPr id="761253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30430 Méjannes-le-Clap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006076" name="Picture">
</wp:docPr>
                  <a:graphic>
                    <a:graphicData uri="http://schemas.openxmlformats.org/drawingml/2006/picture">
                      <pic:pic>
                        <pic:nvPicPr>
                          <pic:cNvPr id="1510006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Mejannes-le-clap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0133952" name="Picture">
</wp:docPr>
                  <a:graphic>
                    <a:graphicData uri="http://schemas.openxmlformats.org/drawingml/2006/picture">
                      <pic:pic>
                        <pic:nvPicPr>
                          <pic:cNvPr id="134013395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240178" name="Picture">
</wp:docPr>
                  <a:graphic>
                    <a:graphicData uri="http://schemas.openxmlformats.org/drawingml/2006/picture">
                      <pic:pic>
                        <pic:nvPicPr>
                          <pic:cNvPr id="2502401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8616566" name="Picture">
</wp:docPr>
                  <a:graphic>
                    <a:graphicData uri="http://schemas.openxmlformats.org/drawingml/2006/picture">
                      <pic:pic>
                        <pic:nvPicPr>
                          <pic:cNvPr id="193861656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1030278" name="Picture">
</wp:docPr>
                        <a:graphic>
                          <a:graphicData uri="http://schemas.openxmlformats.org/drawingml/2006/picture">
                            <pic:pic>
                              <pic:nvPicPr>
                                <pic:cNvPr id="141103027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125875" name="Picture">
</wp:docPr>
                  <a:graphic>
                    <a:graphicData uri="http://schemas.openxmlformats.org/drawingml/2006/picture">
                      <pic:pic>
                        <pic:nvPicPr>
                          <pic:cNvPr id="1074125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979839" name="Picture">
</wp:docPr>
                  <a:graphic>
                    <a:graphicData uri="http://schemas.openxmlformats.org/drawingml/2006/picture">
                      <pic:pic>
                        <pic:nvPicPr>
                          <pic:cNvPr id="383979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30430 Méjannes-le-Clap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748362" name="Picture">
</wp:docPr>
                  <a:graphic>
                    <a:graphicData uri="http://schemas.openxmlformats.org/drawingml/2006/picture">
                      <pic:pic>
                        <pic:nvPicPr>
                          <pic:cNvPr id="972748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Mejannes-le-clap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2670614" name="Picture">
</wp:docPr>
                  <a:graphic>
                    <a:graphicData uri="http://schemas.openxmlformats.org/drawingml/2006/picture">
                      <pic:pic>
                        <pic:nvPicPr>
                          <pic:cNvPr id="126267061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778875" name="Picture">
</wp:docPr>
                  <a:graphic>
                    <a:graphicData uri="http://schemas.openxmlformats.org/drawingml/2006/picture">
                      <pic:pic>
                        <pic:nvPicPr>
                          <pic:cNvPr id="142777887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00884659" name="Picture">
</wp:docPr>
                  <a:graphic>
                    <a:graphicData uri="http://schemas.openxmlformats.org/drawingml/2006/picture">
                      <pic:pic>
                        <pic:nvPicPr>
                          <pic:cNvPr id="30088465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459850" name="Picture">
</wp:docPr>
                  <a:graphic>
                    <a:graphicData uri="http://schemas.openxmlformats.org/drawingml/2006/picture">
                      <pic:pic>
                        <pic:nvPicPr>
                          <pic:cNvPr id="1472459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626406" name="Picture">
</wp:docPr>
                  <a:graphic>
                    <a:graphicData uri="http://schemas.openxmlformats.org/drawingml/2006/picture">
                      <pic:pic>
                        <pic:nvPicPr>
                          <pic:cNvPr id="816626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30430 Méjannes-le-Clap</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013573" name="Picture">
</wp:docPr>
                  <a:graphic>
                    <a:graphicData uri="http://schemas.openxmlformats.org/drawingml/2006/picture">
                      <pic:pic>
                        <pic:nvPicPr>
                          <pic:cNvPr id="1519013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"https://fiches-risques.brgm.fr/fr/georisques/mvt-synthetique/11305406" \t "_self" </w:instrText>
            </w:r>
            <w:r>
              <w:fldChar w:fldCharType="separate"/>
            </w:r>
            <w:r>
              <w:rPr>
                <w:rFonts w:ascii="Marianne" w:hAnsi="Marianne" w:eastAsia="Marianne" w:cs="Marianne"/>
                <w:sz w:val="14"/>
              </w:rPr>
              <w:t xml:space="preserve">11305406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"https://fiches-risques.brgm.fr/fr/georisques/mvt-synthetique/11305407" \t "_self" </w:instrText>
            </w:r>
            <w:r>
              <w:fldChar w:fldCharType="separate"/>
            </w:r>
            <w:r>
              <w:rPr>
                <w:rFonts w:ascii="Marianne" w:hAnsi="Marianne" w:eastAsia="Marianne" w:cs="Marianne"/>
                <w:sz w:val="14"/>
              </w:rPr>
              <w:t xml:space="preserve">11305407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"https://fiches-risques.brgm.fr/fr/georisques/mvt-synthetique/11305408" \t "_self" </w:instrText>
            </w:r>
            <w:r>
              <w:fldChar w:fldCharType="separate"/>
            </w:r>
            <w:r>
              <w:rPr>
                <w:rFonts w:ascii="Marianne" w:hAnsi="Marianne" w:eastAsia="Marianne" w:cs="Marianne"/>
                <w:sz w:val="14"/>
              </w:rPr>
              <w:t xml:space="preserve">11305408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"https://fiches-risques.brgm.fr/fr/georisques/mvt-synthetique/11305409" \t "_self" </w:instrText>
            </w:r>
            <w:r>
              <w:fldChar w:fldCharType="separate"/>
            </w:r>
            <w:r>
              <w:rPr>
                <w:rFonts w:ascii="Marianne" w:hAnsi="Marianne" w:eastAsia="Marianne" w:cs="Marianne"/>
                <w:sz w:val="14"/>
              </w:rPr>
              <w:t xml:space="preserve">11305409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"https://fiches-risques.brgm.fr/fr/georisques/mvt-synthetique/11305410" \t "_self" </w:instrText>
            </w:r>
            <w:r>
              <w:fldChar w:fldCharType="separate"/>
            </w:r>
            <w:r>
              <w:rPr>
                <w:rFonts w:ascii="Marianne" w:hAnsi="Marianne" w:eastAsia="Marianne" w:cs="Marianne"/>
                <w:sz w:val="14"/>
              </w:rPr>
              <w:t xml:space="preserve">11305410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"https://fiches-risques.brgm.fr/fr/georisques/mvt-synthetique/11305411" \t "_self" </w:instrText>
            </w:r>
            <w:r>
              <w:fldChar w:fldCharType="separate"/>
            </w:r>
            <w:r>
              <w:rPr>
                <w:rFonts w:ascii="Marianne" w:hAnsi="Marianne" w:eastAsia="Marianne" w:cs="Marianne"/>
                <w:sz w:val="14"/>
              </w:rPr>
              <w:t xml:space="preserve">11305411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"https://fiches-risques.brgm.fr/fr/georisques/mvt-synthetique/11305412" \t "_self" </w:instrText>
            </w:r>
            <w:r>
              <w:fldChar w:fldCharType="separate"/>
            </w:r>
            <w:r>
              <w:rPr>
                <w:rFonts w:ascii="Marianne" w:hAnsi="Marianne" w:eastAsia="Marianne" w:cs="Marianne"/>
                <w:sz w:val="14"/>
              </w:rPr>
              <w:t xml:space="preserve">11305412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"https://fiches-risques.brgm.fr/fr/georisques/mvt-synthetique/11305413" \t "_self" </w:instrText>
            </w:r>
            <w:r>
              <w:fldChar w:fldCharType="separate"/>
            </w:r>
            <w:r>
              <w:rPr>
                <w:rFonts w:ascii="Marianne" w:hAnsi="Marianne" w:eastAsia="Marianne" w:cs="Marianne"/>
                <w:sz w:val="14"/>
              </w:rPr>
              <w:t xml:space="preserve">11305413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"https://fiches-risques.brgm.fr/fr/georisques/mvt-synthetique/11305414" \t "_self" </w:instrText>
            </w:r>
            <w:r>
              <w:fldChar w:fldCharType="separate"/>
            </w:r>
            <w:r>
              <w:rPr>
                <w:rFonts w:ascii="Marianne" w:hAnsi="Marianne" w:eastAsia="Marianne" w:cs="Marianne"/>
                <w:sz w:val="14"/>
              </w:rPr>
              <w:t xml:space="preserve">11305414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"https://fiches-risques.brgm.fr/fr/georisques/mvt-synthetique/11305415" \t "_self" </w:instrText>
            </w:r>
            <w:r>
              <w:fldChar w:fldCharType="separate"/>
            </w:r>
            <w:r>
              <w:rPr>
                <w:rFonts w:ascii="Marianne" w:hAnsi="Marianne" w:eastAsia="Marianne" w:cs="Marianne"/>
                <w:sz w:val="14"/>
              </w:rPr>
              <w:t xml:space="preserve">11305415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"https://fiches-risques.brgm.fr/fr/georisques/mvt-synthetique/11305416" \t "_self" </w:instrText>
            </w:r>
            <w:r>
              <w:fldChar w:fldCharType="separate"/>
            </w:r>
            <w:r>
              <w:rPr>
                <w:rFonts w:ascii="Marianne" w:hAnsi="Marianne" w:eastAsia="Marianne" w:cs="Marianne"/>
                <w:sz w:val="14"/>
              </w:rPr>
              <w:t xml:space="preserve">11305416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"https://fiches-risques.brgm.fr/fr/georisques/mvt-synthetique/11305417" \t "_self" </w:instrText>
            </w:r>
            <w:r>
              <w:fldChar w:fldCharType="separate"/>
            </w:r>
            <w:r>
              <w:rPr>
                <w:rFonts w:ascii="Marianne" w:hAnsi="Marianne" w:eastAsia="Marianne" w:cs="Marianne"/>
                <w:sz w:val="14"/>
              </w:rPr>
              <w:t xml:space="preserve">11305417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"https://fiches-risques.brgm.fr/fr/georisques/mvt-synthetique/11305418" \t "_self" </w:instrText>
            </w:r>
            <w:r>
              <w:fldChar w:fldCharType="separate"/>
            </w:r>
            <w:r>
              <w:rPr>
                <w:rFonts w:ascii="Marianne" w:hAnsi="Marianne" w:eastAsia="Marianne" w:cs="Marianne"/>
                <w:sz w:val="14"/>
              </w:rPr>
              <w:t xml:space="preserve">11305418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"https://fiches-risques.brgm.fr/fr/georisques/mvt-synthetique/11305419" \t "_self" </w:instrText>
            </w:r>
            <w:r>
              <w:fldChar w:fldCharType="separate"/>
            </w:r>
            <w:r>
              <w:rPr>
                <w:rFonts w:ascii="Marianne" w:hAnsi="Marianne" w:eastAsia="Marianne" w:cs="Marianne"/>
                <w:sz w:val="14"/>
              </w:rPr>
              <w:t xml:space="preserve">11305419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"https://fiches-risques.brgm.fr/fr/georisques/mvt-synthetique/11305420" \t "_self" </w:instrText>
            </w:r>
            <w:r>
              <w:fldChar w:fldCharType="separate"/>
            </w:r>
            <w:r>
              <w:rPr>
                <w:rFonts w:ascii="Marianne" w:hAnsi="Marianne" w:eastAsia="Marianne" w:cs="Marianne"/>
                <w:sz w:val="14"/>
              </w:rPr>
              <w:t xml:space="preserve">11305420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"https://fiches-risques.brgm.fr/fr/georisques/mvt-synthetique/11305421" \t "_self" </w:instrText>
            </w:r>
            <w:r>
              <w:fldChar w:fldCharType="separate"/>
            </w:r>
            <w:r>
              <w:rPr>
                <w:rFonts w:ascii="Marianne" w:hAnsi="Marianne" w:eastAsia="Marianne" w:cs="Marianne"/>
                <w:sz w:val="14"/>
              </w:rPr>
              <w:t xml:space="preserve">11305421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"https://fiches-risques.brgm.fr/fr/georisques/mvt-synthetique/11305422" \t "_self" </w:instrText>
            </w:r>
            <w:r>
              <w:fldChar w:fldCharType="separate"/>
            </w:r>
            <w:r>
              <w:rPr>
                <w:rFonts w:ascii="Marianne" w:hAnsi="Marianne" w:eastAsia="Marianne" w:cs="Marianne"/>
                <w:sz w:val="14"/>
              </w:rPr>
              <w:t xml:space="preserve">11305422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"https://fiches-risques.brgm.fr/fr/georisques/mvt-synthetique/11305423" \t "_self" </w:instrText>
            </w:r>
            <w:r>
              <w:fldChar w:fldCharType="separate"/>
            </w:r>
            <w:r>
              <w:rPr>
                <w:rFonts w:ascii="Marianne" w:hAnsi="Marianne" w:eastAsia="Marianne" w:cs="Marianne"/>
                <w:sz w:val="14"/>
              </w:rPr>
              <w:t xml:space="preserve">11305423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"https://fiches-risques.brgm.fr/fr/georisques/mvt-synthetique/11305424" \t "_self" </w:instrText>
            </w:r>
            <w:r>
              <w:fldChar w:fldCharType="separate"/>
            </w:r>
            <w:r>
              <w:rPr>
                <w:rFonts w:ascii="Marianne" w:hAnsi="Marianne" w:eastAsia="Marianne" w:cs="Marianne"/>
                <w:sz w:val="14"/>
              </w:rPr>
              <w:t xml:space="preserve">11305424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"https://fiches-risques.brgm.fr/fr/georisques/mvt-synthetique/11305425" \t "_self" </w:instrText>
            </w:r>
            <w:r>
              <w:fldChar w:fldCharType="separate"/>
            </w:r>
            <w:r>
              <w:rPr>
                <w:rFonts w:ascii="Marianne" w:hAnsi="Marianne" w:eastAsia="Marianne" w:cs="Marianne"/>
                <w:sz w:val="14"/>
              </w:rPr>
              <w:t xml:space="preserve">11305425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"https://fiches-risques.brgm.fr/fr/georisques/mvt-synthetique/11305426" \t "_self" </w:instrText>
            </w:r>
            <w:r>
              <w:fldChar w:fldCharType="separate"/>
            </w:r>
            <w:r>
              <w:rPr>
                <w:rFonts w:ascii="Marianne" w:hAnsi="Marianne" w:eastAsia="Marianne" w:cs="Marianne"/>
                <w:sz w:val="14"/>
              </w:rPr>
              <w:t xml:space="preserve">11305426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"https://fiches-risques.brgm.fr/fr/georisques/mvt-synthetique/11305427" \t "_self" </w:instrText>
            </w:r>
            <w:r>
              <w:fldChar w:fldCharType="separate"/>
            </w:r>
            <w:r>
              <w:rPr>
                <w:rFonts w:ascii="Marianne" w:hAnsi="Marianne" w:eastAsia="Marianne" w:cs="Marianne"/>
                <w:sz w:val="14"/>
              </w:rPr>
              <w:t xml:space="preserve">11305427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"https://fiches-risques.brgm.fr/fr/georisques/mvt-synthetique/11305428" \t "_self" </w:instrText>
            </w:r>
            <w:r>
              <w:fldChar w:fldCharType="separate"/>
            </w:r>
            <w:r>
              <w:rPr>
                <w:rFonts w:ascii="Marianne" w:hAnsi="Marianne" w:eastAsia="Marianne" w:cs="Marianne"/>
                <w:sz w:val="14"/>
              </w:rPr>
              <w:t xml:space="preserve">11305428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"https://fiches-risques.brgm.fr/fr/georisques/mvt-synthetique/11305429" \t "_self" </w:instrText>
            </w:r>
            <w:r>
              <w:fldChar w:fldCharType="separate"/>
            </w:r>
            <w:r>
              <w:rPr>
                <w:rFonts w:ascii="Marianne" w:hAnsi="Marianne" w:eastAsia="Marianne" w:cs="Marianne"/>
                <w:sz w:val="14"/>
              </w:rPr>
              <w:t xml:space="preserve">11305429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"https://fiches-risques.brgm.fr/fr/georisques/mvt-synthetique/11305430" \t "_self" </w:instrText>
            </w:r>
            <w:r>
              <w:fldChar w:fldCharType="separate"/>
            </w:r>
            <w:r>
              <w:rPr>
                <w:rFonts w:ascii="Marianne" w:hAnsi="Marianne" w:eastAsia="Marianne" w:cs="Marianne"/>
                <w:sz w:val="14"/>
              </w:rPr>
              <w:t xml:space="preserve">11305430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"https://fiches-risques.brgm.fr/fr/georisques/mvt-synthetique/11305431" \t "_self" </w:instrText>
            </w:r>
            <w:r>
              <w:fldChar w:fldCharType="separate"/>
            </w:r>
            <w:r>
              <w:rPr>
                <w:rFonts w:ascii="Marianne" w:hAnsi="Marianne" w:eastAsia="Marianne" w:cs="Marianne"/>
                <w:sz w:val="14"/>
              </w:rPr>
              <w:t xml:space="preserve">11305431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"https://fiches-risques.brgm.fr/fr/georisques/mvt-synthetique/11305432" \t "_self" </w:instrText>
            </w:r>
            <w:r>
              <w:fldChar w:fldCharType="separate"/>
            </w:r>
            <w:r>
              <w:rPr>
                <w:rFonts w:ascii="Marianne" w:hAnsi="Marianne" w:eastAsia="Marianne" w:cs="Marianne"/>
                <w:sz w:val="14"/>
              </w:rPr>
              <w:t xml:space="preserve">11305432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"https://fiches-risques.brgm.fr/fr/georisques/mvt-synthetique/11305433" \t "_self" </w:instrText>
            </w:r>
            <w:r>
              <w:fldChar w:fldCharType="separate"/>
            </w:r>
            <w:r>
              <w:rPr>
                <w:rFonts w:ascii="Marianne" w:hAnsi="Marianne" w:eastAsia="Marianne" w:cs="Marianne"/>
                <w:sz w:val="14"/>
              </w:rPr>
              <w:t xml:space="preserve">11305433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"https://fiches-risques.brgm.fr/fr/georisques/mvt-synthetique/11305434" \t "_self" </w:instrText>
            </w:r>
            <w:r>
              <w:fldChar w:fldCharType="separate"/>
            </w:r>
            <w:r>
              <w:rPr>
                <w:rFonts w:ascii="Marianne" w:hAnsi="Marianne" w:eastAsia="Marianne" w:cs="Marianne"/>
                <w:sz w:val="14"/>
              </w:rPr>
              <w:t xml:space="preserve">11305434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"https://fiches-risques.brgm.fr/fr/georisques/mvt-synthetique/11305435" \t "_self" </w:instrText>
            </w:r>
            <w:r>
              <w:fldChar w:fldCharType="separate"/>
            </w:r>
            <w:r>
              <w:rPr>
                <w:rFonts w:ascii="Marianne" w:hAnsi="Marianne" w:eastAsia="Marianne" w:cs="Marianne"/>
                <w:sz w:val="14"/>
              </w:rPr>
              <w:t xml:space="preserve">11305435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"https://fiches-risques.brgm.fr/fr/georisques/mvt-synthetique/11305436" \t "_self" </w:instrText>
            </w:r>
            <w:r>
              <w:fldChar w:fldCharType="separate"/>
            </w:r>
            <w:r>
              <w:rPr>
                <w:rFonts w:ascii="Marianne" w:hAnsi="Marianne" w:eastAsia="Marianne" w:cs="Marianne"/>
                <w:sz w:val="14"/>
              </w:rPr>
              <w:t xml:space="preserve">11305436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"https://fiches-risques.brgm.fr/fr/georisques/mvt-synthetique/11305437" \t "_self" </w:instrText>
            </w:r>
            <w:r>
              <w:fldChar w:fldCharType="separate"/>
            </w:r>
            <w:r>
              <w:rPr>
                <w:rFonts w:ascii="Marianne" w:hAnsi="Marianne" w:eastAsia="Marianne" w:cs="Marianne"/>
                <w:sz w:val="14"/>
              </w:rPr>
              <w:t xml:space="preserve">11305437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"https://fiches-risques.brgm.fr/fr/georisques/mvt-synthetique/11305438" \t "_self" </w:instrText>
            </w:r>
            <w:r>
              <w:fldChar w:fldCharType="separate"/>
            </w:r>
            <w:r>
              <w:rPr>
                <w:rFonts w:ascii="Marianne" w:hAnsi="Marianne" w:eastAsia="Marianne" w:cs="Marianne"/>
                <w:sz w:val="14"/>
              </w:rPr>
              <w:t xml:space="preserve">11305438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"https://fiches-risques.brgm.fr/fr/georisques/mvt-synthetique/11305439" \t "_self" </w:instrText>
            </w:r>
            <w:r>
              <w:fldChar w:fldCharType="separate"/>
            </w:r>
            <w:r>
              <w:rPr>
                <w:rFonts w:ascii="Marianne" w:hAnsi="Marianne" w:eastAsia="Marianne" w:cs="Marianne"/>
                <w:sz w:val="14"/>
              </w:rPr>
              <w:t xml:space="preserve">11305439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"https://fiches-risques.brgm.fr/fr/georisques/mvt-synthetique/11305440" \t "_self" </w:instrText>
            </w:r>
            <w:r>
              <w:fldChar w:fldCharType="separate"/>
            </w:r>
            <w:r>
              <w:rPr>
                <w:rFonts w:ascii="Marianne" w:hAnsi="Marianne" w:eastAsia="Marianne" w:cs="Marianne"/>
                <w:sz w:val="14"/>
              </w:rPr>
              <w:t xml:space="preserve">11305440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"https://fiches-risques.brgm.fr/fr/georisques/mvt-synthetique/11305441" \t "_self" </w:instrText>
            </w:r>
            <w:r>
              <w:fldChar w:fldCharType="separate"/>
            </w:r>
            <w:r>
              <w:rPr>
                <w:rFonts w:ascii="Marianne" w:hAnsi="Marianne" w:eastAsia="Marianne" w:cs="Marianne"/>
                <w:sz w:val="14"/>
              </w:rPr>
              <w:t xml:space="preserve">11305441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"https://fiches-risques.brgm.fr/fr/georisques/mvt-synthetique/11305442" \t "_self" </w:instrText>
            </w:r>
            <w:r>
              <w:fldChar w:fldCharType="separate"/>
            </w:r>
            <w:r>
              <w:rPr>
                <w:rFonts w:ascii="Marianne" w:hAnsi="Marianne" w:eastAsia="Marianne" w:cs="Marianne"/>
                <w:sz w:val="14"/>
              </w:rPr>
              <w:t xml:space="preserve">11305442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"https://fiches-risques.brgm.fr/fr/georisques/mvt-synthetique/11305443" \t "_self" </w:instrText>
            </w:r>
            <w:r>
              <w:fldChar w:fldCharType="separate"/>
            </w:r>
            <w:r>
              <w:rPr>
                <w:rFonts w:ascii="Marianne" w:hAnsi="Marianne" w:eastAsia="Marianne" w:cs="Marianne"/>
                <w:sz w:val="14"/>
              </w:rPr>
              <w:t xml:space="preserve">11305443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"https://fiches-risques.brgm.fr/fr/georisques/mvt-synthetique/11305444" \t "_self" </w:instrText>
            </w:r>
            <w:r>
              <w:fldChar w:fldCharType="separate"/>
            </w:r>
            <w:r>
              <w:rPr>
                <w:rFonts w:ascii="Marianne" w:hAnsi="Marianne" w:eastAsia="Marianne" w:cs="Marianne"/>
                <w:sz w:val="14"/>
              </w:rPr>
              <w:t xml:space="preserve">11305444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75626" name="Picture">
</wp:docPr>
                  <a:graphic>
                    <a:graphicData uri="http://schemas.openxmlformats.org/drawingml/2006/picture">
                      <pic:pic>
                        <pic:nvPicPr>
                          <pic:cNvPr id="121875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894894" name="Picture">
</wp:docPr>
                  <a:graphic>
                    <a:graphicData uri="http://schemas.openxmlformats.org/drawingml/2006/picture">
                      <pic:pic>
                        <pic:nvPicPr>
                          <pic:cNvPr id="1382894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30430 Méjannes-le-Clap</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029120" name="Picture">
</wp:docPr>
                  <a:graphic>
                    <a:graphicData uri="http://schemas.openxmlformats.org/drawingml/2006/picture">
                      <pic:pic>
                        <pic:nvPicPr>
                          <pic:cNvPr id="1520029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"https://fiches-risques.brgm.fr/fr/georisques/mvt-synthetique/11305445" \t "_self" </w:instrText>
            </w:r>
            <w:r>
              <w:fldChar w:fldCharType="separate"/>
            </w:r>
            <w:r>
              <w:rPr>
                <w:rFonts w:ascii="Marianne" w:hAnsi="Marianne" w:eastAsia="Marianne" w:cs="Marianne"/>
                <w:sz w:val="14"/>
              </w:rPr>
              <w:t xml:space="preserve">11305445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"https://fiches-risques.brgm.fr/fr/georisques/mvt-synthetique/11305446" \t "_self" </w:instrText>
            </w:r>
            <w:r>
              <w:fldChar w:fldCharType="separate"/>
            </w:r>
            <w:r>
              <w:rPr>
                <w:rFonts w:ascii="Marianne" w:hAnsi="Marianne" w:eastAsia="Marianne" w:cs="Marianne"/>
                <w:sz w:val="14"/>
              </w:rPr>
              <w:t xml:space="preserve">11305446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"https://fiches-risques.brgm.fr/fr/georisques/mvt-synthetique/11305447" \t "_self" </w:instrText>
            </w:r>
            <w:r>
              <w:fldChar w:fldCharType="separate"/>
            </w:r>
            <w:r>
              <w:rPr>
                <w:rFonts w:ascii="Marianne" w:hAnsi="Marianne" w:eastAsia="Marianne" w:cs="Marianne"/>
                <w:sz w:val="14"/>
              </w:rPr>
              <w:t xml:space="preserve">11305447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"https://fiches-risques.brgm.fr/fr/georisques/mvt-synthetique/11305448" \t "_self" </w:instrText>
            </w:r>
            <w:r>
              <w:fldChar w:fldCharType="separate"/>
            </w:r>
            <w:r>
              <w:rPr>
                <w:rFonts w:ascii="Marianne" w:hAnsi="Marianne" w:eastAsia="Marianne" w:cs="Marianne"/>
                <w:sz w:val="14"/>
              </w:rPr>
              <w:t xml:space="preserve">11305448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"https://fiches-risques.brgm.fr/fr/georisques/mvt-synthetique/11305449" \t "_self" </w:instrText>
            </w:r>
            <w:r>
              <w:fldChar w:fldCharType="separate"/>
            </w:r>
            <w:r>
              <w:rPr>
                <w:rFonts w:ascii="Marianne" w:hAnsi="Marianne" w:eastAsia="Marianne" w:cs="Marianne"/>
                <w:sz w:val="14"/>
              </w:rPr>
              <w:t xml:space="preserve">11305449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"https://fiches-risques.brgm.fr/fr/georisques/mvt-synthetique/11305450" \t "_self" </w:instrText>
            </w:r>
            <w:r>
              <w:fldChar w:fldCharType="separate"/>
            </w:r>
            <w:r>
              <w:rPr>
                <w:rFonts w:ascii="Marianne" w:hAnsi="Marianne" w:eastAsia="Marianne" w:cs="Marianne"/>
                <w:sz w:val="14"/>
              </w:rPr>
              <w:t xml:space="preserve">11305450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"https://fiches-risques.brgm.fr/fr/georisques/mvt-synthetique/11305451" \t "_self" </w:instrText>
            </w:r>
            <w:r>
              <w:fldChar w:fldCharType="separate"/>
            </w:r>
            <w:r>
              <w:rPr>
                <w:rFonts w:ascii="Marianne" w:hAnsi="Marianne" w:eastAsia="Marianne" w:cs="Marianne"/>
                <w:sz w:val="14"/>
              </w:rPr>
              <w:t xml:space="preserve">11305451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"https://fiches-risques.brgm.fr/fr/georisques/mvt-synthetique/11305452" \t "_self" </w:instrText>
            </w:r>
            <w:r>
              <w:fldChar w:fldCharType="separate"/>
            </w:r>
            <w:r>
              <w:rPr>
                <w:rFonts w:ascii="Marianne" w:hAnsi="Marianne" w:eastAsia="Marianne" w:cs="Marianne"/>
                <w:sz w:val="14"/>
              </w:rPr>
              <w:t xml:space="preserve">11305452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"https://fiches-risques.brgm.fr/fr/georisques/mvt-synthetique/11305453" \t "_self" </w:instrText>
            </w:r>
            <w:r>
              <w:fldChar w:fldCharType="separate"/>
            </w:r>
            <w:r>
              <w:rPr>
                <w:rFonts w:ascii="Marianne" w:hAnsi="Marianne" w:eastAsia="Marianne" w:cs="Marianne"/>
                <w:sz w:val="14"/>
              </w:rPr>
              <w:t xml:space="preserve">11305453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"https://fiches-risques.brgm.fr/fr/georisques/mvt-synthetique/11305454" \t "_self" </w:instrText>
            </w:r>
            <w:r>
              <w:fldChar w:fldCharType="separate"/>
            </w:r>
            <w:r>
              <w:rPr>
                <w:rFonts w:ascii="Marianne" w:hAnsi="Marianne" w:eastAsia="Marianne" w:cs="Marianne"/>
                <w:sz w:val="14"/>
              </w:rPr>
              <w:t xml:space="preserve">11305454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"https://fiches-risques.brgm.fr/fr/georisques/mvt-synthetique/11305455" \t "_self" </w:instrText>
            </w:r>
            <w:r>
              <w:fldChar w:fldCharType="separate"/>
            </w:r>
            <w:r>
              <w:rPr>
                <w:rFonts w:ascii="Marianne" w:hAnsi="Marianne" w:eastAsia="Marianne" w:cs="Marianne"/>
                <w:sz w:val="14"/>
              </w:rPr>
              <w:t xml:space="preserve">11305455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"https://fiches-risques.brgm.fr/fr/georisques/mvt-synthetique/11305456" \t "_self" </w:instrText>
            </w:r>
            <w:r>
              <w:fldChar w:fldCharType="separate"/>
            </w:r>
            <w:r>
              <w:rPr>
                <w:rFonts w:ascii="Marianne" w:hAnsi="Marianne" w:eastAsia="Marianne" w:cs="Marianne"/>
                <w:sz w:val="14"/>
              </w:rPr>
              <w:t xml:space="preserve">11305456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"https://fiches-risques.brgm.fr/fr/georisques/mvt-synthetique/11305457" \t "_self" </w:instrText>
            </w:r>
            <w:r>
              <w:fldChar w:fldCharType="separate"/>
            </w:r>
            <w:r>
              <w:rPr>
                <w:rFonts w:ascii="Marianne" w:hAnsi="Marianne" w:eastAsia="Marianne" w:cs="Marianne"/>
                <w:sz w:val="14"/>
              </w:rPr>
              <w:t xml:space="preserve">11305457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"https://fiches-risques.brgm.fr/fr/georisques/mvt-synthetique/11305458" \t "_self" </w:instrText>
            </w:r>
            <w:r>
              <w:fldChar w:fldCharType="separate"/>
            </w:r>
            <w:r>
              <w:rPr>
                <w:rFonts w:ascii="Marianne" w:hAnsi="Marianne" w:eastAsia="Marianne" w:cs="Marianne"/>
                <w:sz w:val="14"/>
              </w:rPr>
              <w:t xml:space="preserve">11305458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"https://fiches-risques.brgm.fr/fr/georisques/mvt-synthetique/11305459" \t "_self" </w:instrText>
            </w:r>
            <w:r>
              <w:fldChar w:fldCharType="separate"/>
            </w:r>
            <w:r>
              <w:rPr>
                <w:rFonts w:ascii="Marianne" w:hAnsi="Marianne" w:eastAsia="Marianne" w:cs="Marianne"/>
                <w:sz w:val="14"/>
              </w:rPr>
              <w:t xml:space="preserve">11305459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"https://fiches-risques.brgm.fr/fr/georisques/mvt-synthetique/11305460" \t "_self" </w:instrText>
            </w:r>
            <w:r>
              <w:fldChar w:fldCharType="separate"/>
            </w:r>
            <w:r>
              <w:rPr>
                <w:rFonts w:ascii="Marianne" w:hAnsi="Marianne" w:eastAsia="Marianne" w:cs="Marianne"/>
                <w:sz w:val="14"/>
              </w:rPr>
              <w:t xml:space="preserve">11305460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"https://fiches-risques.brgm.fr/fr/georisques/mvt-synthetique/11305461" \t "_self" </w:instrText>
            </w:r>
            <w:r>
              <w:fldChar w:fldCharType="separate"/>
            </w:r>
            <w:r>
              <w:rPr>
                <w:rFonts w:ascii="Marianne" w:hAnsi="Marianne" w:eastAsia="Marianne" w:cs="Marianne"/>
                <w:sz w:val="14"/>
              </w:rPr>
              <w:t xml:space="preserve">11305461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"https://fiches-risques.brgm.fr/fr/georisques/mvt-synthetique/11305462" \t "_self" </w:instrText>
            </w:r>
            <w:r>
              <w:fldChar w:fldCharType="separate"/>
            </w:r>
            <w:r>
              <w:rPr>
                <w:rFonts w:ascii="Marianne" w:hAnsi="Marianne" w:eastAsia="Marianne" w:cs="Marianne"/>
                <w:sz w:val="14"/>
              </w:rPr>
              <w:t xml:space="preserve">11305462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"https://fiches-risques.brgm.fr/fr/georisques/mvt-synthetique/11305463" \t "_self" </w:instrText>
            </w:r>
            <w:r>
              <w:fldChar w:fldCharType="separate"/>
            </w:r>
            <w:r>
              <w:rPr>
                <w:rFonts w:ascii="Marianne" w:hAnsi="Marianne" w:eastAsia="Marianne" w:cs="Marianne"/>
                <w:sz w:val="14"/>
              </w:rPr>
              <w:t xml:space="preserve">11305463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"https://fiches-risques.brgm.fr/fr/georisques/mvt-synthetique/11305464" \t "_self" </w:instrText>
            </w:r>
            <w:r>
              <w:fldChar w:fldCharType="separate"/>
            </w:r>
            <w:r>
              <w:rPr>
                <w:rFonts w:ascii="Marianne" w:hAnsi="Marianne" w:eastAsia="Marianne" w:cs="Marianne"/>
                <w:sz w:val="14"/>
              </w:rPr>
              <w:t xml:space="preserve">11305464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"https://fiches-risques.brgm.fr/fr/georisques/mvt-synthetique/11305465" \t "_self" </w:instrText>
            </w:r>
            <w:r>
              <w:fldChar w:fldCharType="separate"/>
            </w:r>
            <w:r>
              <w:rPr>
                <w:rFonts w:ascii="Marianne" w:hAnsi="Marianne" w:eastAsia="Marianne" w:cs="Marianne"/>
                <w:sz w:val="14"/>
              </w:rPr>
              <w:t xml:space="preserve">11305465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"https://fiches-risques.brgm.fr/fr/georisques/mvt-synthetique/11305466" \t "_self" </w:instrText>
            </w:r>
            <w:r>
              <w:fldChar w:fldCharType="separate"/>
            </w:r>
            <w:r>
              <w:rPr>
                <w:rFonts w:ascii="Marianne" w:hAnsi="Marianne" w:eastAsia="Marianne" w:cs="Marianne"/>
                <w:sz w:val="14"/>
              </w:rPr>
              <w:t xml:space="preserve">11305466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"https://fiches-risques.brgm.fr/fr/georisques/mvt-synthetique/11305467" \t "_self" </w:instrText>
            </w:r>
            <w:r>
              <w:fldChar w:fldCharType="separate"/>
            </w:r>
            <w:r>
              <w:rPr>
                <w:rFonts w:ascii="Marianne" w:hAnsi="Marianne" w:eastAsia="Marianne" w:cs="Marianne"/>
                <w:sz w:val="14"/>
              </w:rPr>
              <w:t xml:space="preserve">11305467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"https://fiches-risques.brgm.fr/fr/georisques/mvt-synthetique/11305468" \t "_self" </w:instrText>
            </w:r>
            <w:r>
              <w:fldChar w:fldCharType="separate"/>
            </w:r>
            <w:r>
              <w:rPr>
                <w:rFonts w:ascii="Marianne" w:hAnsi="Marianne" w:eastAsia="Marianne" w:cs="Marianne"/>
                <w:sz w:val="14"/>
              </w:rPr>
              <w:t xml:space="preserve">11305468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"https://fiches-risques.brgm.fr/fr/georisques/mvt-synthetique/11305469" \t "_self" </w:instrText>
            </w:r>
            <w:r>
              <w:fldChar w:fldCharType="separate"/>
            </w:r>
            <w:r>
              <w:rPr>
                <w:rFonts w:ascii="Marianne" w:hAnsi="Marianne" w:eastAsia="Marianne" w:cs="Marianne"/>
                <w:sz w:val="14"/>
              </w:rPr>
              <w:t xml:space="preserve">11305469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"https://fiches-risques.brgm.fr/fr/georisques/mvt-synthetique/11305470" \t "_self" </w:instrText>
            </w:r>
            <w:r>
              <w:fldChar w:fldCharType="separate"/>
            </w:r>
            <w:r>
              <w:rPr>
                <w:rFonts w:ascii="Marianne" w:hAnsi="Marianne" w:eastAsia="Marianne" w:cs="Marianne"/>
                <w:sz w:val="14"/>
              </w:rPr>
              <w:t xml:space="preserve">11305470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"https://fiches-risques.brgm.fr/fr/georisques/mvt-synthetique/11305471" \t "_self" </w:instrText>
            </w:r>
            <w:r>
              <w:fldChar w:fldCharType="separate"/>
            </w:r>
            <w:r>
              <w:rPr>
                <w:rFonts w:ascii="Marianne" w:hAnsi="Marianne" w:eastAsia="Marianne" w:cs="Marianne"/>
                <w:sz w:val="14"/>
              </w:rPr>
              <w:t xml:space="preserve">11305471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"https://fiches-risques.brgm.fr/fr/georisques/mvt-synthetique/11305472" \t "_self" </w:instrText>
            </w:r>
            <w:r>
              <w:fldChar w:fldCharType="separate"/>
            </w:r>
            <w:r>
              <w:rPr>
                <w:rFonts w:ascii="Marianne" w:hAnsi="Marianne" w:eastAsia="Marianne" w:cs="Marianne"/>
                <w:sz w:val="14"/>
              </w:rPr>
              <w:t xml:space="preserve">11305472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"https://fiches-risques.brgm.fr/fr/georisques/mvt-synthetique/11305473" \t "_self" </w:instrText>
            </w:r>
            <w:r>
              <w:fldChar w:fldCharType="separate"/>
            </w:r>
            <w:r>
              <w:rPr>
                <w:rFonts w:ascii="Marianne" w:hAnsi="Marianne" w:eastAsia="Marianne" w:cs="Marianne"/>
                <w:sz w:val="14"/>
              </w:rPr>
              <w:t xml:space="preserve">11305473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"https://fiches-risques.brgm.fr/fr/georisques/mvt-synthetique/11305474" \t "_self" </w:instrText>
            </w:r>
            <w:r>
              <w:fldChar w:fldCharType="separate"/>
            </w:r>
            <w:r>
              <w:rPr>
                <w:rFonts w:ascii="Marianne" w:hAnsi="Marianne" w:eastAsia="Marianne" w:cs="Marianne"/>
                <w:sz w:val="14"/>
              </w:rPr>
              <w:t xml:space="preserve">11305474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"https://fiches-risques.brgm.fr/fr/georisques/mvt-synthetique/11305475" \t "_self" </w:instrText>
            </w:r>
            <w:r>
              <w:fldChar w:fldCharType="separate"/>
            </w:r>
            <w:r>
              <w:rPr>
                <w:rFonts w:ascii="Marianne" w:hAnsi="Marianne" w:eastAsia="Marianne" w:cs="Marianne"/>
                <w:sz w:val="14"/>
              </w:rPr>
              <w:t xml:space="preserve">11305475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"https://fiches-risques.brgm.fr/fr/georisques/mvt-synthetique/11305476" \t "_self" </w:instrText>
            </w:r>
            <w:r>
              <w:fldChar w:fldCharType="separate"/>
            </w:r>
            <w:r>
              <w:rPr>
                <w:rFonts w:ascii="Marianne" w:hAnsi="Marianne" w:eastAsia="Marianne" w:cs="Marianne"/>
                <w:sz w:val="14"/>
              </w:rPr>
              <w:t xml:space="preserve">11305476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"https://fiches-risques.brgm.fr/fr/georisques/mvt-synthetique/63000414" \t "_self" </w:instrText>
            </w:r>
            <w:r>
              <w:fldChar w:fldCharType="separate"/>
            </w:r>
            <w:r>
              <w:rPr>
                <w:rFonts w:ascii="Marianne" w:hAnsi="Marianne" w:eastAsia="Marianne" w:cs="Marianne"/>
                <w:sz w:val="14"/>
              </w:rPr>
              <w:t xml:space="preserve">63000414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"https://fiches-risques.brgm.fr/fr/georisques/mvt-synthetique/63000415" \t "_self" </w:instrText>
            </w:r>
            <w:r>
              <w:fldChar w:fldCharType="separate"/>
            </w:r>
            <w:r>
              <w:rPr>
                <w:rFonts w:ascii="Marianne" w:hAnsi="Marianne" w:eastAsia="Marianne" w:cs="Marianne"/>
                <w:sz w:val="14"/>
              </w:rPr>
              <w:t xml:space="preserve">63000415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"https://fiches-risques.brgm.fr/fr/georisques/mvt-synthetique/63000660" \t "_self" </w:instrText>
            </w:r>
            <w:r>
              <w:fldChar w:fldCharType="separate"/>
            </w:r>
            <w:r>
              <w:rPr>
                <w:rFonts w:ascii="Marianne" w:hAnsi="Marianne" w:eastAsia="Marianne" w:cs="Marianne"/>
                <w:sz w:val="14"/>
              </w:rPr>
              <w:t xml:space="preserve">63000660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_</w:t>
            </w: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24707" name="Picture">
</wp:docPr>
                  <a:graphic>
                    <a:graphicData uri="http://schemas.openxmlformats.org/drawingml/2006/picture">
                      <pic:pic>
                        <pic:nvPicPr>
                          <pic:cNvPr id="25624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50911" name="Picture">
</wp:docPr>
                  <a:graphic>
                    <a:graphicData uri="http://schemas.openxmlformats.org/drawingml/2006/picture">
                      <pic:pic>
                        <pic:nvPicPr>
                          <pic:cNvPr id="167850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30430 Méjannes-le-Clap</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693215" name="Picture">
</wp:docPr>
                  <a:graphic>
                    <a:graphicData uri="http://schemas.openxmlformats.org/drawingml/2006/picture">
                      <pic:pic>
                        <pic:nvPicPr>
                          <pic:cNvPr id="1761693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"https://fiches-risques.brgm.fr/georisques/cavite/LROAA0000900" \t "_self" </w:instrText>
            </w:r>
            <w:r>
              <w:fldChar w:fldCharType="separate"/>
            </w:r>
            <w:r>
              <w:rPr>
                <w:rFonts w:ascii="Marianne" w:hAnsi="Marianne" w:eastAsia="Marianne" w:cs="Marianne"/>
                <w:sz w:val="14"/>
              </w:rPr>
              <w:t xml:space="preserve">LROAA0000900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BOUE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"https://fiches-risques.brgm.fr/georisques/cavite/LROAA0000901" \t "_self" </w:instrText>
            </w:r>
            <w:r>
              <w:fldChar w:fldCharType="separate"/>
            </w:r>
            <w:r>
              <w:rPr>
                <w:rFonts w:ascii="Marianne" w:hAnsi="Marianne" w:eastAsia="Marianne" w:cs="Marianne"/>
                <w:sz w:val="14"/>
              </w:rPr>
              <w:t xml:space="preserve">LROAA0000901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CHAMP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"https://fiches-risques.brgm.fr/georisques/cavite/LROAA0000902" \t "_self" </w:instrText>
            </w:r>
            <w:r>
              <w:fldChar w:fldCharType="separate"/>
            </w:r>
            <w:r>
              <w:rPr>
                <w:rFonts w:ascii="Marianne" w:hAnsi="Marianne" w:eastAsia="Marianne" w:cs="Marianne"/>
                <w:sz w:val="14"/>
              </w:rPr>
              <w:t xml:space="preserve">LROAA0000902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CLAIRE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"https://fiches-risques.brgm.fr/georisques/cavite/LROAA0000903" \t "_self" </w:instrText>
            </w:r>
            <w:r>
              <w:fldChar w:fldCharType="separate"/>
            </w:r>
            <w:r>
              <w:rPr>
                <w:rFonts w:ascii="Marianne" w:hAnsi="Marianne" w:eastAsia="Marianne" w:cs="Marianne"/>
                <w:sz w:val="14"/>
              </w:rPr>
              <w:t xml:space="preserve">LROAA0000903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COLLECTIVE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"https://fiches-risques.brgm.fr/georisques/cavite/LROAA0000904" \t "_self" </w:instrText>
            </w:r>
            <w:r>
              <w:fldChar w:fldCharType="separate"/>
            </w:r>
            <w:r>
              <w:rPr>
                <w:rFonts w:ascii="Marianne" w:hAnsi="Marianne" w:eastAsia="Marianne" w:cs="Marianne"/>
                <w:sz w:val="14"/>
              </w:rPr>
              <w:t xml:space="preserve">LROAA0000904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CROISEMENT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"https://fiches-risques.brgm.fr/georisques/cavite/LROAA0000905" \t "_self" </w:instrText>
            </w:r>
            <w:r>
              <w:fldChar w:fldCharType="separate"/>
            </w:r>
            <w:r>
              <w:rPr>
                <w:rFonts w:ascii="Marianne" w:hAnsi="Marianne" w:eastAsia="Marianne" w:cs="Marianne"/>
                <w:sz w:val="14"/>
              </w:rPr>
              <w:t xml:space="preserve">LROAA0000905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DAGER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"https://fiches-risques.brgm.fr/georisques/cavite/LROAA0000906" \t "_self" </w:instrText>
            </w:r>
            <w:r>
              <w:fldChar w:fldCharType="separate"/>
            </w:r>
            <w:r>
              <w:rPr>
                <w:rFonts w:ascii="Marianne" w:hAnsi="Marianne" w:eastAsia="Marianne" w:cs="Marianne"/>
                <w:sz w:val="14"/>
              </w:rPr>
              <w:t xml:space="preserve">LROAA0000906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DOLMEN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"https://fiches-risques.brgm.fr/georisques/cavite/LROAA0000907" \t "_self" </w:instrText>
            </w:r>
            <w:r>
              <w:fldChar w:fldCharType="separate"/>
            </w:r>
            <w:r>
              <w:rPr>
                <w:rFonts w:ascii="Marianne" w:hAnsi="Marianne" w:eastAsia="Marianne" w:cs="Marianne"/>
                <w:sz w:val="14"/>
              </w:rPr>
              <w:t xml:space="preserve">LROAA0000907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FANGAS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"https://fiches-risques.brgm.fr/georisques/cavite/LROAA0000908" \t "_self" </w:instrText>
            </w:r>
            <w:r>
              <w:fldChar w:fldCharType="separate"/>
            </w:r>
            <w:r>
              <w:rPr>
                <w:rFonts w:ascii="Marianne" w:hAnsi="Marianne" w:eastAsia="Marianne" w:cs="Marianne"/>
                <w:sz w:val="14"/>
              </w:rPr>
              <w:t xml:space="preserve">LROAA0000908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N°1 de la FAYSSE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"https://fiches-risques.brgm.fr/georisques/cavite/LROAA0000909" \t "_self" </w:instrText>
            </w:r>
            <w:r>
              <w:fldChar w:fldCharType="separate"/>
            </w:r>
            <w:r>
              <w:rPr>
                <w:rFonts w:ascii="Marianne" w:hAnsi="Marianne" w:eastAsia="Marianne" w:cs="Marianne"/>
                <w:sz w:val="14"/>
              </w:rPr>
              <w:t xml:space="preserve">LROAA0000909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N°2 de la FAYSSE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"https://fiches-risques.brgm.fr/georisques/cavite/LROAA0000910" \t "_self" </w:instrText>
            </w:r>
            <w:r>
              <w:fldChar w:fldCharType="separate"/>
            </w:r>
            <w:r>
              <w:rPr>
                <w:rFonts w:ascii="Marianne" w:hAnsi="Marianne" w:eastAsia="Marianne" w:cs="Marianne"/>
                <w:sz w:val="14"/>
              </w:rPr>
              <w:t xml:space="preserve">LROAA0000910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de FORCE MELE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"https://fiches-risques.brgm.fr/georisques/cavite/LROAA0000911" \t "_self" </w:instrText>
            </w:r>
            <w:r>
              <w:fldChar w:fldCharType="separate"/>
            </w:r>
            <w:r>
              <w:rPr>
                <w:rFonts w:ascii="Marianne" w:hAnsi="Marianne" w:eastAsia="Marianne" w:cs="Marianne"/>
                <w:sz w:val="14"/>
              </w:rPr>
              <w:t xml:space="preserve">LROAA0000911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GASTON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"https://fiches-risques.brgm.fr/georisques/cavite/LROAA0000912" \t "_self" </w:instrText>
            </w:r>
            <w:r>
              <w:fldChar w:fldCharType="separate"/>
            </w:r>
            <w:r>
              <w:rPr>
                <w:rFonts w:ascii="Marianne" w:hAnsi="Marianne" w:eastAsia="Marianne" w:cs="Marianne"/>
                <w:sz w:val="14"/>
              </w:rPr>
              <w:t xml:space="preserve">LROAA0000912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GENEVIEVE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"https://fiches-risques.brgm.fr/georisques/cavite/LROAA0000913" \t "_self" </w:instrText>
            </w:r>
            <w:r>
              <w:fldChar w:fldCharType="separate"/>
            </w:r>
            <w:r>
              <w:rPr>
                <w:rFonts w:ascii="Marianne" w:hAnsi="Marianne" w:eastAsia="Marianne" w:cs="Marianne"/>
                <w:sz w:val="14"/>
              </w:rPr>
              <w:t xml:space="preserve">LROAA0000913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GRUE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"https://fiches-risques.brgm.fr/georisques/cavite/LROAA0000914" \t "_self" </w:instrText>
            </w:r>
            <w:r>
              <w:fldChar w:fldCharType="separate"/>
            </w:r>
            <w:r>
              <w:rPr>
                <w:rFonts w:ascii="Marianne" w:hAnsi="Marianne" w:eastAsia="Marianne" w:cs="Marianne"/>
                <w:sz w:val="14"/>
              </w:rPr>
              <w:t xml:space="preserve">LROAA0000914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 HOPITAL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"https://fiches-risques.brgm.fr/georisques/cavite/LROAA0000915" \t "_self" </w:instrText>
            </w:r>
            <w:r>
              <w:fldChar w:fldCharType="separate"/>
            </w:r>
            <w:r>
              <w:rPr>
                <w:rFonts w:ascii="Marianne" w:hAnsi="Marianne" w:eastAsia="Marianne" w:cs="Marianne"/>
                <w:sz w:val="14"/>
              </w:rPr>
              <w:t xml:space="preserve">LROAA0000915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ITALIENS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"https://fiches-risques.brgm.fr/georisques/cavite/LROAA0000916" \t "_self" </w:instrText>
            </w:r>
            <w:r>
              <w:fldChar w:fldCharType="separate"/>
            </w:r>
            <w:r>
              <w:rPr>
                <w:rFonts w:ascii="Marianne" w:hAnsi="Marianne" w:eastAsia="Marianne" w:cs="Marianne"/>
                <w:sz w:val="14"/>
              </w:rPr>
              <w:t xml:space="preserve">LROAA0000916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JEANINE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"https://fiches-risques.brgm.fr/georisques/cavite/LROAA0000917" \t "_self" </w:instrText>
            </w:r>
            <w:r>
              <w:fldChar w:fldCharType="separate"/>
            </w:r>
            <w:r>
              <w:rPr>
                <w:rFonts w:ascii="Marianne" w:hAnsi="Marianne" w:eastAsia="Marianne" w:cs="Marianne"/>
                <w:sz w:val="14"/>
              </w:rPr>
              <w:t xml:space="preserve">LROAA0000917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MARIE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"https://fiches-risques.brgm.fr/georisques/cavite/LROAA0000918" \t "_self" </w:instrText>
            </w:r>
            <w:r>
              <w:fldChar w:fldCharType="separate"/>
            </w:r>
            <w:r>
              <w:rPr>
                <w:rFonts w:ascii="Marianne" w:hAnsi="Marianne" w:eastAsia="Marianne" w:cs="Marianne"/>
                <w:sz w:val="14"/>
              </w:rPr>
              <w:t xml:space="preserve">LROAA0000918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du MAS DU COQ</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"https://fiches-risques.brgm.fr/georisques/cavite/LROAA0000919" \t "_self" </w:instrText>
            </w:r>
            <w:r>
              <w:fldChar w:fldCharType="separate"/>
            </w:r>
            <w:r>
              <w:rPr>
                <w:rFonts w:ascii="Marianne" w:hAnsi="Marianne" w:eastAsia="Marianne" w:cs="Marianne"/>
                <w:sz w:val="14"/>
              </w:rPr>
              <w:t xml:space="preserve">LROAA0000919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MAS MADIER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"https://fiches-risques.brgm.fr/georisques/cavite/LROAA0000920" \t "_self" </w:instrText>
            </w:r>
            <w:r>
              <w:fldChar w:fldCharType="separate"/>
            </w:r>
            <w:r>
              <w:rPr>
                <w:rFonts w:ascii="Marianne" w:hAnsi="Marianne" w:eastAsia="Marianne" w:cs="Marianne"/>
                <w:sz w:val="14"/>
              </w:rPr>
              <w:t xml:space="preserve">LROAA0000920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MERLE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"https://fiches-risques.brgm.fr/georisques/cavite/LROAA0000921" \t "_self" </w:instrText>
            </w:r>
            <w:r>
              <w:fldChar w:fldCharType="separate"/>
            </w:r>
            <w:r>
              <w:rPr>
                <w:rFonts w:ascii="Marianne" w:hAnsi="Marianne" w:eastAsia="Marianne" w:cs="Marianne"/>
                <w:sz w:val="14"/>
              </w:rPr>
              <w:t xml:space="preserve">LROAA0000921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NOYER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"https://fiches-risques.brgm.fr/georisques/cavite/LROAA0000922" \t "_self" </w:instrText>
            </w:r>
            <w:r>
              <w:fldChar w:fldCharType="separate"/>
            </w:r>
            <w:r>
              <w:rPr>
                <w:rFonts w:ascii="Marianne" w:hAnsi="Marianne" w:eastAsia="Marianne" w:cs="Marianne"/>
                <w:sz w:val="14"/>
              </w:rPr>
              <w:t xml:space="preserve">LROAA0000922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des NOYERS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"https://fiches-risques.brgm.fr/georisques/cavite/LROAA0000923" \t "_self" </w:instrText>
            </w:r>
            <w:r>
              <w:fldChar w:fldCharType="separate"/>
            </w:r>
            <w:r>
              <w:rPr>
                <w:rFonts w:ascii="Marianne" w:hAnsi="Marianne" w:eastAsia="Marianne" w:cs="Marianne"/>
                <w:sz w:val="14"/>
              </w:rPr>
              <w:t xml:space="preserve">LROAA0000923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ODILE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"https://fiches-risques.brgm.fr/georisques/cavite/LROAA0000924" \t "_self" </w:instrText>
            </w:r>
            <w:r>
              <w:fldChar w:fldCharType="separate"/>
            </w:r>
            <w:r>
              <w:rPr>
                <w:rFonts w:ascii="Marianne" w:hAnsi="Marianne" w:eastAsia="Marianne" w:cs="Marianne"/>
                <w:sz w:val="14"/>
              </w:rPr>
              <w:t xml:space="preserve">LROAA0000924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PALMIER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"https://fiches-risques.brgm.fr/georisques/cavite/LROAA0000925" \t "_self" </w:instrText>
            </w:r>
            <w:r>
              <w:fldChar w:fldCharType="separate"/>
            </w:r>
            <w:r>
              <w:rPr>
                <w:rFonts w:ascii="Marianne" w:hAnsi="Marianne" w:eastAsia="Marianne" w:cs="Marianne"/>
                <w:sz w:val="14"/>
              </w:rPr>
              <w:t xml:space="preserve">LROAA0000925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PERRIER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"https://fiches-risques.brgm.fr/georisques/cavite/LROAA0000926" \t "_self" </w:instrText>
            </w:r>
            <w:r>
              <w:fldChar w:fldCharType="separate"/>
            </w:r>
            <w:r>
              <w:rPr>
                <w:rFonts w:ascii="Marianne" w:hAnsi="Marianne" w:eastAsia="Marianne" w:cs="Marianne"/>
                <w:sz w:val="14"/>
              </w:rPr>
              <w:t xml:space="preserve">LROAA0000926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PEYRE HAUTE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"https://fiches-risques.brgm.fr/georisques/cavite/LROAA0000927" \t "_self" </w:instrText>
            </w:r>
            <w:r>
              <w:fldChar w:fldCharType="separate"/>
            </w:r>
            <w:r>
              <w:rPr>
                <w:rFonts w:ascii="Marianne" w:hAnsi="Marianne" w:eastAsia="Marianne" w:cs="Marianne"/>
                <w:sz w:val="14"/>
              </w:rPr>
              <w:t xml:space="preserve">LROAA0000927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RUBAN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"https://fiches-risques.brgm.fr/georisques/cavite/LROAA0000928" \t "_self" </w:instrText>
            </w:r>
            <w:r>
              <w:fldChar w:fldCharType="separate"/>
            </w:r>
            <w:r>
              <w:rPr>
                <w:rFonts w:ascii="Marianne" w:hAnsi="Marianne" w:eastAsia="Marianne" w:cs="Marianne"/>
                <w:sz w:val="14"/>
              </w:rPr>
              <w:t xml:space="preserve">LROAA0000928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SALIM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"https://fiches-risques.brgm.fr/georisques/cavite/LROAA0000929" \t "_self" </w:instrText>
            </w:r>
            <w:r>
              <w:fldChar w:fldCharType="separate"/>
            </w:r>
            <w:r>
              <w:rPr>
                <w:rFonts w:ascii="Marianne" w:hAnsi="Marianne" w:eastAsia="Marianne" w:cs="Marianne"/>
                <w:sz w:val="14"/>
              </w:rPr>
              <w:t xml:space="preserve">LROAA0000929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"https://fiches-risques.brgm.fr/georisques/cavite/LROAA0000930" \t "_self" </w:instrText>
            </w:r>
            <w:r>
              <w:fldChar w:fldCharType="separate"/>
            </w:r>
            <w:r>
              <w:rPr>
                <w:rFonts w:ascii="Marianne" w:hAnsi="Marianne" w:eastAsia="Marianne" w:cs="Marianne"/>
                <w:sz w:val="14"/>
              </w:rPr>
              <w:t xml:space="preserve">LROAA0000930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"https://fiches-risques.brgm.fr/georisques/cavite/LROAA0000931" \t "_self" </w:instrText>
            </w:r>
            <w:r>
              <w:fldChar w:fldCharType="separate"/>
            </w:r>
            <w:r>
              <w:rPr>
                <w:rFonts w:ascii="Marianne" w:hAnsi="Marianne" w:eastAsia="Marianne" w:cs="Marianne"/>
                <w:sz w:val="14"/>
              </w:rPr>
              <w:t xml:space="preserve">LROAA0000931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"https://fiches-risques.brgm.fr/georisques/cavite/LROAA0000932" \t "_self" </w:instrText>
            </w:r>
            <w:r>
              <w:fldChar w:fldCharType="separate"/>
            </w:r>
            <w:r>
              <w:rPr>
                <w:rFonts w:ascii="Marianne" w:hAnsi="Marianne" w:eastAsia="Marianne" w:cs="Marianne"/>
                <w:sz w:val="14"/>
              </w:rPr>
              <w:t xml:space="preserve">LROAA0000932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"https://fiches-risques.brgm.fr/georisques/cavite/LROAA0000933" \t "_self" </w:instrText>
            </w:r>
            <w:r>
              <w:fldChar w:fldCharType="separate"/>
            </w:r>
            <w:r>
              <w:rPr>
                <w:rFonts w:ascii="Marianne" w:hAnsi="Marianne" w:eastAsia="Marianne" w:cs="Marianne"/>
                <w:sz w:val="14"/>
              </w:rPr>
              <w:t xml:space="preserve">LROAA0000933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"https://fiches-risques.brgm.fr/georisques/cavite/LROAA0000934" \t "_self" </w:instrText>
            </w:r>
            <w:r>
              <w:fldChar w:fldCharType="separate"/>
            </w:r>
            <w:r>
              <w:rPr>
                <w:rFonts w:ascii="Marianne" w:hAnsi="Marianne" w:eastAsia="Marianne" w:cs="Marianne"/>
                <w:sz w:val="14"/>
              </w:rPr>
              <w:t xml:space="preserve">LROAA0000934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"https://fiches-risques.brgm.fr/georisques/cavite/LROAA0000935" \t "_self" </w:instrText>
            </w:r>
            <w:r>
              <w:fldChar w:fldCharType="separate"/>
            </w:r>
            <w:r>
              <w:rPr>
                <w:rFonts w:ascii="Marianne" w:hAnsi="Marianne" w:eastAsia="Marianne" w:cs="Marianne"/>
                <w:sz w:val="14"/>
              </w:rPr>
              <w:t xml:space="preserve">LROAA0000935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"https://fiches-risques.brgm.fr/georisques/cavite/LROAA0000936" \t "_self" </w:instrText>
            </w:r>
            <w:r>
              <w:fldChar w:fldCharType="separate"/>
            </w:r>
            <w:r>
              <w:rPr>
                <w:rFonts w:ascii="Marianne" w:hAnsi="Marianne" w:eastAsia="Marianne" w:cs="Marianne"/>
                <w:sz w:val="14"/>
              </w:rPr>
              <w:t xml:space="preserve">LROAA0000936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"https://fiches-risques.brgm.fr/georisques/cavite/LROAA0000937" \t "_self" </w:instrText>
            </w:r>
            <w:r>
              <w:fldChar w:fldCharType="separate"/>
            </w:r>
            <w:r>
              <w:rPr>
                <w:rFonts w:ascii="Marianne" w:hAnsi="Marianne" w:eastAsia="Marianne" w:cs="Marianne"/>
                <w:sz w:val="14"/>
              </w:rPr>
              <w:t xml:space="preserve">LROAA0000937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"https://fiches-risques.brgm.fr/georisques/cavite/LROAA0000938" \t "_self" </w:instrText>
            </w:r>
            <w:r>
              <w:fldChar w:fldCharType="separate"/>
            </w:r>
            <w:r>
              <w:rPr>
                <w:rFonts w:ascii="Marianne" w:hAnsi="Marianne" w:eastAsia="Marianne" w:cs="Marianne"/>
                <w:sz w:val="14"/>
              </w:rPr>
              <w:t xml:space="preserve">LROAA0000938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35923" name="Picture">
</wp:docPr>
                  <a:graphic>
                    <a:graphicData uri="http://schemas.openxmlformats.org/drawingml/2006/picture">
                      <pic:pic>
                        <pic:nvPicPr>
                          <pic:cNvPr id="140935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52907" name="Picture">
</wp:docPr>
                  <a:graphic>
                    <a:graphicData uri="http://schemas.openxmlformats.org/drawingml/2006/picture">
                      <pic:pic>
                        <pic:nvPicPr>
                          <pic:cNvPr id="200852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30430 Méjannes-le-Clap</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170877" name="Picture">
</wp:docPr>
                  <a:graphic>
                    <a:graphicData uri="http://schemas.openxmlformats.org/drawingml/2006/picture">
                      <pic:pic>
                        <pic:nvPicPr>
                          <pic:cNvPr id="1760170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"https://fiches-risques.brgm.fr/georisques/cavite/LROAA0000939" \t "_self" </w:instrText>
            </w:r>
            <w:r>
              <w:fldChar w:fldCharType="separate"/>
            </w:r>
            <w:r>
              <w:rPr>
                <w:rFonts w:ascii="Marianne" w:hAnsi="Marianne" w:eastAsia="Marianne" w:cs="Marianne"/>
                <w:sz w:val="14"/>
              </w:rPr>
              <w:t xml:space="preserve">LROAA0000939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"https://fiches-risques.brgm.fr/georisques/cavite/LROAA0000940" \t "_self" </w:instrText>
            </w:r>
            <w:r>
              <w:fldChar w:fldCharType="separate"/>
            </w:r>
            <w:r>
              <w:rPr>
                <w:rFonts w:ascii="Marianne" w:hAnsi="Marianne" w:eastAsia="Marianne" w:cs="Marianne"/>
                <w:sz w:val="14"/>
              </w:rPr>
              <w:t xml:space="preserve">LROAA0000940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"https://fiches-risques.brgm.fr/georisques/cavite/LROAA0000941" \t "_self" </w:instrText>
            </w:r>
            <w:r>
              <w:fldChar w:fldCharType="separate"/>
            </w:r>
            <w:r>
              <w:rPr>
                <w:rFonts w:ascii="Marianne" w:hAnsi="Marianne" w:eastAsia="Marianne" w:cs="Marianne"/>
                <w:sz w:val="14"/>
              </w:rPr>
              <w:t xml:space="preserve">LROAA0000941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"https://fiches-risques.brgm.fr/georisques/cavite/LROAA0000942" \t "_self" </w:instrText>
            </w:r>
            <w:r>
              <w:fldChar w:fldCharType="separate"/>
            </w:r>
            <w:r>
              <w:rPr>
                <w:rFonts w:ascii="Marianne" w:hAnsi="Marianne" w:eastAsia="Marianne" w:cs="Marianne"/>
                <w:sz w:val="14"/>
              </w:rPr>
              <w:t xml:space="preserve">LROAA0000942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"https://fiches-risques.brgm.fr/georisques/cavite/LROAA0000943" \t "_self" </w:instrText>
            </w:r>
            <w:r>
              <w:fldChar w:fldCharType="separate"/>
            </w:r>
            <w:r>
              <w:rPr>
                <w:rFonts w:ascii="Marianne" w:hAnsi="Marianne" w:eastAsia="Marianne" w:cs="Marianne"/>
                <w:sz w:val="14"/>
              </w:rPr>
              <w:t xml:space="preserve">LROAA0000943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"https://fiches-risques.brgm.fr/georisques/cavite/LROAA0000944" \t "_self" </w:instrText>
            </w:r>
            <w:r>
              <w:fldChar w:fldCharType="separate"/>
            </w:r>
            <w:r>
              <w:rPr>
                <w:rFonts w:ascii="Marianne" w:hAnsi="Marianne" w:eastAsia="Marianne" w:cs="Marianne"/>
                <w:sz w:val="14"/>
              </w:rPr>
              <w:t xml:space="preserve">LROAA0000944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"https://fiches-risques.brgm.fr/georisques/cavite/LROAA0000945" \t "_self" </w:instrText>
            </w:r>
            <w:r>
              <w:fldChar w:fldCharType="separate"/>
            </w:r>
            <w:r>
              <w:rPr>
                <w:rFonts w:ascii="Marianne" w:hAnsi="Marianne" w:eastAsia="Marianne" w:cs="Marianne"/>
                <w:sz w:val="14"/>
              </w:rPr>
              <w:t xml:space="preserve">LROAA0000945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"https://fiches-risques.brgm.fr/georisques/cavite/LROAA0000946" \t "_self" </w:instrText>
            </w:r>
            <w:r>
              <w:fldChar w:fldCharType="separate"/>
            </w:r>
            <w:r>
              <w:rPr>
                <w:rFonts w:ascii="Marianne" w:hAnsi="Marianne" w:eastAsia="Marianne" w:cs="Marianne"/>
                <w:sz w:val="14"/>
              </w:rPr>
              <w:t xml:space="preserve">LROAA0000946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"https://fiches-risques.brgm.fr/georisques/cavite/LROAA0000947" \t "_self" </w:instrText>
            </w:r>
            <w:r>
              <w:fldChar w:fldCharType="separate"/>
            </w:r>
            <w:r>
              <w:rPr>
                <w:rFonts w:ascii="Marianne" w:hAnsi="Marianne" w:eastAsia="Marianne" w:cs="Marianne"/>
                <w:sz w:val="14"/>
              </w:rPr>
              <w:t xml:space="preserve">LROAA0000947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"https://fiches-risques.brgm.fr/georisques/cavite/LROAA0000948" \t "_self" </w:instrText>
            </w:r>
            <w:r>
              <w:fldChar w:fldCharType="separate"/>
            </w:r>
            <w:r>
              <w:rPr>
                <w:rFonts w:ascii="Marianne" w:hAnsi="Marianne" w:eastAsia="Marianne" w:cs="Marianne"/>
                <w:sz w:val="14"/>
              </w:rPr>
              <w:t xml:space="preserve">LROAA0000948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"https://fiches-risques.brgm.fr/georisques/cavite/LROAA0000949" \t "_self" </w:instrText>
            </w:r>
            <w:r>
              <w:fldChar w:fldCharType="separate"/>
            </w:r>
            <w:r>
              <w:rPr>
                <w:rFonts w:ascii="Marianne" w:hAnsi="Marianne" w:eastAsia="Marianne" w:cs="Marianne"/>
                <w:sz w:val="14"/>
              </w:rPr>
              <w:t xml:space="preserve">LROAA0000949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"https://fiches-risques.brgm.fr/georisques/cavite/LROAA0000950" \t "_self" </w:instrText>
            </w:r>
            <w:r>
              <w:fldChar w:fldCharType="separate"/>
            </w:r>
            <w:r>
              <w:rPr>
                <w:rFonts w:ascii="Marianne" w:hAnsi="Marianne" w:eastAsia="Marianne" w:cs="Marianne"/>
                <w:sz w:val="14"/>
              </w:rPr>
              <w:t xml:space="preserve">LROAA0000950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"https://fiches-risques.brgm.fr/georisques/cavite/LROAA0000951" \t "_self" </w:instrText>
            </w:r>
            <w:r>
              <w:fldChar w:fldCharType="separate"/>
            </w:r>
            <w:r>
              <w:rPr>
                <w:rFonts w:ascii="Marianne" w:hAnsi="Marianne" w:eastAsia="Marianne" w:cs="Marianne"/>
                <w:sz w:val="14"/>
              </w:rPr>
              <w:t xml:space="preserve">LROAA0000951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"https://fiches-risques.brgm.fr/georisques/cavite/LROAA0000952" \t "_self" </w:instrText>
            </w:r>
            <w:r>
              <w:fldChar w:fldCharType="separate"/>
            </w:r>
            <w:r>
              <w:rPr>
                <w:rFonts w:ascii="Marianne" w:hAnsi="Marianne" w:eastAsia="Marianne" w:cs="Marianne"/>
                <w:sz w:val="14"/>
              </w:rPr>
              <w:t xml:space="preserve">LROAA0000952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"https://fiches-risques.brgm.fr/georisques/cavite/LROAA0000953" \t "_self" </w:instrText>
            </w:r>
            <w:r>
              <w:fldChar w:fldCharType="separate"/>
            </w:r>
            <w:r>
              <w:rPr>
                <w:rFonts w:ascii="Marianne" w:hAnsi="Marianne" w:eastAsia="Marianne" w:cs="Marianne"/>
                <w:sz w:val="14"/>
              </w:rPr>
              <w:t xml:space="preserve">LROAA0000953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"https://fiches-risques.brgm.fr/georisques/cavite/LROAA0000954" \t "_self" </w:instrText>
            </w:r>
            <w:r>
              <w:fldChar w:fldCharType="separate"/>
            </w:r>
            <w:r>
              <w:rPr>
                <w:rFonts w:ascii="Marianne" w:hAnsi="Marianne" w:eastAsia="Marianne" w:cs="Marianne"/>
                <w:sz w:val="14"/>
              </w:rPr>
              <w:t xml:space="preserve">LROAA0000954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"https://fiches-risques.brgm.fr/georisques/cavite/LROAA0000955" \t "_self" </w:instrText>
            </w:r>
            <w:r>
              <w:fldChar w:fldCharType="separate"/>
            </w:r>
            <w:r>
              <w:rPr>
                <w:rFonts w:ascii="Marianne" w:hAnsi="Marianne" w:eastAsia="Marianne" w:cs="Marianne"/>
                <w:sz w:val="14"/>
              </w:rPr>
              <w:t xml:space="preserve">LROAA0000955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"https://fiches-risques.brgm.fr/georisques/cavite/LROAA0000956" \t "_self" </w:instrText>
            </w:r>
            <w:r>
              <w:fldChar w:fldCharType="separate"/>
            </w:r>
            <w:r>
              <w:rPr>
                <w:rFonts w:ascii="Marianne" w:hAnsi="Marianne" w:eastAsia="Marianne" w:cs="Marianne"/>
                <w:sz w:val="14"/>
              </w:rPr>
              <w:t xml:space="preserve">LROAA0000956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"https://fiches-risques.brgm.fr/georisques/cavite/LROAA0000957" \t "_self" </w:instrText>
            </w:r>
            <w:r>
              <w:fldChar w:fldCharType="separate"/>
            </w:r>
            <w:r>
              <w:rPr>
                <w:rFonts w:ascii="Marianne" w:hAnsi="Marianne" w:eastAsia="Marianne" w:cs="Marianne"/>
                <w:sz w:val="14"/>
              </w:rPr>
              <w:t xml:space="preserve">LROAA0000957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"https://fiches-risques.brgm.fr/georisques/cavite/LROAA0000958" \t "_self" </w:instrText>
            </w:r>
            <w:r>
              <w:fldChar w:fldCharType="separate"/>
            </w:r>
            <w:r>
              <w:rPr>
                <w:rFonts w:ascii="Marianne" w:hAnsi="Marianne" w:eastAsia="Marianne" w:cs="Marianne"/>
                <w:sz w:val="14"/>
              </w:rPr>
              <w:t xml:space="preserve">LROAA0000958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"https://fiches-risques.brgm.fr/georisques/cavite/LROAA0000959" \t "_self" </w:instrText>
            </w:r>
            <w:r>
              <w:fldChar w:fldCharType="separate"/>
            </w:r>
            <w:r>
              <w:rPr>
                <w:rFonts w:ascii="Marianne" w:hAnsi="Marianne" w:eastAsia="Marianne" w:cs="Marianne"/>
                <w:sz w:val="14"/>
              </w:rPr>
              <w:t xml:space="preserve">LROAA0000959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"https://fiches-risques.brgm.fr/georisques/cavite/LROAA0000960" \t "_self" </w:instrText>
            </w:r>
            <w:r>
              <w:fldChar w:fldCharType="separate"/>
            </w:r>
            <w:r>
              <w:rPr>
                <w:rFonts w:ascii="Marianne" w:hAnsi="Marianne" w:eastAsia="Marianne" w:cs="Marianne"/>
                <w:sz w:val="14"/>
              </w:rPr>
              <w:t xml:space="preserve">LROAA0000960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"https://fiches-risques.brgm.fr/georisques/cavite/LROAA0000961" \t "_self" </w:instrText>
            </w:r>
            <w:r>
              <w:fldChar w:fldCharType="separate"/>
            </w:r>
            <w:r>
              <w:rPr>
                <w:rFonts w:ascii="Marianne" w:hAnsi="Marianne" w:eastAsia="Marianne" w:cs="Marianne"/>
                <w:sz w:val="14"/>
              </w:rPr>
              <w:t xml:space="preserve">LROAA0000961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"https://fiches-risques.brgm.fr/georisques/cavite/LROAA0000962" \t "_self" </w:instrText>
            </w:r>
            <w:r>
              <w:fldChar w:fldCharType="separate"/>
            </w:r>
            <w:r>
              <w:rPr>
                <w:rFonts w:ascii="Marianne" w:hAnsi="Marianne" w:eastAsia="Marianne" w:cs="Marianne"/>
                <w:sz w:val="14"/>
              </w:rPr>
              <w:t xml:space="preserve">LROAA0000962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"https://fiches-risques.brgm.fr/georisques/cavite/LROAA0000963" \t "_self" </w:instrText>
            </w:r>
            <w:r>
              <w:fldChar w:fldCharType="separate"/>
            </w:r>
            <w:r>
              <w:rPr>
                <w:rFonts w:ascii="Marianne" w:hAnsi="Marianne" w:eastAsia="Marianne" w:cs="Marianne"/>
                <w:sz w:val="14"/>
              </w:rPr>
              <w:t xml:space="preserve">LROAA0000963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"https://fiches-risques.brgm.fr/georisques/cavite/LROAA0000964" \t "_self" </w:instrText>
            </w:r>
            <w:r>
              <w:fldChar w:fldCharType="separate"/>
            </w:r>
            <w:r>
              <w:rPr>
                <w:rFonts w:ascii="Marianne" w:hAnsi="Marianne" w:eastAsia="Marianne" w:cs="Marianne"/>
                <w:sz w:val="14"/>
              </w:rPr>
              <w:t xml:space="preserve">LROAA0000964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"https://fiches-risques.brgm.fr/georisques/cavite/LROAA0000965" \t "_self" </w:instrText>
            </w:r>
            <w:r>
              <w:fldChar w:fldCharType="separate"/>
            </w:r>
            <w:r>
              <w:rPr>
                <w:rFonts w:ascii="Marianne" w:hAnsi="Marianne" w:eastAsia="Marianne" w:cs="Marianne"/>
                <w:sz w:val="14"/>
              </w:rPr>
              <w:t xml:space="preserve">LROAA0000965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"https://fiches-risques.brgm.fr/georisques/cavite/LROAA0000966" \t "_self" </w:instrText>
            </w:r>
            <w:r>
              <w:fldChar w:fldCharType="separate"/>
            </w:r>
            <w:r>
              <w:rPr>
                <w:rFonts w:ascii="Marianne" w:hAnsi="Marianne" w:eastAsia="Marianne" w:cs="Marianne"/>
                <w:sz w:val="14"/>
              </w:rPr>
              <w:t xml:space="preserve">LROAA0000966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"https://fiches-risques.brgm.fr/georisques/cavite/LROAA0000967" \t "_self" </w:instrText>
            </w:r>
            <w:r>
              <w:fldChar w:fldCharType="separate"/>
            </w:r>
            <w:r>
              <w:rPr>
                <w:rFonts w:ascii="Marianne" w:hAnsi="Marianne" w:eastAsia="Marianne" w:cs="Marianne"/>
                <w:sz w:val="14"/>
              </w:rPr>
              <w:t xml:space="preserve">LROAA0000967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"https://fiches-risques.brgm.fr/georisques/cavite/LROAA0000968" \t "_self" </w:instrText>
            </w:r>
            <w:r>
              <w:fldChar w:fldCharType="separate"/>
            </w:r>
            <w:r>
              <w:rPr>
                <w:rFonts w:ascii="Marianne" w:hAnsi="Marianne" w:eastAsia="Marianne" w:cs="Marianne"/>
                <w:sz w:val="14"/>
              </w:rPr>
              <w:t xml:space="preserve">LROAA0000968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"https://fiches-risques.brgm.fr/georisques/cavite/LROAA0000969" \t "_self" </w:instrText>
            </w:r>
            <w:r>
              <w:fldChar w:fldCharType="separate"/>
            </w:r>
            <w:r>
              <w:rPr>
                <w:rFonts w:ascii="Marianne" w:hAnsi="Marianne" w:eastAsia="Marianne" w:cs="Marianne"/>
                <w:sz w:val="14"/>
              </w:rPr>
              <w:t xml:space="preserve">LROAA0000969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"https://fiches-risques.brgm.fr/georisques/cavite/LROAA0000970" \t "_self" </w:instrText>
            </w:r>
            <w:r>
              <w:fldChar w:fldCharType="separate"/>
            </w:r>
            <w:r>
              <w:rPr>
                <w:rFonts w:ascii="Marianne" w:hAnsi="Marianne" w:eastAsia="Marianne" w:cs="Marianne"/>
                <w:sz w:val="14"/>
              </w:rPr>
              <w:t xml:space="preserve">LROAA0000970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"https://fiches-risques.brgm.fr/georisques/cavite/LROAA0000971" \t "_self" </w:instrText>
            </w:r>
            <w:r>
              <w:fldChar w:fldCharType="separate"/>
            </w:r>
            <w:r>
              <w:rPr>
                <w:rFonts w:ascii="Marianne" w:hAnsi="Marianne" w:eastAsia="Marianne" w:cs="Marianne"/>
                <w:sz w:val="14"/>
              </w:rPr>
              <w:t xml:space="preserve">LROAA0000971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"https://fiches-risques.brgm.fr/georisques/cavite/LROAA0000972" \t "_self" </w:instrText>
            </w:r>
            <w:r>
              <w:fldChar w:fldCharType="separate"/>
            </w:r>
            <w:r>
              <w:rPr>
                <w:rFonts w:ascii="Marianne" w:hAnsi="Marianne" w:eastAsia="Marianne" w:cs="Marianne"/>
                <w:sz w:val="14"/>
              </w:rPr>
              <w:t xml:space="preserve">LROAA0000972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"https://fiches-risques.brgm.fr/georisques/cavite/LROAA0000973" \t "_self" </w:instrText>
            </w:r>
            <w:r>
              <w:fldChar w:fldCharType="separate"/>
            </w:r>
            <w:r>
              <w:rPr>
                <w:rFonts w:ascii="Marianne" w:hAnsi="Marianne" w:eastAsia="Marianne" w:cs="Marianne"/>
                <w:sz w:val="14"/>
              </w:rPr>
              <w:t xml:space="preserve">LROAA0000973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SERRE DE LA GRANGE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"https://fiches-risques.brgm.fr/georisques/cavite/LROAA0000975" \t "_self" </w:instrText>
            </w:r>
            <w:r>
              <w:fldChar w:fldCharType="separate"/>
            </w:r>
            <w:r>
              <w:rPr>
                <w:rFonts w:ascii="Marianne" w:hAnsi="Marianne" w:eastAsia="Marianne" w:cs="Marianne"/>
                <w:sz w:val="14"/>
              </w:rPr>
              <w:t xml:space="preserve">LROAA0000975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TREPADOME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"https://fiches-risques.brgm.fr/georisques/cavite/LROAA0000976" \t "_self" </w:instrText>
            </w:r>
            <w:r>
              <w:fldChar w:fldCharType="separate"/>
            </w:r>
            <w:r>
              <w:rPr>
                <w:rFonts w:ascii="Marianne" w:hAnsi="Marianne" w:eastAsia="Marianne" w:cs="Marianne"/>
                <w:sz w:val="14"/>
              </w:rPr>
              <w:t xml:space="preserve">LROAA0000976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des TROIS AVENS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"https://fiches-risques.brgm.fr/georisques/cavite/LROAA0000977" \t "_self" </w:instrText>
            </w:r>
            <w:r>
              <w:fldChar w:fldCharType="separate"/>
            </w:r>
            <w:r>
              <w:rPr>
                <w:rFonts w:ascii="Marianne" w:hAnsi="Marianne" w:eastAsia="Marianne" w:cs="Marianne"/>
                <w:sz w:val="14"/>
              </w:rPr>
              <w:t xml:space="preserve">LROAA0000977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UZES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"https://fiches-risques.brgm.fr/georisques/cavite/LROAA0000978" \t "_self" </w:instrText>
            </w:r>
            <w:r>
              <w:fldChar w:fldCharType="separate"/>
            </w:r>
            <w:r>
              <w:rPr>
                <w:rFonts w:ascii="Marianne" w:hAnsi="Marianne" w:eastAsia="Marianne" w:cs="Marianne"/>
                <w:sz w:val="14"/>
              </w:rPr>
              <w:t xml:space="preserve">LROAA0000978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 AGAS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"https://fiches-risques.brgm.fr/georisques/cavite/LROAA0002304" \t "_self" </w:instrText>
            </w:r>
            <w:r>
              <w:fldChar w:fldCharType="separate"/>
            </w:r>
            <w:r>
              <w:rPr>
                <w:rFonts w:ascii="Marianne" w:hAnsi="Marianne" w:eastAsia="Marianne" w:cs="Marianne"/>
                <w:sz w:val="14"/>
              </w:rPr>
              <w:t xml:space="preserve">LROAA0002304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"https://fiches-risques.brgm.fr/georisques/cavite/LROAA0002305" \t "_self" </w:instrText>
            </w:r>
            <w:r>
              <w:fldChar w:fldCharType="separate"/>
            </w:r>
            <w:r>
              <w:rPr>
                <w:rFonts w:ascii="Marianne" w:hAnsi="Marianne" w:eastAsia="Marianne" w:cs="Marianne"/>
                <w:sz w:val="14"/>
              </w:rPr>
              <w:t xml:space="preserve">LROAA0002305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"https://fiches-risques.brgm.fr/georisques/cavite/LROAA0002306" \t "_self" </w:instrText>
            </w:r>
            <w:r>
              <w:fldChar w:fldCharType="separate"/>
            </w:r>
            <w:r>
              <w:rPr>
                <w:rFonts w:ascii="Marianne" w:hAnsi="Marianne" w:eastAsia="Marianne" w:cs="Marianne"/>
                <w:sz w:val="14"/>
              </w:rPr>
              <w:t xml:space="preserve">LROAA0002306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"https://fiches-risques.brgm.fr/georisques/cavite/LROAA0002307" \t "_self" </w:instrText>
            </w:r>
            <w:r>
              <w:fldChar w:fldCharType="separate"/>
            </w:r>
            <w:r>
              <w:rPr>
                <w:rFonts w:ascii="Marianne" w:hAnsi="Marianne" w:eastAsia="Marianne" w:cs="Marianne"/>
                <w:sz w:val="14"/>
              </w:rPr>
              <w:t xml:space="preserve">LROAA0002307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"https://fiches-risques.brgm.fr/georisques/cavite/LROAA0002308" \t "_self" </w:instrText>
            </w:r>
            <w:r>
              <w:fldChar w:fldCharType="separate"/>
            </w:r>
            <w:r>
              <w:rPr>
                <w:rFonts w:ascii="Marianne" w:hAnsi="Marianne" w:eastAsia="Marianne" w:cs="Marianne"/>
                <w:sz w:val="14"/>
              </w:rPr>
              <w:t xml:space="preserve">LROAA0002308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937722" name="Picture">
</wp:docPr>
                  <a:graphic>
                    <a:graphicData uri="http://schemas.openxmlformats.org/drawingml/2006/picture">
                      <pic:pic>
                        <pic:nvPicPr>
                          <pic:cNvPr id="1406937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427466" name="Picture">
</wp:docPr>
                  <a:graphic>
                    <a:graphicData uri="http://schemas.openxmlformats.org/drawingml/2006/picture">
                      <pic:pic>
                        <pic:nvPicPr>
                          <pic:cNvPr id="2091427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30430 Méjannes-le-Clap</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308015" name="Picture">
</wp:docPr>
                  <a:graphic>
                    <a:graphicData uri="http://schemas.openxmlformats.org/drawingml/2006/picture">
                      <pic:pic>
                        <pic:nvPicPr>
                          <pic:cNvPr id="867308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"https://fiches-risques.brgm.fr/georisques/casias/SSP3928067" \t "_blank" </w:instrText>
            </w:r>
            <w:r>
              <w:fldChar w:fldCharType="separate"/>
            </w:r>
            <w:r>
              <w:rPr>
                <w:rFonts w:ascii="Marianne" w:hAnsi="Marianne" w:eastAsia="Marianne" w:cs="Marianne"/>
                <w:sz w:val="14"/>
              </w:rPr>
              <w:t xml:space="preserve">SSP3928067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"https://fiches-risques.brgm.fr/georisques/casias/SSP3926661" \t "_blank" </w:instrText>
            </w:r>
            <w:r>
              <w:fldChar w:fldCharType="separate"/>
            </w:r>
            <w:r>
              <w:rPr>
                <w:rFonts w:ascii="Marianne" w:hAnsi="Marianne" w:eastAsia="Marianne" w:cs="Marianne"/>
                <w:sz w:val="14"/>
              </w:rPr>
              <w:t xml:space="preserve">SSP3926661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