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32093" name="Picture">
</wp:docPr>
                  <a:graphic>
                    <a:graphicData uri="http://schemas.openxmlformats.org/drawingml/2006/picture">
                      <pic:pic>
                        <pic:nvPicPr>
                          <pic:cNvPr id="188413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148779" name="Picture">
</wp:docPr>
                  <a:graphic>
                    <a:graphicData uri="http://schemas.openxmlformats.org/drawingml/2006/picture">
                      <pic:pic>
                        <pic:nvPicPr>
                          <pic:cNvPr id="119148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602672" name="Picture">
</wp:docPr>
                        <a:graphic>
                          <a:graphicData uri="http://schemas.openxmlformats.org/drawingml/2006/picture">
                            <pic:pic>
                              <pic:nvPicPr>
                                <pic:cNvPr id="1575602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74120 Megève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077315" name="Picture">
</wp:docPr>
                  <a:graphic>
                    <a:graphicData uri="http://schemas.openxmlformats.org/drawingml/2006/picture">
                      <pic:pic>
                        <pic:nvPicPr>
                          <pic:cNvPr id="954077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832411" name="Picture">
</wp:docPr>
                  <a:graphic>
                    <a:graphicData uri="http://schemas.openxmlformats.org/drawingml/2006/picture">
                      <pic:pic>
                        <pic:nvPicPr>
                          <pic:cNvPr id="1645832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24684" name="Picture">
</wp:docPr>
                  <a:graphic>
                    <a:graphicData uri="http://schemas.openxmlformats.org/drawingml/2006/picture">
                      <pic:pic>
                        <pic:nvPicPr>
                          <pic:cNvPr id="58692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88651" name="Picture">
</wp:docPr>
                  <a:graphic>
                    <a:graphicData uri="http://schemas.openxmlformats.org/drawingml/2006/picture">
                      <pic:pic>
                        <pic:nvPicPr>
                          <pic:cNvPr id="34238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09896" name="Picture">
</wp:docPr>
                  <a:graphic>
                    <a:graphicData uri="http://schemas.openxmlformats.org/drawingml/2006/picture">
                      <pic:pic>
                        <pic:nvPicPr>
                          <pic:cNvPr id="123640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15712" name="Picture">
</wp:docPr>
                        <a:graphic>
                          <a:graphicData uri="http://schemas.openxmlformats.org/drawingml/2006/picture">
                            <pic:pic>
                              <pic:nvPicPr>
                                <pic:cNvPr id="791915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00847" name="Picture">
</wp:docPr>
                        <a:graphic>
                          <a:graphicData uri="http://schemas.openxmlformats.org/drawingml/2006/picture">
                            <pic:pic>
                              <pic:nvPicPr>
                                <pic:cNvPr id="1858700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86864" name="Picture">
</wp:docPr>
                        <a:graphic>
                          <a:graphicData uri="http://schemas.openxmlformats.org/drawingml/2006/picture">
                            <pic:pic>
                              <pic:nvPicPr>
                                <pic:cNvPr id="173486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268940" name="Picture">
</wp:docPr>
                        <a:graphic>
                          <a:graphicData uri="http://schemas.openxmlformats.org/drawingml/2006/picture">
                            <pic:pic>
                              <pic:nvPicPr>
                                <pic:cNvPr id="1880268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77868" name="Picture">
</wp:docPr>
                        <a:graphic>
                          <a:graphicData uri="http://schemas.openxmlformats.org/drawingml/2006/picture">
                            <pic:pic>
                              <pic:nvPicPr>
                                <pic:cNvPr id="1150677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183884" name="Picture">
</wp:docPr>
                        <a:graphic>
                          <a:graphicData uri="http://schemas.openxmlformats.org/drawingml/2006/picture">
                            <pic:pic>
                              <pic:nvPicPr>
                                <pic:cNvPr id="5851838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141726" name="Picture">
</wp:docPr>
                        <a:graphic>
                          <a:graphicData uri="http://schemas.openxmlformats.org/drawingml/2006/picture">
                            <pic:pic>
                              <pic:nvPicPr>
                                <pic:cNvPr id="774141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79514" name="Picture">
</wp:docPr>
                        <a:graphic>
                          <a:graphicData uri="http://schemas.openxmlformats.org/drawingml/2006/picture">
                            <pic:pic>
                              <pic:nvPicPr>
                                <pic:cNvPr id="1221979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908188" name="Picture">
</wp:docPr>
                        <a:graphic>
                          <a:graphicData uri="http://schemas.openxmlformats.org/drawingml/2006/picture">
                            <pic:pic>
                              <pic:nvPicPr>
                                <pic:cNvPr id="635908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935250" name="Picture">
</wp:docPr>
                        <a:graphic>
                          <a:graphicData uri="http://schemas.openxmlformats.org/drawingml/2006/picture">
                            <pic:pic>
                              <pic:nvPicPr>
                                <pic:cNvPr id="1018935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5850" name="Picture">
</wp:docPr>
                        <a:graphic>
                          <a:graphicData uri="http://schemas.openxmlformats.org/drawingml/2006/picture">
                            <pic:pic>
                              <pic:nvPicPr>
                                <pic:cNvPr id="177545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221998" name="Picture">
</wp:docPr>
                        <a:graphic>
                          <a:graphicData uri="http://schemas.openxmlformats.org/drawingml/2006/picture">
                            <pic:pic>
                              <pic:nvPicPr>
                                <pic:cNvPr id="20232219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929297" name="Picture">
</wp:docPr>
                        <a:graphic>
                          <a:graphicData uri="http://schemas.openxmlformats.org/drawingml/2006/picture">
                            <pic:pic>
                              <pic:nvPicPr>
                                <pic:cNvPr id="2409292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86767" name="Picture">
</wp:docPr>
                        <a:graphic>
                          <a:graphicData uri="http://schemas.openxmlformats.org/drawingml/2006/picture">
                            <pic:pic>
                              <pic:nvPicPr>
                                <pic:cNvPr id="1244586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47358" name="Picture">
</wp:docPr>
                        <a:graphic>
                          <a:graphicData uri="http://schemas.openxmlformats.org/drawingml/2006/picture">
                            <pic:pic>
                              <pic:nvPicPr>
                                <pic:cNvPr id="1565047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621937" name="Picture">
</wp:docPr>
                        <a:graphic>
                          <a:graphicData uri="http://schemas.openxmlformats.org/drawingml/2006/picture">
                            <pic:pic>
                              <pic:nvPicPr>
                                <pic:cNvPr id="12866219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87239" name="Picture">
</wp:docPr>
                        <a:graphic>
                          <a:graphicData uri="http://schemas.openxmlformats.org/drawingml/2006/picture">
                            <pic:pic>
                              <pic:nvPicPr>
                                <pic:cNvPr id="1801487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489" name="Picture">
</wp:docPr>
                        <a:graphic>
                          <a:graphicData uri="http://schemas.openxmlformats.org/drawingml/2006/picture">
                            <pic:pic>
                              <pic:nvPicPr>
                                <pic:cNvPr id="60054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44998" name="Picture">
</wp:docPr>
                        <a:graphic>
                          <a:graphicData uri="http://schemas.openxmlformats.org/drawingml/2006/picture">
                            <pic:pic>
                              <pic:nvPicPr>
                                <pic:cNvPr id="21200449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93684" name="Picture">
</wp:docPr>
                        <a:graphic>
                          <a:graphicData uri="http://schemas.openxmlformats.org/drawingml/2006/picture">
                            <pic:pic>
                              <pic:nvPicPr>
                                <pic:cNvPr id="875493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660562" name="Picture">
</wp:docPr>
                        <a:graphic>
                          <a:graphicData uri="http://schemas.openxmlformats.org/drawingml/2006/picture">
                            <pic:pic>
                              <pic:nvPicPr>
                                <pic:cNvPr id="15666605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84067" name="Picture">
</wp:docPr>
                        <a:graphic>
                          <a:graphicData uri="http://schemas.openxmlformats.org/drawingml/2006/picture">
                            <pic:pic>
                              <pic:nvPicPr>
                                <pic:cNvPr id="4821840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87721" name="Picture">
</wp:docPr>
                        <a:graphic>
                          <a:graphicData uri="http://schemas.openxmlformats.org/drawingml/2006/picture">
                            <pic:pic>
                              <pic:nvPicPr>
                                <pic:cNvPr id="20482877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604688" name="Picture">
</wp:docPr>
                        <a:graphic>
                          <a:graphicData uri="http://schemas.openxmlformats.org/drawingml/2006/picture">
                            <pic:pic>
                              <pic:nvPicPr>
                                <pic:cNvPr id="440604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591343" name="Picture">
</wp:docPr>
                        <a:graphic>
                          <a:graphicData uri="http://schemas.openxmlformats.org/drawingml/2006/picture">
                            <pic:pic>
                              <pic:nvPicPr>
                                <pic:cNvPr id="5665913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81156" name="Picture">
</wp:docPr>
                        <a:graphic>
                          <a:graphicData uri="http://schemas.openxmlformats.org/drawingml/2006/picture">
                            <pic:pic>
                              <pic:nvPicPr>
                                <pic:cNvPr id="2814811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426957" name="Picture">
</wp:docPr>
                        <a:graphic>
                          <a:graphicData uri="http://schemas.openxmlformats.org/drawingml/2006/picture">
                            <pic:pic>
                              <pic:nvPicPr>
                                <pic:cNvPr id="20304269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94719" name="Picture">
</wp:docPr>
                  <a:graphic>
                    <a:graphicData uri="http://schemas.openxmlformats.org/drawingml/2006/picture">
                      <pic:pic>
                        <pic:nvPicPr>
                          <pic:cNvPr id="168569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00090" name="Picture">
</wp:docPr>
                  <a:graphic>
                    <a:graphicData uri="http://schemas.openxmlformats.org/drawingml/2006/picture">
                      <pic:pic>
                        <pic:nvPicPr>
                          <pic:cNvPr id="125840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24433" name="Picture">
</wp:docPr>
                  <a:graphic>
                    <a:graphicData uri="http://schemas.openxmlformats.org/drawingml/2006/picture">
                      <pic:pic>
                        <pic:nvPicPr>
                          <pic:cNvPr id="13522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Megeve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848257" name="Picture">
</wp:docPr>
                  <a:graphic>
                    <a:graphicData uri="http://schemas.openxmlformats.org/drawingml/2006/picture">
                      <pic:pic>
                        <pic:nvPicPr>
                          <pic:cNvPr id="11348482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55124" name="Picture">
</wp:docPr>
                  <a:graphic>
                    <a:graphicData uri="http://schemas.openxmlformats.org/drawingml/2006/picture">
                      <pic:pic>
                        <pic:nvPicPr>
                          <pic:cNvPr id="1066955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983552" name="Picture">
</wp:docPr>
                  <a:graphic>
                    <a:graphicData uri="http://schemas.openxmlformats.org/drawingml/2006/picture">
                      <pic:pic>
                        <pic:nvPicPr>
                          <pic:cNvPr id="12299835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Megève (74DDT20190002)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417140" name="Picture">
</wp:docPr>
                        <a:graphic>
                          <a:graphicData uri="http://schemas.openxmlformats.org/drawingml/2006/picture">
                            <pic:pic>
                              <pic:nvPicPr>
                                <pic:cNvPr id="8784171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Megève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83856" name="Picture">
</wp:docPr>
                  <a:graphic>
                    <a:graphicData uri="http://schemas.openxmlformats.org/drawingml/2006/picture">
                      <pic:pic>
                        <pic:nvPicPr>
                          <pic:cNvPr id="209788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052101" name="Picture">
</wp:docPr>
                  <a:graphic>
                    <a:graphicData uri="http://schemas.openxmlformats.org/drawingml/2006/picture">
                      <pic:pic>
                        <pic:nvPicPr>
                          <pic:cNvPr id="196705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59503" name="Picture">
</wp:docPr>
                  <a:graphic>
                    <a:graphicData uri="http://schemas.openxmlformats.org/drawingml/2006/picture">
                      <pic:pic>
                        <pic:nvPicPr>
                          <pic:cNvPr id="86475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Megeve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Megève (74DDT20020047)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38281" name="Picture">
</wp:docPr>
                        <a:graphic>
                          <a:graphicData uri="http://schemas.openxmlformats.org/drawingml/2006/picture">
                            <pic:pic>
                              <pic:nvPicPr>
                                <pic:cNvPr id="13805382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Megève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14/06/2002</w:t>
                    <w:br/>
                    <w:t xml:space="preserve">Date d'approbation : 14/08/2012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49250" name="Picture">
</wp:docPr>
                        <a:graphic>
                          <a:graphicData uri="http://schemas.openxmlformats.org/drawingml/2006/picture">
                            <pic:pic>
                              <pic:nvPicPr>
                                <pic:cNvPr id="19917492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96353" name="Picture">
</wp:docPr>
                  <a:graphic>
                    <a:graphicData uri="http://schemas.openxmlformats.org/drawingml/2006/picture">
                      <pic:pic>
                        <pic:nvPicPr>
                          <pic:cNvPr id="137049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30279" name="Picture">
</wp:docPr>
                  <a:graphic>
                    <a:graphicData uri="http://schemas.openxmlformats.org/drawingml/2006/picture">
                      <pic:pic>
                        <pic:nvPicPr>
                          <pic:cNvPr id="35043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71399" name="Picture">
</wp:docPr>
                  <a:graphic>
                    <a:graphicData uri="http://schemas.openxmlformats.org/drawingml/2006/picture">
                      <pic:pic>
                        <pic:nvPicPr>
                          <pic:cNvPr id="160087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Megeve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7387" name="Picture">
</wp:docPr>
                  <a:graphic>
                    <a:graphicData uri="http://schemas.openxmlformats.org/drawingml/2006/picture">
                      <pic:pic>
                        <pic:nvPicPr>
                          <pic:cNvPr id="205373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77484" name="Picture">
</wp:docPr>
                  <a:graphic>
                    <a:graphicData uri="http://schemas.openxmlformats.org/drawingml/2006/picture">
                      <pic:pic>
                        <pic:nvPicPr>
                          <pic:cNvPr id="973877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009262" name="Picture">
</wp:docPr>
                  <a:graphic>
                    <a:graphicData uri="http://schemas.openxmlformats.org/drawingml/2006/picture">
                      <pic:pic>
                        <pic:nvPicPr>
                          <pic:cNvPr id="8270092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755647" name="Picture">
</wp:docPr>
                        <a:graphic>
                          <a:graphicData uri="http://schemas.openxmlformats.org/drawingml/2006/picture">
                            <pic:pic>
                              <pic:nvPicPr>
                                <pic:cNvPr id="721755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20659" name="Picture">
</wp:docPr>
                  <a:graphic>
                    <a:graphicData uri="http://schemas.openxmlformats.org/drawingml/2006/picture">
                      <pic:pic>
                        <pic:nvPicPr>
                          <pic:cNvPr id="198632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69914" name="Picture">
</wp:docPr>
                  <a:graphic>
                    <a:graphicData uri="http://schemas.openxmlformats.org/drawingml/2006/picture">
                      <pic:pic>
                        <pic:nvPicPr>
                          <pic:cNvPr id="145116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12751" name="Picture">
</wp:docPr>
                  <a:graphic>
                    <a:graphicData uri="http://schemas.openxmlformats.org/drawingml/2006/picture">
                      <pic:pic>
                        <pic:nvPicPr>
                          <pic:cNvPr id="142751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Megeve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203157" name="Picture">
</wp:docPr>
                  <a:graphic>
                    <a:graphicData uri="http://schemas.openxmlformats.org/drawingml/2006/picture">
                      <pic:pic>
                        <pic:nvPicPr>
                          <pic:cNvPr id="167020315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56141" name="Picture">
</wp:docPr>
                  <a:graphic>
                    <a:graphicData uri="http://schemas.openxmlformats.org/drawingml/2006/picture">
                      <pic:pic>
                        <pic:nvPicPr>
                          <pic:cNvPr id="554256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075156" name="Picture">
</wp:docPr>
                  <a:graphic>
                    <a:graphicData uri="http://schemas.openxmlformats.org/drawingml/2006/picture">
                      <pic:pic>
                        <pic:nvPicPr>
                          <pic:cNvPr id="173407515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441748" name="Picture">
</wp:docPr>
                        <a:graphic>
                          <a:graphicData uri="http://schemas.openxmlformats.org/drawingml/2006/picture">
                            <pic:pic>
                              <pic:nvPicPr>
                                <pic:cNvPr id="1376441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11254" name="Picture">
</wp:docPr>
                        <a:graphic>
                          <a:graphicData uri="http://schemas.openxmlformats.org/drawingml/2006/picture">
                            <pic:pic>
                              <pic:nvPicPr>
                                <pic:cNvPr id="9095112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28206" name="Picture">
</wp:docPr>
                  <a:graphic>
                    <a:graphicData uri="http://schemas.openxmlformats.org/drawingml/2006/picture">
                      <pic:pic>
                        <pic:nvPicPr>
                          <pic:cNvPr id="145942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34251" name="Picture">
</wp:docPr>
                  <a:graphic>
                    <a:graphicData uri="http://schemas.openxmlformats.org/drawingml/2006/picture">
                      <pic:pic>
                        <pic:nvPicPr>
                          <pic:cNvPr id="13293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6826" name="Picture">
</wp:docPr>
                  <a:graphic>
                    <a:graphicData uri="http://schemas.openxmlformats.org/drawingml/2006/picture">
                      <pic:pic>
                        <pic:nvPicPr>
                          <pic:cNvPr id="1773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Megeve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13830" name="Picture">
</wp:docPr>
                  <a:graphic>
                    <a:graphicData uri="http://schemas.openxmlformats.org/drawingml/2006/picture">
                      <pic:pic>
                        <pic:nvPicPr>
                          <pic:cNvPr id="72861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58450" name="Picture">
</wp:docPr>
                  <a:graphic>
                    <a:graphicData uri="http://schemas.openxmlformats.org/drawingml/2006/picture">
                      <pic:pic>
                        <pic:nvPicPr>
                          <pic:cNvPr id="132895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33082" name="Picture">
</wp:docPr>
                  <a:graphic>
                    <a:graphicData uri="http://schemas.openxmlformats.org/drawingml/2006/picture">
                      <pic:pic>
                        <pic:nvPicPr>
                          <pic:cNvPr id="99713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Megeve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050059" name="Picture">
</wp:docPr>
                  <a:graphic>
                    <a:graphicData uri="http://schemas.openxmlformats.org/drawingml/2006/picture">
                      <pic:pic>
                        <pic:nvPicPr>
                          <pic:cNvPr id="202405005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46345" name="Picture">
</wp:docPr>
                  <a:graphic>
                    <a:graphicData uri="http://schemas.openxmlformats.org/drawingml/2006/picture">
                      <pic:pic>
                        <pic:nvPicPr>
                          <pic:cNvPr id="1822346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2291716" name="Picture">
</wp:docPr>
                  <a:graphic>
                    <a:graphicData uri="http://schemas.openxmlformats.org/drawingml/2006/picture">
                      <pic:pic>
                        <pic:nvPicPr>
                          <pic:cNvPr id="203229171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Megève (74DDT20190002)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62265" name="Picture">
</wp:docPr>
                        <a:graphic>
                          <a:graphicData uri="http://schemas.openxmlformats.org/drawingml/2006/picture">
                            <pic:pic>
                              <pic:nvPicPr>
                                <pic:cNvPr id="24386226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Megève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64043" name="Picture">
</wp:docPr>
                  <a:graphic>
                    <a:graphicData uri="http://schemas.openxmlformats.org/drawingml/2006/picture">
                      <pic:pic>
                        <pic:nvPicPr>
                          <pic:cNvPr id="178796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3017" name="Picture">
</wp:docPr>
                  <a:graphic>
                    <a:graphicData uri="http://schemas.openxmlformats.org/drawingml/2006/picture">
                      <pic:pic>
                        <pic:nvPicPr>
                          <pic:cNvPr id="17253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13440" name="Picture">
</wp:docPr>
                  <a:graphic>
                    <a:graphicData uri="http://schemas.openxmlformats.org/drawingml/2006/picture">
                      <pic:pic>
                        <pic:nvPicPr>
                          <pic:cNvPr id="68401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Megeve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387895" name="Picture">
</wp:docPr>
                        <a:graphic>
                          <a:graphicData uri="http://schemas.openxmlformats.org/drawingml/2006/picture">
                            <pic:pic>
                              <pic:nvPicPr>
                                <pic:cNvPr id="153038789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20361" name="Picture">
</wp:docPr>
                  <a:graphic>
                    <a:graphicData uri="http://schemas.openxmlformats.org/drawingml/2006/picture">
                      <pic:pic>
                        <pic:nvPicPr>
                          <pic:cNvPr id="129742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70074" name="Picture">
</wp:docPr>
                  <a:graphic>
                    <a:graphicData uri="http://schemas.openxmlformats.org/drawingml/2006/picture">
                      <pic:pic>
                        <pic:nvPicPr>
                          <pic:cNvPr id="180347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71143" name="Picture">
</wp:docPr>
                  <a:graphic>
                    <a:graphicData uri="http://schemas.openxmlformats.org/drawingml/2006/picture">
                      <pic:pic>
                        <pic:nvPicPr>
                          <pic:cNvPr id="23917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Megeve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071347" name="Picture">
</wp:docPr>
                  <a:graphic>
                    <a:graphicData uri="http://schemas.openxmlformats.org/drawingml/2006/picture">
                      <pic:pic>
                        <pic:nvPicPr>
                          <pic:cNvPr id="139407134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39551" name="Picture">
</wp:docPr>
                  <a:graphic>
                    <a:graphicData uri="http://schemas.openxmlformats.org/drawingml/2006/picture">
                      <pic:pic>
                        <pic:nvPicPr>
                          <pic:cNvPr id="753439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386497" name="Picture">
</wp:docPr>
                  <a:graphic>
                    <a:graphicData uri="http://schemas.openxmlformats.org/drawingml/2006/picture">
                      <pic:pic>
                        <pic:nvPicPr>
                          <pic:cNvPr id="1992386497"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236949" name="Picture">
</wp:docPr>
                        <a:graphic>
                          <a:graphicData uri="http://schemas.openxmlformats.org/drawingml/2006/picture">
                            <pic:pic>
                              <pic:nvPicPr>
                                <pic:cNvPr id="288236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72861" name="Picture">
</wp:docPr>
                  <a:graphic>
                    <a:graphicData uri="http://schemas.openxmlformats.org/drawingml/2006/picture">
                      <pic:pic>
                        <pic:nvPicPr>
                          <pic:cNvPr id="83387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331838" name="Picture">
</wp:docPr>
                  <a:graphic>
                    <a:graphicData uri="http://schemas.openxmlformats.org/drawingml/2006/picture">
                      <pic:pic>
                        <pic:nvPicPr>
                          <pic:cNvPr id="24833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03775" name="Picture">
</wp:docPr>
                  <a:graphic>
                    <a:graphicData uri="http://schemas.openxmlformats.org/drawingml/2006/picture">
                      <pic:pic>
                        <pic:nvPicPr>
                          <pic:cNvPr id="185700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Megeve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54576" name="Picture">
</wp:docPr>
                  <a:graphic>
                    <a:graphicData uri="http://schemas.openxmlformats.org/drawingml/2006/picture">
                      <pic:pic>
                        <pic:nvPicPr>
                          <pic:cNvPr id="12313545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75889" name="Picture">
</wp:docPr>
                  <a:graphic>
                    <a:graphicData uri="http://schemas.openxmlformats.org/drawingml/2006/picture">
                      <pic:pic>
                        <pic:nvPicPr>
                          <pic:cNvPr id="11143758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27206585" name="Picture">
</wp:docPr>
                  <a:graphic>
                    <a:graphicData uri="http://schemas.openxmlformats.org/drawingml/2006/picture">
                      <pic:pic>
                        <pic:nvPicPr>
                          <pic:cNvPr id="52720658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Megève (74DDT20190002)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66993" name="Picture">
</wp:docPr>
                        <a:graphic>
                          <a:graphicData uri="http://schemas.openxmlformats.org/drawingml/2006/picture">
                            <pic:pic>
                              <pic:nvPicPr>
                                <pic:cNvPr id="19662669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Megève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20910" name="Picture">
</wp:docPr>
                  <a:graphic>
                    <a:graphicData uri="http://schemas.openxmlformats.org/drawingml/2006/picture">
                      <pic:pic>
                        <pic:nvPicPr>
                          <pic:cNvPr id="24122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80366" name="Picture">
</wp:docPr>
                  <a:graphic>
                    <a:graphicData uri="http://schemas.openxmlformats.org/drawingml/2006/picture">
                      <pic:pic>
                        <pic:nvPicPr>
                          <pic:cNvPr id="28648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91170" name="Picture">
</wp:docPr>
                  <a:graphic>
                    <a:graphicData uri="http://schemas.openxmlformats.org/drawingml/2006/picture">
                      <pic:pic>
                        <pic:nvPicPr>
                          <pic:cNvPr id="206739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Megeve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Megève (74DDT20020047)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549487" name="Picture">
</wp:docPr>
                        <a:graphic>
                          <a:graphicData uri="http://schemas.openxmlformats.org/drawingml/2006/picture">
                            <pic:pic>
                              <pic:nvPicPr>
                                <pic:cNvPr id="73854948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Megève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14/06/2002</w:t>
                    <w:br/>
                    <w:t xml:space="preserve">Date d'approbation : 14/08/2012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00693" name="Picture">
</wp:docPr>
                        <a:graphic>
                          <a:graphicData uri="http://schemas.openxmlformats.org/drawingml/2006/picture">
                            <pic:pic>
                              <pic:nvPicPr>
                                <pic:cNvPr id="1498800693"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98550" name="Picture">
</wp:docPr>
                  <a:graphic>
                    <a:graphicData uri="http://schemas.openxmlformats.org/drawingml/2006/picture">
                      <pic:pic>
                        <pic:nvPicPr>
                          <pic:cNvPr id="160439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48551" name="Picture">
</wp:docPr>
                  <a:graphic>
                    <a:graphicData uri="http://schemas.openxmlformats.org/drawingml/2006/picture">
                      <pic:pic>
                        <pic:nvPicPr>
                          <pic:cNvPr id="192624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67412" name="Picture">
</wp:docPr>
                  <a:graphic>
                    <a:graphicData uri="http://schemas.openxmlformats.org/drawingml/2006/picture">
                      <pic:pic>
                        <pic:nvPicPr>
                          <pic:cNvPr id="126936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Megeve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236283" name="Picture">
</wp:docPr>
                  <a:graphic>
                    <a:graphicData uri="http://schemas.openxmlformats.org/drawingml/2006/picture">
                      <pic:pic>
                        <pic:nvPicPr>
                          <pic:cNvPr id="212323628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07118" name="Picture">
</wp:docPr>
                  <a:graphic>
                    <a:graphicData uri="http://schemas.openxmlformats.org/drawingml/2006/picture">
                      <pic:pic>
                        <pic:nvPicPr>
                          <pic:cNvPr id="12896071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244497" name="Picture">
</wp:docPr>
                  <a:graphic>
                    <a:graphicData uri="http://schemas.openxmlformats.org/drawingml/2006/picture">
                      <pic:pic>
                        <pic:nvPicPr>
                          <pic:cNvPr id="71624449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52593" name="Picture">
</wp:docPr>
                        <a:graphic>
                          <a:graphicData uri="http://schemas.openxmlformats.org/drawingml/2006/picture">
                            <pic:pic>
                              <pic:nvPicPr>
                                <pic:cNvPr id="12356525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24954" name="Picture">
</wp:docPr>
                  <a:graphic>
                    <a:graphicData uri="http://schemas.openxmlformats.org/drawingml/2006/picture">
                      <pic:pic>
                        <pic:nvPicPr>
                          <pic:cNvPr id="179552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851507" name="Picture">
</wp:docPr>
                  <a:graphic>
                    <a:graphicData uri="http://schemas.openxmlformats.org/drawingml/2006/picture">
                      <pic:pic>
                        <pic:nvPicPr>
                          <pic:cNvPr id="169885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11569" name="Picture">
</wp:docPr>
                  <a:graphic>
                    <a:graphicData uri="http://schemas.openxmlformats.org/drawingml/2006/picture">
                      <pic:pic>
                        <pic:nvPicPr>
                          <pic:cNvPr id="32261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Megeve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91440" name="Picture">
</wp:docPr>
                  <a:graphic>
                    <a:graphicData uri="http://schemas.openxmlformats.org/drawingml/2006/picture">
                      <pic:pic>
                        <pic:nvPicPr>
                          <pic:cNvPr id="74191440"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48186" name="Picture">
</wp:docPr>
                  <a:graphic>
                    <a:graphicData uri="http://schemas.openxmlformats.org/drawingml/2006/picture">
                      <pic:pic>
                        <pic:nvPicPr>
                          <pic:cNvPr id="16446481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0290844" name="Picture">
</wp:docPr>
                  <a:graphic>
                    <a:graphicData uri="http://schemas.openxmlformats.org/drawingml/2006/picture">
                      <pic:pic>
                        <pic:nvPicPr>
                          <pic:cNvPr id="1370290844"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046926" name="Picture">
</wp:docPr>
                        <a:graphic>
                          <a:graphicData uri="http://schemas.openxmlformats.org/drawingml/2006/picture">
                            <pic:pic>
                              <pic:nvPicPr>
                                <pic:cNvPr id="147504692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28282" name="Picture">
</wp:docPr>
                  <a:graphic>
                    <a:graphicData uri="http://schemas.openxmlformats.org/drawingml/2006/picture">
                      <pic:pic>
                        <pic:nvPicPr>
                          <pic:cNvPr id="83902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65398" name="Picture">
</wp:docPr>
                  <a:graphic>
                    <a:graphicData uri="http://schemas.openxmlformats.org/drawingml/2006/picture">
                      <pic:pic>
                        <pic:nvPicPr>
                          <pic:cNvPr id="207066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32267" name="Picture">
</wp:docPr>
                  <a:graphic>
                    <a:graphicData uri="http://schemas.openxmlformats.org/drawingml/2006/picture">
                      <pic:pic>
                        <pic:nvPicPr>
                          <pic:cNvPr id="200463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Megeve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65070" name="Picture">
</wp:docPr>
                  <a:graphic>
                    <a:graphicData uri="http://schemas.openxmlformats.org/drawingml/2006/picture">
                      <pic:pic>
                        <pic:nvPicPr>
                          <pic:cNvPr id="78246507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19631" name="Picture">
</wp:docPr>
                  <a:graphic>
                    <a:graphicData uri="http://schemas.openxmlformats.org/drawingml/2006/picture">
                      <pic:pic>
                        <pic:nvPicPr>
                          <pic:cNvPr id="132981963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0112407" name="Picture">
</wp:docPr>
                  <a:graphic>
                    <a:graphicData uri="http://schemas.openxmlformats.org/drawingml/2006/picture">
                      <pic:pic>
                        <pic:nvPicPr>
                          <pic:cNvPr id="207011240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32951" name="Picture">
</wp:docPr>
                  <a:graphic>
                    <a:graphicData uri="http://schemas.openxmlformats.org/drawingml/2006/picture">
                      <pic:pic>
                        <pic:nvPicPr>
                          <pic:cNvPr id="182703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24851" name="Picture">
</wp:docPr>
                  <a:graphic>
                    <a:graphicData uri="http://schemas.openxmlformats.org/drawingml/2006/picture">
                      <pic:pic>
                        <pic:nvPicPr>
                          <pic:cNvPr id="118792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34159" name="Picture">
</wp:docPr>
                  <a:graphic>
                    <a:graphicData uri="http://schemas.openxmlformats.org/drawingml/2006/picture">
                      <pic:pic>
                        <pic:nvPicPr>
                          <pic:cNvPr id="24713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"https://fiches-risques.brgm.fr/fr/georisques/mvt-synthetique/37404723" \t "_self" </w:instrText>
            </w:r>
            <w:r>
              <w:fldChar w:fldCharType="separate"/>
            </w:r>
            <w:r>
              <w:rPr>
                <w:rFonts w:ascii="Marianne" w:hAnsi="Marianne" w:eastAsia="Marianne" w:cs="Marianne"/>
                <w:sz w:val="14"/>
              </w:rPr>
              <w:t xml:space="preserve">37404723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"https://fiches-risques.brgm.fr/fr/georisques/mvt-synthetique/37404724" \t "_self" </w:instrText>
            </w:r>
            <w:r>
              <w:fldChar w:fldCharType="separate"/>
            </w:r>
            <w:r>
              <w:rPr>
                <w:rFonts w:ascii="Marianne" w:hAnsi="Marianne" w:eastAsia="Marianne" w:cs="Marianne"/>
                <w:sz w:val="14"/>
              </w:rPr>
              <w:t xml:space="preserve">37404724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Sallaglaz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"https://fiches-risques.brgm.fr/fr/georisques/mvt-synthetique/37404725" \t "_self" </w:instrText>
            </w:r>
            <w:r>
              <w:fldChar w:fldCharType="separate"/>
            </w:r>
            <w:r>
              <w:rPr>
                <w:rFonts w:ascii="Marianne" w:hAnsi="Marianne" w:eastAsia="Marianne" w:cs="Marianne"/>
                <w:sz w:val="14"/>
              </w:rPr>
              <w:t xml:space="preserve">37404725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Rochebrune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71310" name="Picture">
</wp:docPr>
                  <a:graphic>
                    <a:graphicData uri="http://schemas.openxmlformats.org/drawingml/2006/picture">
                      <pic:pic>
                        <pic:nvPicPr>
                          <pic:cNvPr id="62787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61020" name="Picture">
</wp:docPr>
                  <a:graphic>
                    <a:graphicData uri="http://schemas.openxmlformats.org/drawingml/2006/picture">
                      <pic:pic>
                        <pic:nvPicPr>
                          <pic:cNvPr id="115746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406525" name="Picture">
</wp:docPr>
                  <a:graphic>
                    <a:graphicData uri="http://schemas.openxmlformats.org/drawingml/2006/picture">
                      <pic:pic>
                        <pic:nvPicPr>
                          <pic:cNvPr id="110340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"https://fiches-risques.brgm.fr/georisques/casias/SSP4081829" \t "_blank" </w:instrText>
            </w:r>
            <w:r>
              <w:fldChar w:fldCharType="separate"/>
            </w:r>
            <w:r>
              <w:rPr>
                <w:rFonts w:ascii="Marianne" w:hAnsi="Marianne" w:eastAsia="Marianne" w:cs="Marianne"/>
                <w:sz w:val="14"/>
              </w:rPr>
              <w:t xml:space="preserve">SSP4081829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Christomet"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"https://fiches-risques.brgm.fr/georisques/casias/SSP4081828" \t "_blank" </w:instrText>
            </w:r>
            <w:r>
              <w:fldChar w:fldCharType="separate"/>
            </w:r>
            <w:r>
              <w:rPr>
                <w:rFonts w:ascii="Marianne" w:hAnsi="Marianne" w:eastAsia="Marianne" w:cs="Marianne"/>
                <w:sz w:val="14"/>
              </w:rPr>
              <w:t xml:space="preserve">SSP4081828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"https://fiches-risques.brgm.fr/georisques/casias/SSP4081827" \t "_blank" </w:instrText>
            </w:r>
            <w:r>
              <w:fldChar w:fldCharType="separate"/>
            </w:r>
            <w:r>
              <w:rPr>
                <w:rFonts w:ascii="Marianne" w:hAnsi="Marianne" w:eastAsia="Marianne" w:cs="Marianne"/>
                <w:sz w:val="14"/>
              </w:rPr>
              <w:t xml:space="preserve">SSP4081827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"https://fiches-risques.brgm.fr/georisques/casias/SSP4081826" \t "_blank" </w:instrText>
            </w:r>
            <w:r>
              <w:fldChar w:fldCharType="separate"/>
            </w:r>
            <w:r>
              <w:rPr>
                <w:rFonts w:ascii="Marianne" w:hAnsi="Marianne" w:eastAsia="Marianne" w:cs="Marianne"/>
                <w:sz w:val="14"/>
              </w:rPr>
              <w:t xml:space="preserve">SSP4081826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Mont-Blanc" avec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"https://fiches-risques.brgm.fr/georisques/casias/SSP4081825" \t "_blank" </w:instrText>
            </w:r>
            <w:r>
              <w:fldChar w:fldCharType="separate"/>
            </w:r>
            <w:r>
              <w:rPr>
                <w:rFonts w:ascii="Marianne" w:hAnsi="Marianne" w:eastAsia="Marianne" w:cs="Marianne"/>
                <w:sz w:val="14"/>
              </w:rPr>
              <w:t xml:space="preserve">SSP4081825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Altiport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"https://fiches-risques.brgm.fr/georisques/casias/SSP4081799" \t "_blank" </w:instrText>
            </w:r>
            <w:r>
              <w:fldChar w:fldCharType="separate"/>
            </w:r>
            <w:r>
              <w:rPr>
                <w:rFonts w:ascii="Marianne" w:hAnsi="Marianne" w:eastAsia="Marianne" w:cs="Marianne"/>
                <w:sz w:val="14"/>
              </w:rPr>
              <w:t xml:space="preserve">SSP4081799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Mont-Joly" avec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"https://fiches-risques.brgm.fr/georisques/casias/SSP4080824" \t "_blank" </w:instrText>
            </w:r>
            <w:r>
              <w:fldChar w:fldCharType="separate"/>
            </w:r>
            <w:r>
              <w:rPr>
                <w:rFonts w:ascii="Marianne" w:hAnsi="Marianne" w:eastAsia="Marianne" w:cs="Marianne"/>
                <w:sz w:val="14"/>
              </w:rPr>
              <w:t xml:space="preserve">SSP4080824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"Relais de la Praille"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"https://fiches-risques.brgm.fr/georisques/casias/SSP4080710" \t "_blank" </w:instrText>
            </w:r>
            <w:r>
              <w:fldChar w:fldCharType="separate"/>
            </w:r>
            <w:r>
              <w:rPr>
                <w:rFonts w:ascii="Marianne" w:hAnsi="Marianne" w:eastAsia="Marianne" w:cs="Marianne"/>
                <w:sz w:val="14"/>
              </w:rPr>
              <w:t xml:space="preserve">SSP4080710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Local de pompage destiné à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"https://fiches-risques.brgm.fr/georisques/casias/SSP4080709" \t "_blank" </w:instrText>
            </w:r>
            <w:r>
              <w:fldChar w:fldCharType="separate"/>
            </w:r>
            <w:r>
              <w:rPr>
                <w:rFonts w:ascii="Marianne" w:hAnsi="Marianne" w:eastAsia="Marianne" w:cs="Marianne"/>
                <w:sz w:val="14"/>
              </w:rPr>
              <w:t xml:space="preserve">SSP4080709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"https://fiches-risques.brgm.fr/georisques/casias/SSP4080708" \t "_blank" </w:instrText>
            </w:r>
            <w:r>
              <w:fldChar w:fldCharType="separate"/>
            </w:r>
            <w:r>
              <w:rPr>
                <w:rFonts w:ascii="Marianne" w:hAnsi="Marianne" w:eastAsia="Marianne" w:cs="Marianne"/>
                <w:sz w:val="14"/>
              </w:rPr>
              <w:t xml:space="preserve">SSP4080708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 avec 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"https://fiches-risques.brgm.fr/georisques/casias/SSP4080707" \t "_blank" </w:instrText>
            </w:r>
            <w:r>
              <w:fldChar w:fldCharType="separate"/>
            </w:r>
            <w:r>
              <w:rPr>
                <w:rFonts w:ascii="Marianne" w:hAnsi="Marianne" w:eastAsia="Marianne" w:cs="Marianne"/>
                <w:sz w:val="14"/>
              </w:rPr>
              <w:t xml:space="preserve">SSP4080707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Mont d'Arbois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"https://fiches-risques.brgm.fr/georisques/casias/SSP4080706" \t "_blank" </w:instrText>
            </w:r>
            <w:r>
              <w:fldChar w:fldCharType="separate"/>
            </w:r>
            <w:r>
              <w:rPr>
                <w:rFonts w:ascii="Marianne" w:hAnsi="Marianne" w:eastAsia="Marianne" w:cs="Marianne"/>
                <w:sz w:val="14"/>
              </w:rPr>
              <w:t xml:space="preserve">SSP4080706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Caraving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"https://fiches-risques.brgm.fr/georisques/casias/SSP4080704" \t "_blank" </w:instrText>
            </w:r>
            <w:r>
              <w:fldChar w:fldCharType="separate"/>
            </w:r>
            <w:r>
              <w:rPr>
                <w:rFonts w:ascii="Marianne" w:hAnsi="Marianne" w:eastAsia="Marianne" w:cs="Marianne"/>
                <w:sz w:val="14"/>
              </w:rPr>
              <w:t xml:space="preserve">SSP4080704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"https://fiches-risques.brgm.fr/georisques/casias/SSP4080703" \t "_blank" </w:instrText>
            </w:r>
            <w:r>
              <w:fldChar w:fldCharType="separate"/>
            </w:r>
            <w:r>
              <w:rPr>
                <w:rFonts w:ascii="Marianne" w:hAnsi="Marianne" w:eastAsia="Marianne" w:cs="Marianne"/>
                <w:sz w:val="14"/>
              </w:rPr>
              <w:t xml:space="preserve">SSP4080703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avec garage pour autocars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"https://fiches-risques.brgm.fr/georisques/casias/SSP4080702" \t "_blank" </w:instrText>
            </w:r>
            <w:r>
              <w:fldChar w:fldCharType="separate"/>
            </w:r>
            <w:r>
              <w:rPr>
                <w:rFonts w:ascii="Marianne" w:hAnsi="Marianne" w:eastAsia="Marianne" w:cs="Marianne"/>
                <w:sz w:val="14"/>
              </w:rPr>
              <w:t xml:space="preserve">SSP4080702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médico-professionnel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"https://fiches-risques.brgm.fr/georisques/casias/SSP4080701" \t "_blank" </w:instrText>
            </w:r>
            <w:r>
              <w:fldChar w:fldCharType="separate"/>
            </w:r>
            <w:r>
              <w:rPr>
                <w:rFonts w:ascii="Marianne" w:hAnsi="Marianne" w:eastAsia="Marianne" w:cs="Marianne"/>
                <w:sz w:val="14"/>
              </w:rPr>
              <w:t xml:space="preserve">SSP4080701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et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"https://fiches-risques.brgm.fr/georisques/casias/SSP4080700" \t "_blank" </w:instrText>
            </w:r>
            <w:r>
              <w:fldChar w:fldCharType="separate"/>
            </w:r>
            <w:r>
              <w:rPr>
                <w:rFonts w:ascii="Marianne" w:hAnsi="Marianne" w:eastAsia="Marianne" w:cs="Marianne"/>
                <w:sz w:val="14"/>
              </w:rPr>
              <w:t xml:space="preserve">SSP4080700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"https://fiches-risques.brgm.fr/georisques/casias/SSP4080699" \t "_blank" </w:instrText>
            </w:r>
            <w:r>
              <w:fldChar w:fldCharType="separate"/>
            </w:r>
            <w:r>
              <w:rPr>
                <w:rFonts w:ascii="Marianne" w:hAnsi="Marianne" w:eastAsia="Marianne" w:cs="Marianne"/>
                <w:sz w:val="14"/>
              </w:rPr>
              <w:t xml:space="preserve">SSP4080699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"https://fiches-risques.brgm.fr/georisques/casias/SSP4080698" \t "_blank" </w:instrText>
            </w:r>
            <w:r>
              <w:fldChar w:fldCharType="separate"/>
            </w:r>
            <w:r>
              <w:rPr>
                <w:rFonts w:ascii="Marianne" w:hAnsi="Marianne" w:eastAsia="Marianne" w:cs="Marianne"/>
                <w:sz w:val="14"/>
              </w:rPr>
              <w:t xml:space="preserve">SSP4080698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à dameuses et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"https://fiches-risques.brgm.fr/georisques/casias/SSP4080697" \t "_blank" </w:instrText>
            </w:r>
            <w:r>
              <w:fldChar w:fldCharType="separate"/>
            </w:r>
            <w:r>
              <w:rPr>
                <w:rFonts w:ascii="Marianne" w:hAnsi="Marianne" w:eastAsia="Marianne" w:cs="Marianne"/>
                <w:sz w:val="14"/>
              </w:rPr>
              <w:t xml:space="preserve">SSP4080697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"https://fiches-risques.brgm.fr/georisques/casias/SSP4080696" \t "_blank" </w:instrText>
            </w:r>
            <w:r>
              <w:fldChar w:fldCharType="separate"/>
            </w:r>
            <w:r>
              <w:rPr>
                <w:rFonts w:ascii="Marianne" w:hAnsi="Marianne" w:eastAsia="Marianne" w:cs="Marianne"/>
                <w:sz w:val="14"/>
              </w:rPr>
              <w:t xml:space="preserve">SSP4080696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"https://fiches-risques.brgm.fr/georisques/casias/SSP4080695" \t "_blank" </w:instrText>
            </w:r>
            <w:r>
              <w:fldChar w:fldCharType="separate"/>
            </w:r>
            <w:r>
              <w:rPr>
                <w:rFonts w:ascii="Marianne" w:hAnsi="Marianne" w:eastAsia="Marianne" w:cs="Marianne"/>
                <w:sz w:val="14"/>
              </w:rPr>
              <w:t xml:space="preserve">SSP4080695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"https://fiches-risques.brgm.fr/georisques/casias/SSP4080694" \t "_blank" </w:instrText>
            </w:r>
            <w:r>
              <w:fldChar w:fldCharType="separate"/>
            </w:r>
            <w:r>
              <w:rPr>
                <w:rFonts w:ascii="Marianne" w:hAnsi="Marianne" w:eastAsia="Marianne" w:cs="Marianne"/>
                <w:sz w:val="14"/>
              </w:rPr>
              <w:t xml:space="preserve">SSP4080694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"https://fiches-risques.brgm.fr/georisques/casias/SSP4080693" \t "_blank" </w:instrText>
            </w:r>
            <w:r>
              <w:fldChar w:fldCharType="separate"/>
            </w:r>
            <w:r>
              <w:rPr>
                <w:rFonts w:ascii="Marianne" w:hAnsi="Marianne" w:eastAsia="Marianne" w:cs="Marianne"/>
                <w:sz w:val="14"/>
              </w:rPr>
              <w:t xml:space="preserve">SSP4080693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"https://fiches-risques.brgm.fr/georisques/casias/SSP4080692" \t "_blank" </w:instrText>
            </w:r>
            <w:r>
              <w:fldChar w:fldCharType="separate"/>
            </w:r>
            <w:r>
              <w:rPr>
                <w:rFonts w:ascii="Marianne" w:hAnsi="Marianne" w:eastAsia="Marianne" w:cs="Marianne"/>
                <w:sz w:val="14"/>
              </w:rPr>
              <w:t xml:space="preserve">SSP4080692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préservation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"https://fiches-risques.brgm.fr/georisques/casias/SSP4080691" \t "_blank" </w:instrText>
            </w:r>
            <w:r>
              <w:fldChar w:fldCharType="separate"/>
            </w:r>
            <w:r>
              <w:rPr>
                <w:rFonts w:ascii="Marianne" w:hAnsi="Marianne" w:eastAsia="Marianne" w:cs="Marianne"/>
                <w:sz w:val="14"/>
              </w:rPr>
              <w:t xml:space="preserve">SSP4080691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"https://fiches-risques.brgm.fr/georisques/casias/SSP4080690" \t "_blank" </w:instrText>
            </w:r>
            <w:r>
              <w:fldChar w:fldCharType="separate"/>
            </w:r>
            <w:r>
              <w:rPr>
                <w:rFonts w:ascii="Marianne" w:hAnsi="Marianne" w:eastAsia="Marianne" w:cs="Marianne"/>
                <w:sz w:val="14"/>
              </w:rPr>
              <w:t xml:space="preserve">SSP4080690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"https://fiches-risques.brgm.fr/georisques/casias/SSP4080689" \t "_blank" </w:instrText>
            </w:r>
            <w:r>
              <w:fldChar w:fldCharType="separate"/>
            </w:r>
            <w:r>
              <w:rPr>
                <w:rFonts w:ascii="Marianne" w:hAnsi="Marianne" w:eastAsia="Marianne" w:cs="Marianne"/>
                <w:sz w:val="14"/>
              </w:rPr>
              <w:t xml:space="preserve">SSP4080689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"https://fiches-risques.brgm.fr/georisques/casias/SSP4080688" \t "_blank" </w:instrText>
            </w:r>
            <w:r>
              <w:fldChar w:fldCharType="separate"/>
            </w:r>
            <w:r>
              <w:rPr>
                <w:rFonts w:ascii="Marianne" w:hAnsi="Marianne" w:eastAsia="Marianne" w:cs="Marianne"/>
                <w:sz w:val="14"/>
              </w:rPr>
              <w:t xml:space="preserve">SSP4080688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d'articles en polyester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"https://fiches-risques.brgm.fr/georisques/casias/SSP4080687" \t "_blank" </w:instrText>
            </w:r>
            <w:r>
              <w:fldChar w:fldCharType="separate"/>
            </w:r>
            <w:r>
              <w:rPr>
                <w:rFonts w:ascii="Marianne" w:hAnsi="Marianne" w:eastAsia="Marianne" w:cs="Marianne"/>
                <w:sz w:val="14"/>
              </w:rPr>
              <w:t xml:space="preserve">SSP4080687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entretien de véhicules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"https://fiches-risques.brgm.fr/georisques/casias/SSP4080303" \t "_blank" </w:instrText>
            </w:r>
            <w:r>
              <w:fldChar w:fldCharType="separate"/>
            </w:r>
            <w:r>
              <w:rPr>
                <w:rFonts w:ascii="Marianne" w:hAnsi="Marianne" w:eastAsia="Marianne" w:cs="Marianne"/>
                <w:sz w:val="14"/>
              </w:rPr>
              <w:t xml:space="preserve">SSP4080303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Mont-Joly"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"https://fiches-risques.brgm.fr/georisques/casias/SSP4079041" \t "_blank" </w:instrText>
            </w:r>
            <w:r>
              <w:fldChar w:fldCharType="separate"/>
            </w:r>
            <w:r>
              <w:rPr>
                <w:rFonts w:ascii="Marianne" w:hAnsi="Marianne" w:eastAsia="Marianne" w:cs="Marianne"/>
                <w:sz w:val="14"/>
              </w:rPr>
              <w:t xml:space="preserve">SSP4079041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"https://fiches-risques.brgm.fr/georisques/casias/SSP4079040" \t "_blank" </w:instrText>
            </w:r>
            <w:r>
              <w:fldChar w:fldCharType="separate"/>
            </w:r>
            <w:r>
              <w:rPr>
                <w:rFonts w:ascii="Marianne" w:hAnsi="Marianne" w:eastAsia="Marianne" w:cs="Marianne"/>
                <w:sz w:val="14"/>
              </w:rPr>
              <w:t xml:space="preserve">SSP4079040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Taxi et garage privé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"https://fiches-risques.brgm.fr/georisques/casias/SSP4079039" \t "_blank" </w:instrText>
            </w:r>
            <w:r>
              <w:fldChar w:fldCharType="separate"/>
            </w:r>
            <w:r>
              <w:rPr>
                <w:rFonts w:ascii="Marianne" w:hAnsi="Marianne" w:eastAsia="Marianne" w:cs="Marianne"/>
                <w:sz w:val="14"/>
              </w:rPr>
              <w:t xml:space="preserve">SSP4079039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"https://fiches-risques.brgm.fr/georisques/casias/SSP4079038" \t "_blank" </w:instrText>
            </w:r>
            <w:r>
              <w:fldChar w:fldCharType="separate"/>
            </w:r>
            <w:r>
              <w:rPr>
                <w:rFonts w:ascii="Marianne" w:hAnsi="Marianne" w:eastAsia="Marianne" w:cs="Marianne"/>
                <w:sz w:val="14"/>
              </w:rPr>
              <w:t xml:space="preserve">SSP4079038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"https://fiches-risques.brgm.fr/georisques/casias/SSP4079037" \t "_blank" </w:instrText>
            </w:r>
            <w:r>
              <w:fldChar w:fldCharType="separate"/>
            </w:r>
            <w:r>
              <w:rPr>
                <w:rFonts w:ascii="Marianne" w:hAnsi="Marianne" w:eastAsia="Marianne" w:cs="Marianne"/>
                <w:sz w:val="14"/>
              </w:rPr>
              <w:t xml:space="preserve">SSP4079037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"https://fiches-risques.brgm.fr/georisques/casias/SSP4079036" \t "_blank" </w:instrText>
            </w:r>
            <w:r>
              <w:fldChar w:fldCharType="separate"/>
            </w:r>
            <w:r>
              <w:rPr>
                <w:rFonts w:ascii="Marianne" w:hAnsi="Marianne" w:eastAsia="Marianne" w:cs="Marianne"/>
                <w:sz w:val="14"/>
              </w:rPr>
              <w:t xml:space="preserve">SSP4079036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"https://fiches-risques.brgm.fr/georisques/casias/SSP4079035" \t "_blank" </w:instrText>
            </w:r>
            <w:r>
              <w:fldChar w:fldCharType="separate"/>
            </w:r>
            <w:r>
              <w:rPr>
                <w:rFonts w:ascii="Marianne" w:hAnsi="Marianne" w:eastAsia="Marianne" w:cs="Marianne"/>
                <w:sz w:val="14"/>
              </w:rPr>
              <w:t xml:space="preserve">SSP4079035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36655" name="Picture">
</wp:docPr>
                  <a:graphic>
                    <a:graphicData uri="http://schemas.openxmlformats.org/drawingml/2006/picture">
                      <pic:pic>
                        <pic:nvPicPr>
                          <pic:cNvPr id="122393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14073" name="Picture">
</wp:docPr>
                  <a:graphic>
                    <a:graphicData uri="http://schemas.openxmlformats.org/drawingml/2006/picture">
                      <pic:pic>
                        <pic:nvPicPr>
                          <pic:cNvPr id="173651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8185" name="Picture">
</wp:docPr>
                  <a:graphic>
                    <a:graphicData uri="http://schemas.openxmlformats.org/drawingml/2006/picture">
                      <pic:pic>
                        <pic:nvPicPr>
                          <pic:cNvPr id="5954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"https://fiches-risques.brgm.fr/georisques/casias/SSP4079034" \t "_blank" </w:instrText>
            </w:r>
            <w:r>
              <w:fldChar w:fldCharType="separate"/>
            </w:r>
            <w:r>
              <w:rPr>
                <w:rFonts w:ascii="Marianne" w:hAnsi="Marianne" w:eastAsia="Marianne" w:cs="Marianne"/>
                <w:sz w:val="14"/>
              </w:rPr>
              <w:t xml:space="preserve">SSP4079034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de transports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"https://fiches-risques.brgm.fr/georisques/casias/SSP4079033" \t "_blank" </w:instrText>
            </w:r>
            <w:r>
              <w:fldChar w:fldCharType="separate"/>
            </w:r>
            <w:r>
              <w:rPr>
                <w:rFonts w:ascii="Marianne" w:hAnsi="Marianne" w:eastAsia="Marianne" w:cs="Marianne"/>
                <w:sz w:val="14"/>
              </w:rPr>
              <w:t xml:space="preserve">SSP4079033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Alpes"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"https://fiches-risques.brgm.fr/georisques/casias/SSP4079032" \t "_blank" </w:instrText>
            </w:r>
            <w:r>
              <w:fldChar w:fldCharType="separate"/>
            </w:r>
            <w:r>
              <w:rPr>
                <w:rFonts w:ascii="Marianne" w:hAnsi="Marianne" w:eastAsia="Marianne" w:cs="Marianne"/>
                <w:sz w:val="14"/>
              </w:rPr>
              <w:t xml:space="preserve">SSP4079032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Saint Paul"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"https://fiches-risques.brgm.fr/georisques/casias/SSP4078218" \t "_blank" </w:instrText>
            </w:r>
            <w:r>
              <w:fldChar w:fldCharType="separate"/>
            </w:r>
            <w:r>
              <w:rPr>
                <w:rFonts w:ascii="Marianne" w:hAnsi="Marianne" w:eastAsia="Marianne" w:cs="Marianne"/>
                <w:sz w:val="14"/>
              </w:rPr>
              <w:t xml:space="preserve">SSP4078218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"Blanchisserie Edelweiss"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"https://fiches-risques.brgm.fr/georisques/casias/SSP4077455" \t "_blank" </w:instrText>
            </w:r>
            <w:r>
              <w:fldChar w:fldCharType="separate"/>
            </w:r>
            <w:r>
              <w:rPr>
                <w:rFonts w:ascii="Marianne" w:hAnsi="Marianne" w:eastAsia="Marianne" w:cs="Marianne"/>
                <w:sz w:val="14"/>
              </w:rPr>
              <w:t xml:space="preserve">SSP4077455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fuel-oil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"https://fiches-risques.brgm.fr/georisques/casias/SSP536722" \t "_blank" </w:instrText>
            </w:r>
            <w:r>
              <w:fldChar w:fldCharType="separate"/>
            </w:r>
            <w:r>
              <w:rPr>
                <w:rFonts w:ascii="Marianne" w:hAnsi="Marianne" w:eastAsia="Marianne" w:cs="Marianne"/>
                <w:sz w:val="14"/>
              </w:rPr>
              <w:t xml:space="preserve">SSP536722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SAEM MEGEVE ROCHEBRUNE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"https://fiches-risques.brgm.fr/georisques/casias/SSP536691" \t "_blank" </w:instrText>
            </w:r>
            <w:r>
              <w:fldChar w:fldCharType="separate"/>
            </w:r>
            <w:r>
              <w:rPr>
                <w:rFonts w:ascii="Marianne" w:hAnsi="Marianne" w:eastAsia="Marianne" w:cs="Marianne"/>
                <w:sz w:val="14"/>
              </w:rPr>
              <w:t xml:space="preserve">SSP536691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ARVIN BEROD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02198" name="Picture">
</wp:docPr>
                  <a:graphic>
                    <a:graphicData uri="http://schemas.openxmlformats.org/drawingml/2006/picture">
                      <pic:pic>
                        <pic:nvPicPr>
                          <pic:cNvPr id="103820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66113" name="Picture">
</wp:docPr>
                  <a:graphic>
                    <a:graphicData uri="http://schemas.openxmlformats.org/drawingml/2006/picture">
                      <pic:pic>
                        <pic:nvPicPr>
                          <pic:cNvPr id="138196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74120 Megève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85273" name="Picture">
</wp:docPr>
                  <a:graphic>
                    <a:graphicData uri="http://schemas.openxmlformats.org/drawingml/2006/picture">
                      <pic:pic>
                        <pic:nvPicPr>
                          <pic:cNvPr id="88328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