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61847" name="Picture">
</wp:docPr>
                  <a:graphic>
                    <a:graphicData uri="http://schemas.openxmlformats.org/drawingml/2006/picture">
                      <pic:pic>
                        <pic:nvPicPr>
                          <pic:cNvPr id="206856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6818404" name="Picture">
</wp:docPr>
                  <a:graphic>
                    <a:graphicData uri="http://schemas.openxmlformats.org/drawingml/2006/picture">
                      <pic:pic>
                        <pic:nvPicPr>
                          <pic:cNvPr id="1586818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448755" name="Picture">
</wp:docPr>
                        <a:graphic>
                          <a:graphicData uri="http://schemas.openxmlformats.org/drawingml/2006/picture">
                            <pic:pic>
                              <pic:nvPicPr>
                                <pic:cNvPr id="1928448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03360 Meaulne-Vitray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3005250" name="Picture">
</wp:docPr>
                  <a:graphic>
                    <a:graphicData uri="http://schemas.openxmlformats.org/drawingml/2006/picture">
                      <pic:pic>
                        <pic:nvPicPr>
                          <pic:cNvPr id="743005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7209485" name="Picture">
</wp:docPr>
                  <a:graphic>
                    <a:graphicData uri="http://schemas.openxmlformats.org/drawingml/2006/picture">
                      <pic:pic>
                        <pic:nvPicPr>
                          <pic:cNvPr id="1437209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60014" name="Picture">
</wp:docPr>
                  <a:graphic>
                    <a:graphicData uri="http://schemas.openxmlformats.org/drawingml/2006/picture">
                      <pic:pic>
                        <pic:nvPicPr>
                          <pic:cNvPr id="74436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46141" name="Picture">
</wp:docPr>
                  <a:graphic>
                    <a:graphicData uri="http://schemas.openxmlformats.org/drawingml/2006/picture">
                      <pic:pic>
                        <pic:nvPicPr>
                          <pic:cNvPr id="10954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871752" name="Picture">
</wp:docPr>
                  <a:graphic>
                    <a:graphicData uri="http://schemas.openxmlformats.org/drawingml/2006/picture">
                      <pic:pic>
                        <pic:nvPicPr>
                          <pic:cNvPr id="197487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052947" name="Picture">
</wp:docPr>
                        <a:graphic>
                          <a:graphicData uri="http://schemas.openxmlformats.org/drawingml/2006/picture">
                            <pic:pic>
                              <pic:nvPicPr>
                                <pic:cNvPr id="781052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39472" name="Picture">
</wp:docPr>
                        <a:graphic>
                          <a:graphicData uri="http://schemas.openxmlformats.org/drawingml/2006/picture">
                            <pic:pic>
                              <pic:nvPicPr>
                                <pic:cNvPr id="295839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446072" name="Picture">
</wp:docPr>
                        <a:graphic>
                          <a:graphicData uri="http://schemas.openxmlformats.org/drawingml/2006/picture">
                            <pic:pic>
                              <pic:nvPicPr>
                                <pic:cNvPr id="870446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430869" name="Picture">
</wp:docPr>
                        <a:graphic>
                          <a:graphicData uri="http://schemas.openxmlformats.org/drawingml/2006/picture">
                            <pic:pic>
                              <pic:nvPicPr>
                                <pic:cNvPr id="1660430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23603" name="Picture">
</wp:docPr>
                        <a:graphic>
                          <a:graphicData uri="http://schemas.openxmlformats.org/drawingml/2006/picture">
                            <pic:pic>
                              <pic:nvPicPr>
                                <pic:cNvPr id="1307323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679616" name="Picture">
</wp:docPr>
                        <a:graphic>
                          <a:graphicData uri="http://schemas.openxmlformats.org/drawingml/2006/picture">
                            <pic:pic>
                              <pic:nvPicPr>
                                <pic:cNvPr id="1197679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553412" name="Picture">
</wp:docPr>
                        <a:graphic>
                          <a:graphicData uri="http://schemas.openxmlformats.org/drawingml/2006/picture">
                            <pic:pic>
                              <pic:nvPicPr>
                                <pic:cNvPr id="9855534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112609" name="Picture">
</wp:docPr>
                        <a:graphic>
                          <a:graphicData uri="http://schemas.openxmlformats.org/drawingml/2006/picture">
                            <pic:pic>
                              <pic:nvPicPr>
                                <pic:cNvPr id="1147112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361359" name="Picture">
</wp:docPr>
                        <a:graphic>
                          <a:graphicData uri="http://schemas.openxmlformats.org/drawingml/2006/picture">
                            <pic:pic>
                              <pic:nvPicPr>
                                <pic:cNvPr id="16023613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196420" name="Picture">
</wp:docPr>
                        <a:graphic>
                          <a:graphicData uri="http://schemas.openxmlformats.org/drawingml/2006/picture">
                            <pic:pic>
                              <pic:nvPicPr>
                                <pic:cNvPr id="19631964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466361" name="Picture">
</wp:docPr>
                        <a:graphic>
                          <a:graphicData uri="http://schemas.openxmlformats.org/drawingml/2006/picture">
                            <pic:pic>
                              <pic:nvPicPr>
                                <pic:cNvPr id="613466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980142" name="Picture">
</wp:docPr>
                        <a:graphic>
                          <a:graphicData uri="http://schemas.openxmlformats.org/drawingml/2006/picture">
                            <pic:pic>
                              <pic:nvPicPr>
                                <pic:cNvPr id="2011980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583119" name="Picture">
</wp:docPr>
                        <a:graphic>
                          <a:graphicData uri="http://schemas.openxmlformats.org/drawingml/2006/picture">
                            <pic:pic>
                              <pic:nvPicPr>
                                <pic:cNvPr id="11155831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29354" name="Picture">
</wp:docPr>
                        <a:graphic>
                          <a:graphicData uri="http://schemas.openxmlformats.org/drawingml/2006/picture">
                            <pic:pic>
                              <pic:nvPicPr>
                                <pic:cNvPr id="1177229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204379" name="Picture">
</wp:docPr>
                        <a:graphic>
                          <a:graphicData uri="http://schemas.openxmlformats.org/drawingml/2006/picture">
                            <pic:pic>
                              <pic:nvPicPr>
                                <pic:cNvPr id="17562043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824819" name="Picture">
</wp:docPr>
                        <a:graphic>
                          <a:graphicData uri="http://schemas.openxmlformats.org/drawingml/2006/picture">
                            <pic:pic>
                              <pic:nvPicPr>
                                <pic:cNvPr id="14798248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62001" name="Picture">
</wp:docPr>
                        <a:graphic>
                          <a:graphicData uri="http://schemas.openxmlformats.org/drawingml/2006/picture">
                            <pic:pic>
                              <pic:nvPicPr>
                                <pic:cNvPr id="8463620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047438" name="Picture">
</wp:docPr>
                        <a:graphic>
                          <a:graphicData uri="http://schemas.openxmlformats.org/drawingml/2006/picture">
                            <pic:pic>
                              <pic:nvPicPr>
                                <pic:cNvPr id="13410474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975528" name="Picture">
</wp:docPr>
                        <a:graphic>
                          <a:graphicData uri="http://schemas.openxmlformats.org/drawingml/2006/picture">
                            <pic:pic>
                              <pic:nvPicPr>
                                <pic:cNvPr id="2179755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680863" name="Picture">
</wp:docPr>
                        <a:graphic>
                          <a:graphicData uri="http://schemas.openxmlformats.org/drawingml/2006/picture">
                            <pic:pic>
                              <pic:nvPicPr>
                                <pic:cNvPr id="4036808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97644" name="Picture">
</wp:docPr>
                        <a:graphic>
                          <a:graphicData uri="http://schemas.openxmlformats.org/drawingml/2006/picture">
                            <pic:pic>
                              <pic:nvPicPr>
                                <pic:cNvPr id="5349764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435763" name="Picture">
</wp:docPr>
                        <a:graphic>
                          <a:graphicData uri="http://schemas.openxmlformats.org/drawingml/2006/picture">
                            <pic:pic>
                              <pic:nvPicPr>
                                <pic:cNvPr id="20264357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521404" name="Picture">
</wp:docPr>
                        <a:graphic>
                          <a:graphicData uri="http://schemas.openxmlformats.org/drawingml/2006/picture">
                            <pic:pic>
                              <pic:nvPicPr>
                                <pic:cNvPr id="3865214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143022" name="Picture">
</wp:docPr>
                        <a:graphic>
                          <a:graphicData uri="http://schemas.openxmlformats.org/drawingml/2006/picture">
                            <pic:pic>
                              <pic:nvPicPr>
                                <pic:cNvPr id="19861430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884122" name="Picture">
</wp:docPr>
                        <a:graphic>
                          <a:graphicData uri="http://schemas.openxmlformats.org/drawingml/2006/picture">
                            <pic:pic>
                              <pic:nvPicPr>
                                <pic:cNvPr id="147588412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92550" name="Picture">
</wp:docPr>
                        <a:graphic>
                          <a:graphicData uri="http://schemas.openxmlformats.org/drawingml/2006/picture">
                            <pic:pic>
                              <pic:nvPicPr>
                                <pic:cNvPr id="7489925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837389" name="Picture">
</wp:docPr>
                        <a:graphic>
                          <a:graphicData uri="http://schemas.openxmlformats.org/drawingml/2006/picture">
                            <pic:pic>
                              <pic:nvPicPr>
                                <pic:cNvPr id="6528373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969887" name="Picture">
</wp:docPr>
                  <a:graphic>
                    <a:graphicData uri="http://schemas.openxmlformats.org/drawingml/2006/picture">
                      <pic:pic>
                        <pic:nvPicPr>
                          <pic:cNvPr id="97896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484351" name="Picture">
</wp:docPr>
                  <a:graphic>
                    <a:graphicData uri="http://schemas.openxmlformats.org/drawingml/2006/picture">
                      <pic:pic>
                        <pic:nvPicPr>
                          <pic:cNvPr id="212148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40762" name="Picture">
</wp:docPr>
                  <a:graphic>
                    <a:graphicData uri="http://schemas.openxmlformats.org/drawingml/2006/picture">
                      <pic:pic>
                        <pic:nvPicPr>
                          <pic:cNvPr id="116024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Meaulne-vitray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271237" name="Picture">
</wp:docPr>
                  <a:graphic>
                    <a:graphicData uri="http://schemas.openxmlformats.org/drawingml/2006/picture">
                      <pic:pic>
                        <pic:nvPicPr>
                          <pic:cNvPr id="12772712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854125" name="Picture">
</wp:docPr>
                  <a:graphic>
                    <a:graphicData uri="http://schemas.openxmlformats.org/drawingml/2006/picture">
                      <pic:pic>
                        <pic:nvPicPr>
                          <pic:cNvPr id="250854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1031608" name="Picture">
</wp:docPr>
                  <a:graphic>
                    <a:graphicData uri="http://schemas.openxmlformats.org/drawingml/2006/picture">
                      <pic:pic>
                        <pic:nvPicPr>
                          <pic:cNvPr id="13410316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 de Cher ( 9 communes) (PPRN-I_2025_0029)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6929" name="Picture">
</wp:docPr>
                        <a:graphic>
                          <a:graphicData uri="http://schemas.openxmlformats.org/drawingml/2006/picture">
                            <pic:pic>
                              <pic:nvPicPr>
                                <pic:cNvPr id="80369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 de Cher ( 9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25/01/2024</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775130" name="Picture">
</wp:docPr>
                  <a:graphic>
                    <a:graphicData uri="http://schemas.openxmlformats.org/drawingml/2006/picture">
                      <pic:pic>
                        <pic:nvPicPr>
                          <pic:cNvPr id="194577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684328" name="Picture">
</wp:docPr>
                  <a:graphic>
                    <a:graphicData uri="http://schemas.openxmlformats.org/drawingml/2006/picture">
                      <pic:pic>
                        <pic:nvPicPr>
                          <pic:cNvPr id="196668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577301" name="Picture">
</wp:docPr>
                  <a:graphic>
                    <a:graphicData uri="http://schemas.openxmlformats.org/drawingml/2006/picture">
                      <pic:pic>
                        <pic:nvPicPr>
                          <pic:cNvPr id="121057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Meaulne-vitray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244447" name="Picture">
</wp:docPr>
                        <a:graphic>
                          <a:graphicData uri="http://schemas.openxmlformats.org/drawingml/2006/picture">
                            <pic:pic>
                              <pic:nvPicPr>
                                <pic:cNvPr id="19242444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637965" name="Picture">
</wp:docPr>
                  <a:graphic>
                    <a:graphicData uri="http://schemas.openxmlformats.org/drawingml/2006/picture">
                      <pic:pic>
                        <pic:nvPicPr>
                          <pic:cNvPr id="33163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721386" name="Picture">
</wp:docPr>
                  <a:graphic>
                    <a:graphicData uri="http://schemas.openxmlformats.org/drawingml/2006/picture">
                      <pic:pic>
                        <pic:nvPicPr>
                          <pic:cNvPr id="209372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13335" name="Picture">
</wp:docPr>
                  <a:graphic>
                    <a:graphicData uri="http://schemas.openxmlformats.org/drawingml/2006/picture">
                      <pic:pic>
                        <pic:nvPicPr>
                          <pic:cNvPr id="6051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Meaulne-vitray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315196" name="Picture">
</wp:docPr>
                  <a:graphic>
                    <a:graphicData uri="http://schemas.openxmlformats.org/drawingml/2006/picture">
                      <pic:pic>
                        <pic:nvPicPr>
                          <pic:cNvPr id="5623151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869068" name="Picture">
</wp:docPr>
                  <a:graphic>
                    <a:graphicData uri="http://schemas.openxmlformats.org/drawingml/2006/picture">
                      <pic:pic>
                        <pic:nvPicPr>
                          <pic:cNvPr id="259869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5358719" name="Picture">
</wp:docPr>
                  <a:graphic>
                    <a:graphicData uri="http://schemas.openxmlformats.org/drawingml/2006/picture">
                      <pic:pic>
                        <pic:nvPicPr>
                          <pic:cNvPr id="10653587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411834" name="Picture">
</wp:docPr>
                        <a:graphic>
                          <a:graphicData uri="http://schemas.openxmlformats.org/drawingml/2006/picture">
                            <pic:pic>
                              <pic:nvPicPr>
                                <pic:cNvPr id="793411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44122" name="Picture">
</wp:docPr>
                  <a:graphic>
                    <a:graphicData uri="http://schemas.openxmlformats.org/drawingml/2006/picture">
                      <pic:pic>
                        <pic:nvPicPr>
                          <pic:cNvPr id="178894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096283" name="Picture">
</wp:docPr>
                  <a:graphic>
                    <a:graphicData uri="http://schemas.openxmlformats.org/drawingml/2006/picture">
                      <pic:pic>
                        <pic:nvPicPr>
                          <pic:cNvPr id="148109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040505" name="Picture">
</wp:docPr>
                  <a:graphic>
                    <a:graphicData uri="http://schemas.openxmlformats.org/drawingml/2006/picture">
                      <pic:pic>
                        <pic:nvPicPr>
                          <pic:cNvPr id="60304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Meaulne-vitray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029704" name="Picture">
</wp:docPr>
                  <a:graphic>
                    <a:graphicData uri="http://schemas.openxmlformats.org/drawingml/2006/picture">
                      <pic:pic>
                        <pic:nvPicPr>
                          <pic:cNvPr id="6130297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29637" name="Picture">
</wp:docPr>
                  <a:graphic>
                    <a:graphicData uri="http://schemas.openxmlformats.org/drawingml/2006/picture">
                      <pic:pic>
                        <pic:nvPicPr>
                          <pic:cNvPr id="1188929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3411558" name="Picture">
</wp:docPr>
                  <a:graphic>
                    <a:graphicData uri="http://schemas.openxmlformats.org/drawingml/2006/picture">
                      <pic:pic>
                        <pic:nvPicPr>
                          <pic:cNvPr id="3134115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623352" name="Picture">
</wp:docPr>
                        <a:graphic>
                          <a:graphicData uri="http://schemas.openxmlformats.org/drawingml/2006/picture">
                            <pic:pic>
                              <pic:nvPicPr>
                                <pic:cNvPr id="1040623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937359" name="Picture">
</wp:docPr>
                        <a:graphic>
                          <a:graphicData uri="http://schemas.openxmlformats.org/drawingml/2006/picture">
                            <pic:pic>
                              <pic:nvPicPr>
                                <pic:cNvPr id="8409373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791250" name="Picture">
</wp:docPr>
                  <a:graphic>
                    <a:graphicData uri="http://schemas.openxmlformats.org/drawingml/2006/picture">
                      <pic:pic>
                        <pic:nvPicPr>
                          <pic:cNvPr id="95879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050320" name="Picture">
</wp:docPr>
                  <a:graphic>
                    <a:graphicData uri="http://schemas.openxmlformats.org/drawingml/2006/picture">
                      <pic:pic>
                        <pic:nvPicPr>
                          <pic:cNvPr id="156105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81359" name="Picture">
</wp:docPr>
                  <a:graphic>
                    <a:graphicData uri="http://schemas.openxmlformats.org/drawingml/2006/picture">
                      <pic:pic>
                        <pic:nvPicPr>
                          <pic:cNvPr id="18258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Meaulne-vitray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655766" name="Picture">
</wp:docPr>
                  <a:graphic>
                    <a:graphicData uri="http://schemas.openxmlformats.org/drawingml/2006/picture">
                      <pic:pic>
                        <pic:nvPicPr>
                          <pic:cNvPr id="204365576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55358" name="Picture">
</wp:docPr>
                  <a:graphic>
                    <a:graphicData uri="http://schemas.openxmlformats.org/drawingml/2006/picture">
                      <pic:pic>
                        <pic:nvPicPr>
                          <pic:cNvPr id="1967855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0268048" name="Picture">
</wp:docPr>
                  <a:graphic>
                    <a:graphicData uri="http://schemas.openxmlformats.org/drawingml/2006/picture">
                      <pic:pic>
                        <pic:nvPicPr>
                          <pic:cNvPr id="68026804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495022" name="Picture">
</wp:docPr>
                  <a:graphic>
                    <a:graphicData uri="http://schemas.openxmlformats.org/drawingml/2006/picture">
                      <pic:pic>
                        <pic:nvPicPr>
                          <pic:cNvPr id="172949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193401" name="Picture">
</wp:docPr>
                  <a:graphic>
                    <a:graphicData uri="http://schemas.openxmlformats.org/drawingml/2006/picture">
                      <pic:pic>
                        <pic:nvPicPr>
                          <pic:cNvPr id="34419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102184" name="Picture">
</wp:docPr>
                  <a:graphic>
                    <a:graphicData uri="http://schemas.openxmlformats.org/drawingml/2006/picture">
                      <pic:pic>
                        <pic:nvPicPr>
                          <pic:cNvPr id="155710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Meaulne-vitray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090982" name="Picture">
</wp:docPr>
                  <a:graphic>
                    <a:graphicData uri="http://schemas.openxmlformats.org/drawingml/2006/picture">
                      <pic:pic>
                        <pic:nvPicPr>
                          <pic:cNvPr id="474090982"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32340" name="Picture">
</wp:docPr>
                  <a:graphic>
                    <a:graphicData uri="http://schemas.openxmlformats.org/drawingml/2006/picture">
                      <pic:pic>
                        <pic:nvPicPr>
                          <pic:cNvPr id="18970323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501067" name="Picture">
</wp:docPr>
                  <a:graphic>
                    <a:graphicData uri="http://schemas.openxmlformats.org/drawingml/2006/picture">
                      <pic:pic>
                        <pic:nvPicPr>
                          <pic:cNvPr id="1577501067"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015137" name="Picture">
</wp:docPr>
                        <a:graphic>
                          <a:graphicData uri="http://schemas.openxmlformats.org/drawingml/2006/picture">
                            <pic:pic>
                              <pic:nvPicPr>
                                <pic:cNvPr id="3510151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426308" name="Picture">
</wp:docPr>
                  <a:graphic>
                    <a:graphicData uri="http://schemas.openxmlformats.org/drawingml/2006/picture">
                      <pic:pic>
                        <pic:nvPicPr>
                          <pic:cNvPr id="138742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445055" name="Picture">
</wp:docPr>
                  <a:graphic>
                    <a:graphicData uri="http://schemas.openxmlformats.org/drawingml/2006/picture">
                      <pic:pic>
                        <pic:nvPicPr>
                          <pic:cNvPr id="72044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686808" name="Picture">
</wp:docPr>
                  <a:graphic>
                    <a:graphicData uri="http://schemas.openxmlformats.org/drawingml/2006/picture">
                      <pic:pic>
                        <pic:nvPicPr>
                          <pic:cNvPr id="159268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Meaulne-vitray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250212" name="Picture">
</wp:docPr>
                  <a:graphic>
                    <a:graphicData uri="http://schemas.openxmlformats.org/drawingml/2006/picture">
                      <pic:pic>
                        <pic:nvPicPr>
                          <pic:cNvPr id="14462502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64276" name="Picture">
</wp:docPr>
                  <a:graphic>
                    <a:graphicData uri="http://schemas.openxmlformats.org/drawingml/2006/picture">
                      <pic:pic>
                        <pic:nvPicPr>
                          <pic:cNvPr id="11404642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1466034" name="Picture">
</wp:docPr>
                  <a:graphic>
                    <a:graphicData uri="http://schemas.openxmlformats.org/drawingml/2006/picture">
                      <pic:pic>
                        <pic:nvPicPr>
                          <pic:cNvPr id="136146603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800501" name="Picture">
</wp:docPr>
                        <a:graphic>
                          <a:graphicData uri="http://schemas.openxmlformats.org/drawingml/2006/picture">
                            <pic:pic>
                              <pic:nvPicPr>
                                <pic:cNvPr id="11358005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28691" name="Picture">
</wp:docPr>
                  <a:graphic>
                    <a:graphicData uri="http://schemas.openxmlformats.org/drawingml/2006/picture">
                      <pic:pic>
                        <pic:nvPicPr>
                          <pic:cNvPr id="54332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86859" name="Picture">
</wp:docPr>
                  <a:graphic>
                    <a:graphicData uri="http://schemas.openxmlformats.org/drawingml/2006/picture">
                      <pic:pic>
                        <pic:nvPicPr>
                          <pic:cNvPr id="101508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109331" name="Picture">
</wp:docPr>
                  <a:graphic>
                    <a:graphicData uri="http://schemas.openxmlformats.org/drawingml/2006/picture">
                      <pic:pic>
                        <pic:nvPicPr>
                          <pic:cNvPr id="104110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Meaulne-vitray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843151" name="Picture">
</wp:docPr>
                  <a:graphic>
                    <a:graphicData uri="http://schemas.openxmlformats.org/drawingml/2006/picture">
                      <pic:pic>
                        <pic:nvPicPr>
                          <pic:cNvPr id="7188431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38818" name="Picture">
</wp:docPr>
                  <a:graphic>
                    <a:graphicData uri="http://schemas.openxmlformats.org/drawingml/2006/picture">
                      <pic:pic>
                        <pic:nvPicPr>
                          <pic:cNvPr id="14812388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098871" name="Picture">
</wp:docPr>
                  <a:graphic>
                    <a:graphicData uri="http://schemas.openxmlformats.org/drawingml/2006/picture">
                      <pic:pic>
                        <pic:nvPicPr>
                          <pic:cNvPr id="6070988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084932" name="Picture">
</wp:docPr>
                        <a:graphic>
                          <a:graphicData uri="http://schemas.openxmlformats.org/drawingml/2006/picture">
                            <pic:pic>
                              <pic:nvPicPr>
                                <pic:cNvPr id="13860849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5855" name="Picture">
</wp:docPr>
                  <a:graphic>
                    <a:graphicData uri="http://schemas.openxmlformats.org/drawingml/2006/picture">
                      <pic:pic>
                        <pic:nvPicPr>
                          <pic:cNvPr id="18175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571982" name="Picture">
</wp:docPr>
                  <a:graphic>
                    <a:graphicData uri="http://schemas.openxmlformats.org/drawingml/2006/picture">
                      <pic:pic>
                        <pic:nvPicPr>
                          <pic:cNvPr id="205157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083965" name="Picture">
</wp:docPr>
                  <a:graphic>
                    <a:graphicData uri="http://schemas.openxmlformats.org/drawingml/2006/picture">
                      <pic:pic>
                        <pic:nvPicPr>
                          <pic:cNvPr id="147908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Meaulne-vitray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248061" name="Picture">
</wp:docPr>
                  <a:graphic>
                    <a:graphicData uri="http://schemas.openxmlformats.org/drawingml/2006/picture">
                      <pic:pic>
                        <pic:nvPicPr>
                          <pic:cNvPr id="13842480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00342" name="Picture">
</wp:docPr>
                  <a:graphic>
                    <a:graphicData uri="http://schemas.openxmlformats.org/drawingml/2006/picture">
                      <pic:pic>
                        <pic:nvPicPr>
                          <pic:cNvPr id="6172003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0478215" name="Picture">
</wp:docPr>
                  <a:graphic>
                    <a:graphicData uri="http://schemas.openxmlformats.org/drawingml/2006/picture">
                      <pic:pic>
                        <pic:nvPicPr>
                          <pic:cNvPr id="8404782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503710" name="Picture">
</wp:docPr>
                  <a:graphic>
                    <a:graphicData uri="http://schemas.openxmlformats.org/drawingml/2006/picture">
                      <pic:pic>
                        <pic:nvPicPr>
                          <pic:cNvPr id="197450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458894" name="Picture">
</wp:docPr>
                  <a:graphic>
                    <a:graphicData uri="http://schemas.openxmlformats.org/drawingml/2006/picture">
                      <pic:pic>
                        <pic:nvPicPr>
                          <pic:cNvPr id="153445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50961" name="Picture">
</wp:docPr>
                  <a:graphic>
                    <a:graphicData uri="http://schemas.openxmlformats.org/drawingml/2006/picture">
                      <pic:pic>
                        <pic:nvPicPr>
                          <pic:cNvPr id="74515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Meaulne-vitray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946258" name="Picture">
</wp:docPr>
                  <a:graphic>
                    <a:graphicData uri="http://schemas.openxmlformats.org/drawingml/2006/picture">
                      <pic:pic>
                        <pic:nvPicPr>
                          <pic:cNvPr id="2949462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422708" name="Picture">
</wp:docPr>
                        <a:graphic>
                          <a:graphicData uri="http://schemas.openxmlformats.org/drawingml/2006/picture">
                            <pic:pic>
                              <pic:nvPicPr>
                                <pic:cNvPr id="7454227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99365" name="Picture">
</wp:docPr>
                  <a:graphic>
                    <a:graphicData uri="http://schemas.openxmlformats.org/drawingml/2006/picture">
                      <pic:pic>
                        <pic:nvPicPr>
                          <pic:cNvPr id="175629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14316" name="Picture">
</wp:docPr>
                  <a:graphic>
                    <a:graphicData uri="http://schemas.openxmlformats.org/drawingml/2006/picture">
                      <pic:pic>
                        <pic:nvPicPr>
                          <pic:cNvPr id="70361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385762" name="Picture">
</wp:docPr>
                  <a:graphic>
                    <a:graphicData uri="http://schemas.openxmlformats.org/drawingml/2006/picture">
                      <pic:pic>
                        <pic:nvPicPr>
                          <pic:cNvPr id="186738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"https://fiches-risques.brgm.fr/fr/georisques/mvt-synthetique/60300042" \t "_self" </w:instrText>
            </w:r>
            <w:r>
              <w:fldChar w:fldCharType="separate"/>
            </w:r>
            <w:r>
              <w:rPr>
                <w:rFonts w:ascii="Marianne" w:hAnsi="Marianne" w:eastAsia="Marianne" w:cs="Marianne"/>
                <w:sz w:val="14"/>
              </w:rPr>
              <w:t xml:space="preserve">60300042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Alliers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"https://fiches-risques.brgm.fr/fr/georisques/mvt-synthetique/60300043" \t "_self" </w:instrText>
            </w:r>
            <w:r>
              <w:fldChar w:fldCharType="separate"/>
            </w:r>
            <w:r>
              <w:rPr>
                <w:rFonts w:ascii="Marianne" w:hAnsi="Marianne" w:eastAsia="Marianne" w:cs="Marianne"/>
                <w:sz w:val="14"/>
              </w:rPr>
              <w:t xml:space="preserve">60300043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"https://fiches-risques.brgm.fr/fr/georisques/mvt-synthetique/60300044" \t "_self" </w:instrText>
            </w:r>
            <w:r>
              <w:fldChar w:fldCharType="separate"/>
            </w:r>
            <w:r>
              <w:rPr>
                <w:rFonts w:ascii="Marianne" w:hAnsi="Marianne" w:eastAsia="Marianne" w:cs="Marianne"/>
                <w:sz w:val="14"/>
              </w:rPr>
              <w:t xml:space="preserve">60300044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918941" name="Picture">
</wp:docPr>
                  <a:graphic>
                    <a:graphicData uri="http://schemas.openxmlformats.org/drawingml/2006/picture">
                      <pic:pic>
                        <pic:nvPicPr>
                          <pic:cNvPr id="149291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386220" name="Picture">
</wp:docPr>
                  <a:graphic>
                    <a:graphicData uri="http://schemas.openxmlformats.org/drawingml/2006/picture">
                      <pic:pic>
                        <pic:nvPicPr>
                          <pic:cNvPr id="98338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Meaulne-Vitray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754987" name="Picture">
</wp:docPr>
                  <a:graphic>
                    <a:graphicData uri="http://schemas.openxmlformats.org/drawingml/2006/picture">
                      <pic:pic>
                        <pic:nvPicPr>
                          <pic:cNvPr id="71375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"https://fiches-risques.brgm.fr/georisques/casias/SSP3788499" \t "_blank" </w:instrText>
            </w:r>
            <w:r>
              <w:fldChar w:fldCharType="separate"/>
            </w:r>
            <w:r>
              <w:rPr>
                <w:rFonts w:ascii="Marianne" w:hAnsi="Marianne" w:eastAsia="Marianne" w:cs="Marianne"/>
                <w:sz w:val="14"/>
              </w:rPr>
              <w:t xml:space="preserve">SSP3788499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SEGFA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"https://fiches-risques.brgm.fr/georisques/casias/SSP3787452" \t "_blank" </w:instrText>
            </w:r>
            <w:r>
              <w:fldChar w:fldCharType="separate"/>
            </w:r>
            <w:r>
              <w:rPr>
                <w:rFonts w:ascii="Marianne" w:hAnsi="Marianne" w:eastAsia="Marianne" w:cs="Marianne"/>
                <w:sz w:val="14"/>
              </w:rPr>
              <w:t xml:space="preserve">SSP3787452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"https://fiches-risques.brgm.fr/georisques/casias/SSP3787451" \t "_blank" </w:instrText>
            </w:r>
            <w:r>
              <w:fldChar w:fldCharType="separate"/>
            </w:r>
            <w:r>
              <w:rPr>
                <w:rFonts w:ascii="Marianne" w:hAnsi="Marianne" w:eastAsia="Marianne" w:cs="Marianne"/>
                <w:sz w:val="14"/>
              </w:rPr>
              <w:t xml:space="preserve">SSP3787451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CHIGNAC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"https://fiches-risques.brgm.fr/georisques/casias/SSP3787450" \t "_blank" </w:instrText>
            </w:r>
            <w:r>
              <w:fldChar w:fldCharType="separate"/>
            </w:r>
            <w:r>
              <w:rPr>
                <w:rFonts w:ascii="Marianne" w:hAnsi="Marianne" w:eastAsia="Marianne" w:cs="Marianne"/>
                <w:sz w:val="14"/>
              </w:rPr>
              <w:t xml:space="preserve">SSP3787450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Dépôt de Combustibles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"https://fiches-risques.brgm.fr/georisques/casias/SSP3787449" \t "_blank" </w:instrText>
            </w:r>
            <w:r>
              <w:fldChar w:fldCharType="separate"/>
            </w:r>
            <w:r>
              <w:rPr>
                <w:rFonts w:ascii="Marianne" w:hAnsi="Marianne" w:eastAsia="Marianne" w:cs="Marianne"/>
                <w:sz w:val="14"/>
              </w:rPr>
              <w:t xml:space="preserve">SSP3787449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Parquetterie Industrielle BERRY WOOD;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"https://fiches-risques.brgm.fr/georisques/casias/SSP3787448" \t "_blank" </w:instrText>
            </w:r>
            <w:r>
              <w:fldChar w:fldCharType="separate"/>
            </w:r>
            <w:r>
              <w:rPr>
                <w:rFonts w:ascii="Marianne" w:hAnsi="Marianne" w:eastAsia="Marianne" w:cs="Marianne"/>
                <w:sz w:val="14"/>
              </w:rPr>
              <w:t xml:space="preserve">SSP3787448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Scierie DURIOT et VIGNERIE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"https://fiches-risques.brgm.fr/georisques/casias/SSP3787165" \t "_blank" </w:instrText>
            </w:r>
            <w:r>
              <w:fldChar w:fldCharType="separate"/>
            </w:r>
            <w:r>
              <w:rPr>
                <w:rFonts w:ascii="Marianne" w:hAnsi="Marianne" w:eastAsia="Marianne" w:cs="Marianne"/>
                <w:sz w:val="14"/>
              </w:rPr>
              <w:t xml:space="preserve">SSP3787165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Station Service du 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"https://fiches-risques.brgm.fr/georisques/casias/SSP3787164" \t "_blank" </w:instrText>
            </w:r>
            <w:r>
              <w:fldChar w:fldCharType="separate"/>
            </w:r>
            <w:r>
              <w:rPr>
                <w:rFonts w:ascii="Marianne" w:hAnsi="Marianne" w:eastAsia="Marianne" w:cs="Marianne"/>
                <w:sz w:val="14"/>
              </w:rPr>
              <w:t xml:space="preserve">SSP3787164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BESSON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