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7278709" name="Picture">
</wp:docPr>
                  <a:graphic>
                    <a:graphicData uri="http://schemas.openxmlformats.org/drawingml/2006/picture">
                      <pic:pic>
                        <pic:nvPicPr>
                          <pic:cNvPr id="697278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96779366" name="Picture">
</wp:docPr>
                  <a:graphic>
                    <a:graphicData uri="http://schemas.openxmlformats.org/drawingml/2006/picture">
                      <pic:pic>
                        <pic:nvPicPr>
                          <pic:cNvPr id="11967793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06954354" name="Picture">
</wp:docPr>
                        <a:graphic>
                          <a:graphicData uri="http://schemas.openxmlformats.org/drawingml/2006/picture">
                            <pic:pic>
                              <pic:nvPicPr>
                                <pic:cNvPr id="120695435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40320 Mauries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43530161" name="Picture">
</wp:docPr>
                  <a:graphic>
                    <a:graphicData uri="http://schemas.openxmlformats.org/drawingml/2006/picture">
                      <pic:pic>
                        <pic:nvPicPr>
                          <pic:cNvPr id="12435301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49976562" name="Picture">
</wp:docPr>
                  <a:graphic>
                    <a:graphicData uri="http://schemas.openxmlformats.org/drawingml/2006/picture">
                      <pic:pic>
                        <pic:nvPicPr>
                          <pic:cNvPr id="6499765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0409827" name="Picture">
</wp:docPr>
                  <a:graphic>
                    <a:graphicData uri="http://schemas.openxmlformats.org/drawingml/2006/picture">
                      <pic:pic>
                        <pic:nvPicPr>
                          <pic:cNvPr id="270409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9278235" name="Picture">
</wp:docPr>
                  <a:graphic>
                    <a:graphicData uri="http://schemas.openxmlformats.org/drawingml/2006/picture">
                      <pic:pic>
                        <pic:nvPicPr>
                          <pic:cNvPr id="1699278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40320 Mauries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4602482" name="Picture">
</wp:docPr>
                  <a:graphic>
                    <a:graphicData uri="http://schemas.openxmlformats.org/drawingml/2006/picture">
                      <pic:pic>
                        <pic:nvPicPr>
                          <pic:cNvPr id="1934602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3556475" name="Picture">
</wp:docPr>
                        <a:graphic>
                          <a:graphicData uri="http://schemas.openxmlformats.org/drawingml/2006/picture">
                            <pic:pic>
                              <pic:nvPicPr>
                                <pic:cNvPr id="13335564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1722207" name="Picture">
</wp:docPr>
                        <a:graphic>
                          <a:graphicData uri="http://schemas.openxmlformats.org/drawingml/2006/picture">
                            <pic:pic>
                              <pic:nvPicPr>
                                <pic:cNvPr id="16017222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4122634" name="Picture">
</wp:docPr>
                        <a:graphic>
                          <a:graphicData uri="http://schemas.openxmlformats.org/drawingml/2006/picture">
                            <pic:pic>
                              <pic:nvPicPr>
                                <pic:cNvPr id="19641226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8466674" name="Picture">
</wp:docPr>
                        <a:graphic>
                          <a:graphicData uri="http://schemas.openxmlformats.org/drawingml/2006/picture">
                            <pic:pic>
                              <pic:nvPicPr>
                                <pic:cNvPr id="4284666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4009272" name="Picture">
</wp:docPr>
                        <a:graphic>
                          <a:graphicData uri="http://schemas.openxmlformats.org/drawingml/2006/picture">
                            <pic:pic>
                              <pic:nvPicPr>
                                <pic:cNvPr id="5640092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0654634" name="Picture">
</wp:docPr>
                        <a:graphic>
                          <a:graphicData uri="http://schemas.openxmlformats.org/drawingml/2006/picture">
                            <pic:pic>
                              <pic:nvPicPr>
                                <pic:cNvPr id="160065463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5254995" name="Picture">
</wp:docPr>
                        <a:graphic>
                          <a:graphicData uri="http://schemas.openxmlformats.org/drawingml/2006/picture">
                            <pic:pic>
                              <pic:nvPicPr>
                                <pic:cNvPr id="145525499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7822735" name="Picture">
</wp:docPr>
                        <a:graphic>
                          <a:graphicData uri="http://schemas.openxmlformats.org/drawingml/2006/picture">
                            <pic:pic>
                              <pic:nvPicPr>
                                <pic:cNvPr id="4178227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4597204" name="Picture">
</wp:docPr>
                        <a:graphic>
                          <a:graphicData uri="http://schemas.openxmlformats.org/drawingml/2006/picture">
                            <pic:pic>
                              <pic:nvPicPr>
                                <pic:cNvPr id="200459720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6863603" name="Picture">
</wp:docPr>
                        <a:graphic>
                          <a:graphicData uri="http://schemas.openxmlformats.org/drawingml/2006/picture">
                            <pic:pic>
                              <pic:nvPicPr>
                                <pic:cNvPr id="118686360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6420811" name="Picture">
</wp:docPr>
                        <a:graphic>
                          <a:graphicData uri="http://schemas.openxmlformats.org/drawingml/2006/picture">
                            <pic:pic>
                              <pic:nvPicPr>
                                <pic:cNvPr id="20764208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5139383" name="Picture">
</wp:docPr>
                        <a:graphic>
                          <a:graphicData uri="http://schemas.openxmlformats.org/drawingml/2006/picture">
                            <pic:pic>
                              <pic:nvPicPr>
                                <pic:cNvPr id="146513938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3451490" name="Picture">
</wp:docPr>
                        <a:graphic>
                          <a:graphicData uri="http://schemas.openxmlformats.org/drawingml/2006/picture">
                            <pic:pic>
                              <pic:nvPicPr>
                                <pic:cNvPr id="76345149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0873484" name="Picture">
</wp:docPr>
                        <a:graphic>
                          <a:graphicData uri="http://schemas.openxmlformats.org/drawingml/2006/picture">
                            <pic:pic>
                              <pic:nvPicPr>
                                <pic:cNvPr id="48087348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8426642" name="Picture">
</wp:docPr>
                        <a:graphic>
                          <a:graphicData uri="http://schemas.openxmlformats.org/drawingml/2006/picture">
                            <pic:pic>
                              <pic:nvPicPr>
                                <pic:cNvPr id="36842664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033289" name="Picture">
</wp:docPr>
                        <a:graphic>
                          <a:graphicData uri="http://schemas.openxmlformats.org/drawingml/2006/picture">
                            <pic:pic>
                              <pic:nvPicPr>
                                <pic:cNvPr id="11003328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7561147" name="Picture">
</wp:docPr>
                        <a:graphic>
                          <a:graphicData uri="http://schemas.openxmlformats.org/drawingml/2006/picture">
                            <pic:pic>
                              <pic:nvPicPr>
                                <pic:cNvPr id="37756114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1726708" name="Picture">
</wp:docPr>
                        <a:graphic>
                          <a:graphicData uri="http://schemas.openxmlformats.org/drawingml/2006/picture">
                            <pic:pic>
                              <pic:nvPicPr>
                                <pic:cNvPr id="149172670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6115422" name="Picture">
</wp:docPr>
                  <a:graphic>
                    <a:graphicData uri="http://schemas.openxmlformats.org/drawingml/2006/picture">
                      <pic:pic>
                        <pic:nvPicPr>
                          <pic:cNvPr id="1326115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1647247" name="Picture">
</wp:docPr>
                  <a:graphic>
                    <a:graphicData uri="http://schemas.openxmlformats.org/drawingml/2006/picture">
                      <pic:pic>
                        <pic:nvPicPr>
                          <pic:cNvPr id="2091647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40320 Mauries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8939200" name="Picture">
</wp:docPr>
                  <a:graphic>
                    <a:graphicData uri="http://schemas.openxmlformats.org/drawingml/2006/picture">
                      <pic:pic>
                        <pic:nvPicPr>
                          <pic:cNvPr id="1098939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Mauries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6253584" name="Picture">
</wp:docPr>
                  <a:graphic>
                    <a:graphicData uri="http://schemas.openxmlformats.org/drawingml/2006/picture">
                      <pic:pic>
                        <pic:nvPicPr>
                          <pic:cNvPr id="134625358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622420" name="Picture">
</wp:docPr>
                  <a:graphic>
                    <a:graphicData uri="http://schemas.openxmlformats.org/drawingml/2006/picture">
                      <pic:pic>
                        <pic:nvPicPr>
                          <pic:cNvPr id="616224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8485803" name="Picture">
</wp:docPr>
                  <a:graphic>
                    <a:graphicData uri="http://schemas.openxmlformats.org/drawingml/2006/picture">
                      <pic:pic>
                        <pic:nvPicPr>
                          <pic:cNvPr id="6848580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5508003" name="Picture">
</wp:docPr>
                        <a:graphic>
                          <a:graphicData uri="http://schemas.openxmlformats.org/drawingml/2006/picture">
                            <pic:pic>
                              <pic:nvPicPr>
                                <pic:cNvPr id="172550800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2570321" name="Picture">
</wp:docPr>
                  <a:graphic>
                    <a:graphicData uri="http://schemas.openxmlformats.org/drawingml/2006/picture">
                      <pic:pic>
                        <pic:nvPicPr>
                          <pic:cNvPr id="672570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666539" name="Picture">
</wp:docPr>
                  <a:graphic>
                    <a:graphicData uri="http://schemas.openxmlformats.org/drawingml/2006/picture">
                      <pic:pic>
                        <pic:nvPicPr>
                          <pic:cNvPr id="162666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40320 Mauries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6556815" name="Picture">
</wp:docPr>
                  <a:graphic>
                    <a:graphicData uri="http://schemas.openxmlformats.org/drawingml/2006/picture">
                      <pic:pic>
                        <pic:nvPicPr>
                          <pic:cNvPr id="646556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Mauries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6446762" name="Picture">
</wp:docPr>
                  <a:graphic>
                    <a:graphicData uri="http://schemas.openxmlformats.org/drawingml/2006/picture">
                      <pic:pic>
                        <pic:nvPicPr>
                          <pic:cNvPr id="154644676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4836862" name="Picture">
</wp:docPr>
                  <a:graphic>
                    <a:graphicData uri="http://schemas.openxmlformats.org/drawingml/2006/picture">
                      <pic:pic>
                        <pic:nvPicPr>
                          <pic:cNvPr id="211483686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85244374" name="Picture">
</wp:docPr>
                  <a:graphic>
                    <a:graphicData uri="http://schemas.openxmlformats.org/drawingml/2006/picture">
                      <pic:pic>
                        <pic:nvPicPr>
                          <pic:cNvPr id="158524437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660024" name="Picture">
</wp:docPr>
                        <a:graphic>
                          <a:graphicData uri="http://schemas.openxmlformats.org/drawingml/2006/picture">
                            <pic:pic>
                              <pic:nvPicPr>
                                <pic:cNvPr id="12566002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233317" name="Picture">
</wp:docPr>
                        <a:graphic>
                          <a:graphicData uri="http://schemas.openxmlformats.org/drawingml/2006/picture">
                            <pic:pic>
                              <pic:nvPicPr>
                                <pic:cNvPr id="18523331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1744615" name="Picture">
</wp:docPr>
                  <a:graphic>
                    <a:graphicData uri="http://schemas.openxmlformats.org/drawingml/2006/picture">
                      <pic:pic>
                        <pic:nvPicPr>
                          <pic:cNvPr id="1751744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2236474" name="Picture">
</wp:docPr>
                  <a:graphic>
                    <a:graphicData uri="http://schemas.openxmlformats.org/drawingml/2006/picture">
                      <pic:pic>
                        <pic:nvPicPr>
                          <pic:cNvPr id="642236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40320 Mauries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9433674" name="Picture">
</wp:docPr>
                  <a:graphic>
                    <a:graphicData uri="http://schemas.openxmlformats.org/drawingml/2006/picture">
                      <pic:pic>
                        <pic:nvPicPr>
                          <pic:cNvPr id="1289433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Mauries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4490553" name="Picture">
</wp:docPr>
                  <a:graphic>
                    <a:graphicData uri="http://schemas.openxmlformats.org/drawingml/2006/picture">
                      <pic:pic>
                        <pic:nvPicPr>
                          <pic:cNvPr id="1444490553"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5716668" name="Picture">
</wp:docPr>
                  <a:graphic>
                    <a:graphicData uri="http://schemas.openxmlformats.org/drawingml/2006/picture">
                      <pic:pic>
                        <pic:nvPicPr>
                          <pic:cNvPr id="14557166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41900547" name="Picture">
</wp:docPr>
                  <a:graphic>
                    <a:graphicData uri="http://schemas.openxmlformats.org/drawingml/2006/picture">
                      <pic:pic>
                        <pic:nvPicPr>
                          <pic:cNvPr id="1541900547"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3961688" name="Picture">
</wp:docPr>
                        <a:graphic>
                          <a:graphicData uri="http://schemas.openxmlformats.org/drawingml/2006/picture">
                            <pic:pic>
                              <pic:nvPicPr>
                                <pic:cNvPr id="140396168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8364842" name="Picture">
</wp:docPr>
                  <a:graphic>
                    <a:graphicData uri="http://schemas.openxmlformats.org/drawingml/2006/picture">
                      <pic:pic>
                        <pic:nvPicPr>
                          <pic:cNvPr id="1488364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3768076" name="Picture">
</wp:docPr>
                  <a:graphic>
                    <a:graphicData uri="http://schemas.openxmlformats.org/drawingml/2006/picture">
                      <pic:pic>
                        <pic:nvPicPr>
                          <pic:cNvPr id="1343768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40320 Mauries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3021014" name="Picture">
</wp:docPr>
                  <a:graphic>
                    <a:graphicData uri="http://schemas.openxmlformats.org/drawingml/2006/picture">
                      <pic:pic>
                        <pic:nvPicPr>
                          <pic:cNvPr id="1973021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Mauries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5184398" name="Picture">
</wp:docPr>
                  <a:graphic>
                    <a:graphicData uri="http://schemas.openxmlformats.org/drawingml/2006/picture">
                      <pic:pic>
                        <pic:nvPicPr>
                          <pic:cNvPr id="1875184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5477340" name="Picture">
</wp:docPr>
                  <a:graphic>
                    <a:graphicData uri="http://schemas.openxmlformats.org/drawingml/2006/picture">
                      <pic:pic>
                        <pic:nvPicPr>
                          <pic:cNvPr id="2105477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40320 Mauries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2664444" name="Picture">
</wp:docPr>
                  <a:graphic>
                    <a:graphicData uri="http://schemas.openxmlformats.org/drawingml/2006/picture">
                      <pic:pic>
                        <pic:nvPicPr>
                          <pic:cNvPr id="1192664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Mauries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2713645" name="Picture">
</wp:docPr>
                  <a:graphic>
                    <a:graphicData uri="http://schemas.openxmlformats.org/drawingml/2006/picture">
                      <pic:pic>
                        <pic:nvPicPr>
                          <pic:cNvPr id="30271364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9918606" name="Picture">
</wp:docPr>
                  <a:graphic>
                    <a:graphicData uri="http://schemas.openxmlformats.org/drawingml/2006/picture">
                      <pic:pic>
                        <pic:nvPicPr>
                          <pic:cNvPr id="14899186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6717427" name="Picture">
</wp:docPr>
                  <a:graphic>
                    <a:graphicData uri="http://schemas.openxmlformats.org/drawingml/2006/picture">
                      <pic:pic>
                        <pic:nvPicPr>
                          <pic:cNvPr id="1166717427"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999295" name="Picture">
</wp:docPr>
                        <a:graphic>
                          <a:graphicData uri="http://schemas.openxmlformats.org/drawingml/2006/picture">
                            <pic:pic>
                              <pic:nvPicPr>
                                <pic:cNvPr id="6999929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4780088" name="Picture">
</wp:docPr>
                  <a:graphic>
                    <a:graphicData uri="http://schemas.openxmlformats.org/drawingml/2006/picture">
                      <pic:pic>
                        <pic:nvPicPr>
                          <pic:cNvPr id="804780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3698394" name="Picture">
</wp:docPr>
                  <a:graphic>
                    <a:graphicData uri="http://schemas.openxmlformats.org/drawingml/2006/picture">
                      <pic:pic>
                        <pic:nvPicPr>
                          <pic:cNvPr id="1053698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40320 Mauries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3791326" name="Picture">
</wp:docPr>
                  <a:graphic>
                    <a:graphicData uri="http://schemas.openxmlformats.org/drawingml/2006/picture">
                      <pic:pic>
                        <pic:nvPicPr>
                          <pic:cNvPr id="1523791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Mauries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9105245" name="Picture">
</wp:docPr>
                  <a:graphic>
                    <a:graphicData uri="http://schemas.openxmlformats.org/drawingml/2006/picture">
                      <pic:pic>
                        <pic:nvPicPr>
                          <pic:cNvPr id="40910524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1427842" name="Picture">
</wp:docPr>
                  <a:graphic>
                    <a:graphicData uri="http://schemas.openxmlformats.org/drawingml/2006/picture">
                      <pic:pic>
                        <pic:nvPicPr>
                          <pic:cNvPr id="22142784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93459116" name="Picture">
</wp:docPr>
                  <a:graphic>
                    <a:graphicData uri="http://schemas.openxmlformats.org/drawingml/2006/picture">
                      <pic:pic>
                        <pic:nvPicPr>
                          <pic:cNvPr id="493459116"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5061350" name="Picture">
</wp:docPr>
                        <a:graphic>
                          <a:graphicData uri="http://schemas.openxmlformats.org/drawingml/2006/picture">
                            <pic:pic>
                              <pic:nvPicPr>
                                <pic:cNvPr id="46506135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3403851" name="Picture">
</wp:docPr>
                  <a:graphic>
                    <a:graphicData uri="http://schemas.openxmlformats.org/drawingml/2006/picture">
                      <pic:pic>
                        <pic:nvPicPr>
                          <pic:cNvPr id="1253403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1111349" name="Picture">
</wp:docPr>
                  <a:graphic>
                    <a:graphicData uri="http://schemas.openxmlformats.org/drawingml/2006/picture">
                      <pic:pic>
                        <pic:nvPicPr>
                          <pic:cNvPr id="1901111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40320 Mauries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4022691" name="Picture">
</wp:docPr>
                  <a:graphic>
                    <a:graphicData uri="http://schemas.openxmlformats.org/drawingml/2006/picture">
                      <pic:pic>
                        <pic:nvPicPr>
                          <pic:cNvPr id="884022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Mauries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9702927" name="Picture">
</wp:docPr>
                  <a:graphic>
                    <a:graphicData uri="http://schemas.openxmlformats.org/drawingml/2006/picture">
                      <pic:pic>
                        <pic:nvPicPr>
                          <pic:cNvPr id="144970292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820859" name="Picture">
</wp:docPr>
                  <a:graphic>
                    <a:graphicData uri="http://schemas.openxmlformats.org/drawingml/2006/picture">
                      <pic:pic>
                        <pic:nvPicPr>
                          <pic:cNvPr id="20482085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6711831" name="Picture">
</wp:docPr>
                  <a:graphic>
                    <a:graphicData uri="http://schemas.openxmlformats.org/drawingml/2006/picture">
                      <pic:pic>
                        <pic:nvPicPr>
                          <pic:cNvPr id="195671183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3888" name="Picture">
</wp:docPr>
                        <a:graphic>
                          <a:graphicData uri="http://schemas.openxmlformats.org/drawingml/2006/picture">
                            <pic:pic>
                              <pic:nvPicPr>
                                <pic:cNvPr id="196388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2125713" name="Picture">
</wp:docPr>
                  <a:graphic>
                    <a:graphicData uri="http://schemas.openxmlformats.org/drawingml/2006/picture">
                      <pic:pic>
                        <pic:nvPicPr>
                          <pic:cNvPr id="1602125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0540442" name="Picture">
</wp:docPr>
                  <a:graphic>
                    <a:graphicData uri="http://schemas.openxmlformats.org/drawingml/2006/picture">
                      <pic:pic>
                        <pic:nvPicPr>
                          <pic:cNvPr id="750540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40320 Mauries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4166050" name="Picture">
</wp:docPr>
                  <a:graphic>
                    <a:graphicData uri="http://schemas.openxmlformats.org/drawingml/2006/picture">
                      <pic:pic>
                        <pic:nvPicPr>
                          <pic:cNvPr id="2124166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"https://fiches-risques.brgm.fr/fr/georisques/mvt-synthetique/12000026" \t "_self" </w:instrText>
            </w:r>
            <w:r>
              <w:fldChar w:fldCharType="separate"/>
            </w:r>
            <w:r>
              <w:rPr>
                <w:rFonts w:ascii="Marianne" w:hAnsi="Marianne" w:eastAsia="Marianne" w:cs="Marianne"/>
                <w:sz w:val="14"/>
              </w:rPr>
              <w:t xml:space="preserve">12000026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Maumessou</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1114697" name="Picture">
</wp:docPr>
                  <a:graphic>
                    <a:graphicData uri="http://schemas.openxmlformats.org/drawingml/2006/picture">
                      <pic:pic>
                        <pic:nvPicPr>
                          <pic:cNvPr id="1851114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6522911" name="Picture">
</wp:docPr>
                  <a:graphic>
                    <a:graphicData uri="http://schemas.openxmlformats.org/drawingml/2006/picture">
                      <pic:pic>
                        <pic:nvPicPr>
                          <pic:cNvPr id="546522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40320 Mauries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7845644" name="Picture">
</wp:docPr>
                  <a:graphic>
                    <a:graphicData uri="http://schemas.openxmlformats.org/drawingml/2006/picture">
                      <pic:pic>
                        <pic:nvPicPr>
                          <pic:cNvPr id="1057845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