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94550" name="Picture">
</wp:docPr>
                  <a:graphic>
                    <a:graphicData uri="http://schemas.openxmlformats.org/drawingml/2006/picture">
                      <pic:pic>
                        <pic:nvPicPr>
                          <pic:cNvPr id="73039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911155" name="Picture">
</wp:docPr>
                  <a:graphic>
                    <a:graphicData uri="http://schemas.openxmlformats.org/drawingml/2006/picture">
                      <pic:pic>
                        <pic:nvPicPr>
                          <pic:cNvPr id="1314911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9353409" name="Picture">
</wp:docPr>
                        <a:graphic>
                          <a:graphicData uri="http://schemas.openxmlformats.org/drawingml/2006/picture">
                            <pic:pic>
                              <pic:nvPicPr>
                                <pic:cNvPr id="1989353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59550 Maroilles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151788" name="Picture">
</wp:docPr>
                  <a:graphic>
                    <a:graphicData uri="http://schemas.openxmlformats.org/drawingml/2006/picture">
                      <pic:pic>
                        <pic:nvPicPr>
                          <pic:cNvPr id="876151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4833534" name="Picture">
</wp:docPr>
                  <a:graphic>
                    <a:graphicData uri="http://schemas.openxmlformats.org/drawingml/2006/picture">
                      <pic:pic>
                        <pic:nvPicPr>
                          <pic:cNvPr id="1724833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647352" name="Picture">
</wp:docPr>
                  <a:graphic>
                    <a:graphicData uri="http://schemas.openxmlformats.org/drawingml/2006/picture">
                      <pic:pic>
                        <pic:nvPicPr>
                          <pic:cNvPr id="179264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00985" name="Picture">
</wp:docPr>
                  <a:graphic>
                    <a:graphicData uri="http://schemas.openxmlformats.org/drawingml/2006/picture">
                      <pic:pic>
                        <pic:nvPicPr>
                          <pic:cNvPr id="162750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71541" name="Picture">
</wp:docPr>
                  <a:graphic>
                    <a:graphicData uri="http://schemas.openxmlformats.org/drawingml/2006/picture">
                      <pic:pic>
                        <pic:nvPicPr>
                          <pic:cNvPr id="5017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67973" name="Picture">
</wp:docPr>
                        <a:graphic>
                          <a:graphicData uri="http://schemas.openxmlformats.org/drawingml/2006/picture">
                            <pic:pic>
                              <pic:nvPicPr>
                                <pic:cNvPr id="19565679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255" name="Picture">
</wp:docPr>
                        <a:graphic>
                          <a:graphicData uri="http://schemas.openxmlformats.org/drawingml/2006/picture">
                            <pic:pic>
                              <pic:nvPicPr>
                                <pic:cNvPr id="10586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30501" name="Picture">
</wp:docPr>
                        <a:graphic>
                          <a:graphicData uri="http://schemas.openxmlformats.org/drawingml/2006/picture">
                            <pic:pic>
                              <pic:nvPicPr>
                                <pic:cNvPr id="809830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053432" name="Picture">
</wp:docPr>
                        <a:graphic>
                          <a:graphicData uri="http://schemas.openxmlformats.org/drawingml/2006/picture">
                            <pic:pic>
                              <pic:nvPicPr>
                                <pic:cNvPr id="2035053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83752" name="Picture">
</wp:docPr>
                        <a:graphic>
                          <a:graphicData uri="http://schemas.openxmlformats.org/drawingml/2006/picture">
                            <pic:pic>
                              <pic:nvPicPr>
                                <pic:cNvPr id="1238883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75695" name="Picture">
</wp:docPr>
                        <a:graphic>
                          <a:graphicData uri="http://schemas.openxmlformats.org/drawingml/2006/picture">
                            <pic:pic>
                              <pic:nvPicPr>
                                <pic:cNvPr id="1278275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406280" name="Picture">
</wp:docPr>
                        <a:graphic>
                          <a:graphicData uri="http://schemas.openxmlformats.org/drawingml/2006/picture">
                            <pic:pic>
                              <pic:nvPicPr>
                                <pic:cNvPr id="1130406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25985" name="Picture">
</wp:docPr>
                        <a:graphic>
                          <a:graphicData uri="http://schemas.openxmlformats.org/drawingml/2006/picture">
                            <pic:pic>
                              <pic:nvPicPr>
                                <pic:cNvPr id="2043525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49476" name="Picture">
</wp:docPr>
                        <a:graphic>
                          <a:graphicData uri="http://schemas.openxmlformats.org/drawingml/2006/picture">
                            <pic:pic>
                              <pic:nvPicPr>
                                <pic:cNvPr id="10673494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37016" name="Picture">
</wp:docPr>
                        <a:graphic>
                          <a:graphicData uri="http://schemas.openxmlformats.org/drawingml/2006/picture">
                            <pic:pic>
                              <pic:nvPicPr>
                                <pic:cNvPr id="1134237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34326" name="Picture">
</wp:docPr>
                        <a:graphic>
                          <a:graphicData uri="http://schemas.openxmlformats.org/drawingml/2006/picture">
                            <pic:pic>
                              <pic:nvPicPr>
                                <pic:cNvPr id="1306234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14744" name="Picture">
</wp:docPr>
                        <a:graphic>
                          <a:graphicData uri="http://schemas.openxmlformats.org/drawingml/2006/picture">
                            <pic:pic>
                              <pic:nvPicPr>
                                <pic:cNvPr id="16994147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447667" name="Picture">
</wp:docPr>
                        <a:graphic>
                          <a:graphicData uri="http://schemas.openxmlformats.org/drawingml/2006/picture">
                            <pic:pic>
                              <pic:nvPicPr>
                                <pic:cNvPr id="20844476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87401" name="Picture">
</wp:docPr>
                        <a:graphic>
                          <a:graphicData uri="http://schemas.openxmlformats.org/drawingml/2006/picture">
                            <pic:pic>
                              <pic:nvPicPr>
                                <pic:cNvPr id="1085587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550355" name="Picture">
</wp:docPr>
                        <a:graphic>
                          <a:graphicData uri="http://schemas.openxmlformats.org/drawingml/2006/picture">
                            <pic:pic>
                              <pic:nvPicPr>
                                <pic:cNvPr id="1497550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092911" name="Picture">
</wp:docPr>
                        <a:graphic>
                          <a:graphicData uri="http://schemas.openxmlformats.org/drawingml/2006/picture">
                            <pic:pic>
                              <pic:nvPicPr>
                                <pic:cNvPr id="2910929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6569" name="Picture">
</wp:docPr>
                        <a:graphic>
                          <a:graphicData uri="http://schemas.openxmlformats.org/drawingml/2006/picture">
                            <pic:pic>
                              <pic:nvPicPr>
                                <pic:cNvPr id="1361265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500527" name="Picture">
</wp:docPr>
                        <a:graphic>
                          <a:graphicData uri="http://schemas.openxmlformats.org/drawingml/2006/picture">
                            <pic:pic>
                              <pic:nvPicPr>
                                <pic:cNvPr id="14195005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51122" name="Picture">
</wp:docPr>
                  <a:graphic>
                    <a:graphicData uri="http://schemas.openxmlformats.org/drawingml/2006/picture">
                      <pic:pic>
                        <pic:nvPicPr>
                          <pic:cNvPr id="2118151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73908" name="Picture">
</wp:docPr>
                  <a:graphic>
                    <a:graphicData uri="http://schemas.openxmlformats.org/drawingml/2006/picture">
                      <pic:pic>
                        <pic:nvPicPr>
                          <pic:cNvPr id="95927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63554" name="Picture">
</wp:docPr>
                  <a:graphic>
                    <a:graphicData uri="http://schemas.openxmlformats.org/drawingml/2006/picture">
                      <pic:pic>
                        <pic:nvPicPr>
                          <pic:cNvPr id="57406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33817" name="Picture">
</wp:docPr>
                  <a:graphic>
                    <a:graphicData uri="http://schemas.openxmlformats.org/drawingml/2006/picture">
                      <pic:pic>
                        <pic:nvPicPr>
                          <pic:cNvPr id="1090338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11405" name="Picture">
</wp:docPr>
                  <a:graphic>
                    <a:graphicData uri="http://schemas.openxmlformats.org/drawingml/2006/picture">
                      <pic:pic>
                        <pic:nvPicPr>
                          <pic:cNvPr id="1747011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8376487" name="Picture">
</wp:docPr>
                  <a:graphic>
                    <a:graphicData uri="http://schemas.openxmlformats.org/drawingml/2006/picture">
                      <pic:pic>
                        <pic:nvPicPr>
                          <pic:cNvPr id="159837648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17209" name="Picture">
</wp:docPr>
                        <a:graphic>
                          <a:graphicData uri="http://schemas.openxmlformats.org/drawingml/2006/picture">
                            <pic:pic>
                              <pic:nvPicPr>
                                <pic:cNvPr id="456917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l'Helpe Mineure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22390" name="Picture">
</wp:docPr>
                        <a:graphic>
                          <a:graphicData uri="http://schemas.openxmlformats.org/drawingml/2006/picture">
                            <pic:pic>
                              <pic:nvPicPr>
                                <pic:cNvPr id="1416822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28114" name="Picture">
</wp:docPr>
                  <a:graphic>
                    <a:graphicData uri="http://schemas.openxmlformats.org/drawingml/2006/picture">
                      <pic:pic>
                        <pic:nvPicPr>
                          <pic:cNvPr id="58982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195786" name="Picture">
</wp:docPr>
                  <a:graphic>
                    <a:graphicData uri="http://schemas.openxmlformats.org/drawingml/2006/picture">
                      <pic:pic>
                        <pic:nvPicPr>
                          <pic:cNvPr id="709195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601890" name="Picture">
</wp:docPr>
                  <a:graphic>
                    <a:graphicData uri="http://schemas.openxmlformats.org/drawingml/2006/picture">
                      <pic:pic>
                        <pic:nvPicPr>
                          <pic:cNvPr id="199560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Maroilles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321" name="Picture">
</wp:docPr>
                        <a:graphic>
                          <a:graphicData uri="http://schemas.openxmlformats.org/drawingml/2006/picture">
                            <pic:pic>
                              <pic:nvPicPr>
                                <pic:cNvPr id="20033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124900" name="Picture">
</wp:docPr>
                        <a:graphic>
                          <a:graphicData uri="http://schemas.openxmlformats.org/drawingml/2006/picture">
                            <pic:pic>
                              <pic:nvPicPr>
                                <pic:cNvPr id="17941249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53765" name="Picture">
</wp:docPr>
                  <a:graphic>
                    <a:graphicData uri="http://schemas.openxmlformats.org/drawingml/2006/picture">
                      <pic:pic>
                        <pic:nvPicPr>
                          <pic:cNvPr id="102745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872014" name="Picture">
</wp:docPr>
                  <a:graphic>
                    <a:graphicData uri="http://schemas.openxmlformats.org/drawingml/2006/picture">
                      <pic:pic>
                        <pic:nvPicPr>
                          <pic:cNvPr id="164087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6607" name="Picture">
</wp:docPr>
                  <a:graphic>
                    <a:graphicData uri="http://schemas.openxmlformats.org/drawingml/2006/picture">
                      <pic:pic>
                        <pic:nvPicPr>
                          <pic:cNvPr id="17125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285485" name="Picture">
</wp:docPr>
                  <a:graphic>
                    <a:graphicData uri="http://schemas.openxmlformats.org/drawingml/2006/picture">
                      <pic:pic>
                        <pic:nvPicPr>
                          <pic:cNvPr id="3392854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75268" name="Picture">
</wp:docPr>
                  <a:graphic>
                    <a:graphicData uri="http://schemas.openxmlformats.org/drawingml/2006/picture">
                      <pic:pic>
                        <pic:nvPicPr>
                          <pic:cNvPr id="1538075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946079" name="Picture">
</wp:docPr>
                  <a:graphic>
                    <a:graphicData uri="http://schemas.openxmlformats.org/drawingml/2006/picture">
                      <pic:pic>
                        <pic:nvPicPr>
                          <pic:cNvPr id="14109460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988118" name="Picture">
</wp:docPr>
                        <a:graphic>
                          <a:graphicData uri="http://schemas.openxmlformats.org/drawingml/2006/picture">
                            <pic:pic>
                              <pic:nvPicPr>
                                <pic:cNvPr id="5989881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039777" name="Picture">
</wp:docPr>
                        <a:graphic>
                          <a:graphicData uri="http://schemas.openxmlformats.org/drawingml/2006/picture">
                            <pic:pic>
                              <pic:nvPicPr>
                                <pic:cNvPr id="17970397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88105" name="Picture">
</wp:docPr>
                  <a:graphic>
                    <a:graphicData uri="http://schemas.openxmlformats.org/drawingml/2006/picture">
                      <pic:pic>
                        <pic:nvPicPr>
                          <pic:cNvPr id="130148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53425" name="Picture">
</wp:docPr>
                  <a:graphic>
                    <a:graphicData uri="http://schemas.openxmlformats.org/drawingml/2006/picture">
                      <pic:pic>
                        <pic:nvPicPr>
                          <pic:cNvPr id="183385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890007" name="Picture">
</wp:docPr>
                  <a:graphic>
                    <a:graphicData uri="http://schemas.openxmlformats.org/drawingml/2006/picture">
                      <pic:pic>
                        <pic:nvPicPr>
                          <pic:cNvPr id="166789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75097" name="Picture">
</wp:docPr>
                  <a:graphic>
                    <a:graphicData uri="http://schemas.openxmlformats.org/drawingml/2006/picture">
                      <pic:pic>
                        <pic:nvPicPr>
                          <pic:cNvPr id="3262750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62269" name="Picture">
</wp:docPr>
                  <a:graphic>
                    <a:graphicData uri="http://schemas.openxmlformats.org/drawingml/2006/picture">
                      <pic:pic>
                        <pic:nvPicPr>
                          <pic:cNvPr id="1426562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3792641" name="Picture">
</wp:docPr>
                  <a:graphic>
                    <a:graphicData uri="http://schemas.openxmlformats.org/drawingml/2006/picture">
                      <pic:pic>
                        <pic:nvPicPr>
                          <pic:cNvPr id="3837926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797762" name="Picture">
</wp:docPr>
                        <a:graphic>
                          <a:graphicData uri="http://schemas.openxmlformats.org/drawingml/2006/picture">
                            <pic:pic>
                              <pic:nvPicPr>
                                <pic:cNvPr id="16067977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169010" name="Picture">
</wp:docPr>
                        <a:graphic>
                          <a:graphicData uri="http://schemas.openxmlformats.org/drawingml/2006/picture">
                            <pic:pic>
                              <pic:nvPicPr>
                                <pic:cNvPr id="13651690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54466" name="Picture">
</wp:docPr>
                  <a:graphic>
                    <a:graphicData uri="http://schemas.openxmlformats.org/drawingml/2006/picture">
                      <pic:pic>
                        <pic:nvPicPr>
                          <pic:cNvPr id="54765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48567" name="Picture">
</wp:docPr>
                  <a:graphic>
                    <a:graphicData uri="http://schemas.openxmlformats.org/drawingml/2006/picture">
                      <pic:pic>
                        <pic:nvPicPr>
                          <pic:cNvPr id="209894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1288" name="Picture">
</wp:docPr>
                  <a:graphic>
                    <a:graphicData uri="http://schemas.openxmlformats.org/drawingml/2006/picture">
                      <pic:pic>
                        <pic:nvPicPr>
                          <pic:cNvPr id="16221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60837" name="Picture">
</wp:docPr>
                  <a:graphic>
                    <a:graphicData uri="http://schemas.openxmlformats.org/drawingml/2006/picture">
                      <pic:pic>
                        <pic:nvPicPr>
                          <pic:cNvPr id="10596608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31112" name="Picture">
</wp:docPr>
                  <a:graphic>
                    <a:graphicData uri="http://schemas.openxmlformats.org/drawingml/2006/picture">
                      <pic:pic>
                        <pic:nvPicPr>
                          <pic:cNvPr id="1880831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183902" name="Picture">
</wp:docPr>
                  <a:graphic>
                    <a:graphicData uri="http://schemas.openxmlformats.org/drawingml/2006/picture">
                      <pic:pic>
                        <pic:nvPicPr>
                          <pic:cNvPr id="46718390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727781" name="Picture">
</wp:docPr>
                        <a:graphic>
                          <a:graphicData uri="http://schemas.openxmlformats.org/drawingml/2006/picture">
                            <pic:pic>
                              <pic:nvPicPr>
                                <pic:cNvPr id="11157277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23675" name="Picture">
</wp:docPr>
                  <a:graphic>
                    <a:graphicData uri="http://schemas.openxmlformats.org/drawingml/2006/picture">
                      <pic:pic>
                        <pic:nvPicPr>
                          <pic:cNvPr id="157372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77063" name="Picture">
</wp:docPr>
                  <a:graphic>
                    <a:graphicData uri="http://schemas.openxmlformats.org/drawingml/2006/picture">
                      <pic:pic>
                        <pic:nvPicPr>
                          <pic:cNvPr id="124787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84705" name="Picture">
</wp:docPr>
                  <a:graphic>
                    <a:graphicData uri="http://schemas.openxmlformats.org/drawingml/2006/picture">
                      <pic:pic>
                        <pic:nvPicPr>
                          <pic:cNvPr id="21988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736724" name="Picture">
</wp:docPr>
                  <a:graphic>
                    <a:graphicData uri="http://schemas.openxmlformats.org/drawingml/2006/picture">
                      <pic:pic>
                        <pic:nvPicPr>
                          <pic:cNvPr id="1587736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407573" name="Picture">
</wp:docPr>
                  <a:graphic>
                    <a:graphicData uri="http://schemas.openxmlformats.org/drawingml/2006/picture">
                      <pic:pic>
                        <pic:nvPicPr>
                          <pic:cNvPr id="899407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151263" name="Picture">
</wp:docPr>
                  <a:graphic>
                    <a:graphicData uri="http://schemas.openxmlformats.org/drawingml/2006/picture">
                      <pic:pic>
                        <pic:nvPicPr>
                          <pic:cNvPr id="4421512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73418" name="Picture">
</wp:docPr>
                        <a:graphic>
                          <a:graphicData uri="http://schemas.openxmlformats.org/drawingml/2006/picture">
                            <pic:pic>
                              <pic:nvPicPr>
                                <pic:cNvPr id="790373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77649" name="Picture">
</wp:docPr>
                  <a:graphic>
                    <a:graphicData uri="http://schemas.openxmlformats.org/drawingml/2006/picture">
                      <pic:pic>
                        <pic:nvPicPr>
                          <pic:cNvPr id="201817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751334" name="Picture">
</wp:docPr>
                  <a:graphic>
                    <a:graphicData uri="http://schemas.openxmlformats.org/drawingml/2006/picture">
                      <pic:pic>
                        <pic:nvPicPr>
                          <pic:cNvPr id="90975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399598" name="Picture">
</wp:docPr>
                  <a:graphic>
                    <a:graphicData uri="http://schemas.openxmlformats.org/drawingml/2006/picture">
                      <pic:pic>
                        <pic:nvPicPr>
                          <pic:cNvPr id="125839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97310" name="Picture">
</wp:docPr>
                  <a:graphic>
                    <a:graphicData uri="http://schemas.openxmlformats.org/drawingml/2006/picture">
                      <pic:pic>
                        <pic:nvPicPr>
                          <pic:cNvPr id="9636973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445496" name="Picture">
</wp:docPr>
                  <a:graphic>
                    <a:graphicData uri="http://schemas.openxmlformats.org/drawingml/2006/picture">
                      <pic:pic>
                        <pic:nvPicPr>
                          <pic:cNvPr id="597445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056919" name="Picture">
</wp:docPr>
                  <a:graphic>
                    <a:graphicData uri="http://schemas.openxmlformats.org/drawingml/2006/picture">
                      <pic:pic>
                        <pic:nvPicPr>
                          <pic:cNvPr id="8490569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582898" name="Picture">
</wp:docPr>
                  <a:graphic>
                    <a:graphicData uri="http://schemas.openxmlformats.org/drawingml/2006/picture">
                      <pic:pic>
                        <pic:nvPicPr>
                          <pic:cNvPr id="182358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901839" name="Picture">
</wp:docPr>
                  <a:graphic>
                    <a:graphicData uri="http://schemas.openxmlformats.org/drawingml/2006/picture">
                      <pic:pic>
                        <pic:nvPicPr>
                          <pic:cNvPr id="188890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Maroilles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7218" name="Picture">
</wp:docPr>
                  <a:graphic>
                    <a:graphicData uri="http://schemas.openxmlformats.org/drawingml/2006/picture">
                      <pic:pic>
                        <pic:nvPicPr>
                          <pic:cNvPr id="951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"https://fiches-risques.brgm.fr/georisques/casias/SSP3968749" \t "_blank" </w:instrText>
            </w:r>
            <w:r>
              <w:fldChar w:fldCharType="separate"/>
            </w:r>
            <w:r>
              <w:rPr>
                <w:rFonts w:ascii="Marianne" w:hAnsi="Marianne" w:eastAsia="Marianne" w:cs="Marianne"/>
                <w:sz w:val="14"/>
              </w:rPr>
              <w:t xml:space="preserve">SSP3968749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"https://fiches-risques.brgm.fr/georisques/casias/SSP3968712" \t "_blank" </w:instrText>
            </w:r>
            <w:r>
              <w:fldChar w:fldCharType="separate"/>
            </w:r>
            <w:r>
              <w:rPr>
                <w:rFonts w:ascii="Marianne" w:hAnsi="Marianne" w:eastAsia="Marianne" w:cs="Marianne"/>
                <w:sz w:val="14"/>
              </w:rPr>
              <w:t xml:space="preserve">SSP3968712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"https://fiches-risques.brgm.fr/georisques/casias/SSP3968633" \t "_blank" </w:instrText>
            </w:r>
            <w:r>
              <w:fldChar w:fldCharType="separate"/>
            </w:r>
            <w:r>
              <w:rPr>
                <w:rFonts w:ascii="Marianne" w:hAnsi="Marianne" w:eastAsia="Marianne" w:cs="Marianne"/>
                <w:sz w:val="14"/>
              </w:rPr>
              <w:t xml:space="preserve">SSP3968633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"https://fiches-risques.brgm.fr/georisques/casias/SSP3968532" \t "_blank" </w:instrText>
            </w:r>
            <w:r>
              <w:fldChar w:fldCharType="separate"/>
            </w:r>
            <w:r>
              <w:rPr>
                <w:rFonts w:ascii="Marianne" w:hAnsi="Marianne" w:eastAsia="Marianne" w:cs="Marianne"/>
                <w:sz w:val="14"/>
              </w:rPr>
              <w:t xml:space="preserve">SSP3968532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"https://fiches-risques.brgm.fr/georisques/casias/SSP3968531" \t "_blank" </w:instrText>
            </w:r>
            <w:r>
              <w:fldChar w:fldCharType="separate"/>
            </w:r>
            <w:r>
              <w:rPr>
                <w:rFonts w:ascii="Marianne" w:hAnsi="Marianne" w:eastAsia="Marianne" w:cs="Marianne"/>
                <w:sz w:val="14"/>
              </w:rPr>
              <w:t xml:space="preserve">SSP3968531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"https://fiches-risques.brgm.fr/georisques/casias/SSP3968530" \t "_blank" </w:instrText>
            </w:r>
            <w:r>
              <w:fldChar w:fldCharType="separate"/>
            </w:r>
            <w:r>
              <w:rPr>
                <w:rFonts w:ascii="Marianne" w:hAnsi="Marianne" w:eastAsia="Marianne" w:cs="Marianne"/>
                <w:sz w:val="14"/>
              </w:rPr>
              <w:t xml:space="preserve">SSP3968530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"https://fiches-risques.brgm.fr/georisques/casias/SSP3968529" \t "_blank" </w:instrText>
            </w:r>
            <w:r>
              <w:fldChar w:fldCharType="separate"/>
            </w:r>
            <w:r>
              <w:rPr>
                <w:rFonts w:ascii="Marianne" w:hAnsi="Marianne" w:eastAsia="Marianne" w:cs="Marianne"/>
                <w:sz w:val="14"/>
              </w:rPr>
              <w:t xml:space="preserve">SSP3968529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"https://fiches-risques.brgm.fr/georisques/casias/SSP3968528" \t "_blank" </w:instrText>
            </w:r>
            <w:r>
              <w:fldChar w:fldCharType="separate"/>
            </w:r>
            <w:r>
              <w:rPr>
                <w:rFonts w:ascii="Marianne" w:hAnsi="Marianne" w:eastAsia="Marianne" w:cs="Marianne"/>
                <w:sz w:val="14"/>
              </w:rPr>
              <w:t xml:space="preserve">SSP3968528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"https://fiches-risques.brgm.fr/georisques/casias/SSP3968527" \t "_blank" </w:instrText>
            </w:r>
            <w:r>
              <w:fldChar w:fldCharType="separate"/>
            </w:r>
            <w:r>
              <w:rPr>
                <w:rFonts w:ascii="Marianne" w:hAnsi="Marianne" w:eastAsia="Marianne" w:cs="Marianne"/>
                <w:sz w:val="14"/>
              </w:rPr>
              <w:t xml:space="preserve">SSP3968527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"https://fiches-risques.brgm.fr/georisques/casias/SSP3968526" \t "_blank" </w:instrText>
            </w:r>
            <w:r>
              <w:fldChar w:fldCharType="separate"/>
            </w:r>
            <w:r>
              <w:rPr>
                <w:rFonts w:ascii="Marianne" w:hAnsi="Marianne" w:eastAsia="Marianne" w:cs="Marianne"/>
                <w:sz w:val="14"/>
              </w:rPr>
              <w:t xml:space="preserve">SSP3968526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"https://fiches-risques.brgm.fr/georisques/casias/SSP3968525" \t "_blank" </w:instrText>
            </w:r>
            <w:r>
              <w:fldChar w:fldCharType="separate"/>
            </w:r>
            <w:r>
              <w:rPr>
                <w:rFonts w:ascii="Marianne" w:hAnsi="Marianne" w:eastAsia="Marianne" w:cs="Marianne"/>
                <w:sz w:val="14"/>
              </w:rPr>
              <w:t xml:space="preserve">SSP3968525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"https://fiches-risques.brgm.fr/georisques/casias/SSP3967041" \t "_blank" </w:instrText>
            </w:r>
            <w:r>
              <w:fldChar w:fldCharType="separate"/>
            </w:r>
            <w:r>
              <w:rPr>
                <w:rFonts w:ascii="Marianne" w:hAnsi="Marianne" w:eastAsia="Marianne" w:cs="Marianne"/>
                <w:sz w:val="14"/>
              </w:rPr>
              <w:t xml:space="preserve">SSP3967041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corroierie et cuirs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