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653807" name="Picture">
</wp:docPr>
                  <a:graphic>
                    <a:graphicData uri="http://schemas.openxmlformats.org/drawingml/2006/picture">
                      <pic:pic>
                        <pic:nvPicPr>
                          <pic:cNvPr id="1355653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0574915" name="Picture">
</wp:docPr>
                  <a:graphic>
                    <a:graphicData uri="http://schemas.openxmlformats.org/drawingml/2006/picture">
                      <pic:pic>
                        <pic:nvPicPr>
                          <pic:cNvPr id="16605749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8499492" name="Picture">
</wp:docPr>
                        <a:graphic>
                          <a:graphicData uri="http://schemas.openxmlformats.org/drawingml/2006/picture">
                            <pic:pic>
                              <pic:nvPicPr>
                                <pic:cNvPr id="10284994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71710 Marmagne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1864165" name="Picture">
</wp:docPr>
                  <a:graphic>
                    <a:graphicData uri="http://schemas.openxmlformats.org/drawingml/2006/picture">
                      <pic:pic>
                        <pic:nvPicPr>
                          <pic:cNvPr id="10318641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5903679" name="Picture">
</wp:docPr>
                  <a:graphic>
                    <a:graphicData uri="http://schemas.openxmlformats.org/drawingml/2006/picture">
                      <pic:pic>
                        <pic:nvPicPr>
                          <pic:cNvPr id="19659036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029234" name="Picture">
</wp:docPr>
                  <a:graphic>
                    <a:graphicData uri="http://schemas.openxmlformats.org/drawingml/2006/picture">
                      <pic:pic>
                        <pic:nvPicPr>
                          <pic:cNvPr id="993029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827514" name="Picture">
</wp:docPr>
                  <a:graphic>
                    <a:graphicData uri="http://schemas.openxmlformats.org/drawingml/2006/picture">
                      <pic:pic>
                        <pic:nvPicPr>
                          <pic:cNvPr id="1889827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71710 Marmagne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842950" name="Picture">
</wp:docPr>
                  <a:graphic>
                    <a:graphicData uri="http://schemas.openxmlformats.org/drawingml/2006/picture">
                      <pic:pic>
                        <pic:nvPicPr>
                          <pic:cNvPr id="1524842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589446" name="Picture">
</wp:docPr>
                        <a:graphic>
                          <a:graphicData uri="http://schemas.openxmlformats.org/drawingml/2006/picture">
                            <pic:pic>
                              <pic:nvPicPr>
                                <pic:cNvPr id="13465894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944750" name="Picture">
</wp:docPr>
                        <a:graphic>
                          <a:graphicData uri="http://schemas.openxmlformats.org/drawingml/2006/picture">
                            <pic:pic>
                              <pic:nvPicPr>
                                <pic:cNvPr id="6809447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130992" name="Picture">
</wp:docPr>
                        <a:graphic>
                          <a:graphicData uri="http://schemas.openxmlformats.org/drawingml/2006/picture">
                            <pic:pic>
                              <pic:nvPicPr>
                                <pic:cNvPr id="16821309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052517" name="Picture">
</wp:docPr>
                        <a:graphic>
                          <a:graphicData uri="http://schemas.openxmlformats.org/drawingml/2006/picture">
                            <pic:pic>
                              <pic:nvPicPr>
                                <pic:cNvPr id="17600525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319126" name="Picture">
</wp:docPr>
                        <a:graphic>
                          <a:graphicData uri="http://schemas.openxmlformats.org/drawingml/2006/picture">
                            <pic:pic>
                              <pic:nvPicPr>
                                <pic:cNvPr id="13473191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955064" name="Picture">
</wp:docPr>
                        <a:graphic>
                          <a:graphicData uri="http://schemas.openxmlformats.org/drawingml/2006/picture">
                            <pic:pic>
                              <pic:nvPicPr>
                                <pic:cNvPr id="20109550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207652" name="Picture">
</wp:docPr>
                        <a:graphic>
                          <a:graphicData uri="http://schemas.openxmlformats.org/drawingml/2006/picture">
                            <pic:pic>
                              <pic:nvPicPr>
                                <pic:cNvPr id="165920765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260582" name="Picture">
</wp:docPr>
                        <a:graphic>
                          <a:graphicData uri="http://schemas.openxmlformats.org/drawingml/2006/picture">
                            <pic:pic>
                              <pic:nvPicPr>
                                <pic:cNvPr id="18592605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463543" name="Picture">
</wp:docPr>
                        <a:graphic>
                          <a:graphicData uri="http://schemas.openxmlformats.org/drawingml/2006/picture">
                            <pic:pic>
                              <pic:nvPicPr>
                                <pic:cNvPr id="66546354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2725597" name="Picture">
</wp:docPr>
                        <a:graphic>
                          <a:graphicData uri="http://schemas.openxmlformats.org/drawingml/2006/picture">
                            <pic:pic>
                              <pic:nvPicPr>
                                <pic:cNvPr id="15127255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419919" name="Picture">
</wp:docPr>
                        <a:graphic>
                          <a:graphicData uri="http://schemas.openxmlformats.org/drawingml/2006/picture">
                            <pic:pic>
                              <pic:nvPicPr>
                                <pic:cNvPr id="14234199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324118" name="Picture">
</wp:docPr>
                        <a:graphic>
                          <a:graphicData uri="http://schemas.openxmlformats.org/drawingml/2006/picture">
                            <pic:pic>
                              <pic:nvPicPr>
                                <pic:cNvPr id="204932411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146867" name="Picture">
</wp:docPr>
                        <a:graphic>
                          <a:graphicData uri="http://schemas.openxmlformats.org/drawingml/2006/picture">
                            <pic:pic>
                              <pic:nvPicPr>
                                <pic:cNvPr id="19914686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093548" name="Picture">
</wp:docPr>
                        <a:graphic>
                          <a:graphicData uri="http://schemas.openxmlformats.org/drawingml/2006/picture">
                            <pic:pic>
                              <pic:nvPicPr>
                                <pic:cNvPr id="3440935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354750" name="Picture">
</wp:docPr>
                        <a:graphic>
                          <a:graphicData uri="http://schemas.openxmlformats.org/drawingml/2006/picture">
                            <pic:pic>
                              <pic:nvPicPr>
                                <pic:cNvPr id="125835475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6758812" name="Picture">
</wp:docPr>
                        <a:graphic>
                          <a:graphicData uri="http://schemas.openxmlformats.org/drawingml/2006/picture">
                            <pic:pic>
                              <pic:nvPicPr>
                                <pic:cNvPr id="142675881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108688" name="Picture">
</wp:docPr>
                        <a:graphic>
                          <a:graphicData uri="http://schemas.openxmlformats.org/drawingml/2006/picture">
                            <pic:pic>
                              <pic:nvPicPr>
                                <pic:cNvPr id="3951086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250239" name="Picture">
</wp:docPr>
                        <a:graphic>
                          <a:graphicData uri="http://schemas.openxmlformats.org/drawingml/2006/picture">
                            <pic:pic>
                              <pic:nvPicPr>
                                <pic:cNvPr id="121625023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870413" name="Picture">
</wp:docPr>
                  <a:graphic>
                    <a:graphicData uri="http://schemas.openxmlformats.org/drawingml/2006/picture">
                      <pic:pic>
                        <pic:nvPicPr>
                          <pic:cNvPr id="854870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21389" name="Picture">
</wp:docPr>
                  <a:graphic>
                    <a:graphicData uri="http://schemas.openxmlformats.org/drawingml/2006/picture">
                      <pic:pic>
                        <pic:nvPicPr>
                          <pic:cNvPr id="129521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71710 Marmagne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225409" name="Picture">
</wp:docPr>
                  <a:graphic>
                    <a:graphicData uri="http://schemas.openxmlformats.org/drawingml/2006/picture">
                      <pic:pic>
                        <pic:nvPicPr>
                          <pic:cNvPr id="1048225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Marmagne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247504" name="Picture">
</wp:docPr>
                  <a:graphic>
                    <a:graphicData uri="http://schemas.openxmlformats.org/drawingml/2006/picture">
                      <pic:pic>
                        <pic:nvPicPr>
                          <pic:cNvPr id="9032475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887884" name="Picture">
</wp:docPr>
                  <a:graphic>
                    <a:graphicData uri="http://schemas.openxmlformats.org/drawingml/2006/picture">
                      <pic:pic>
                        <pic:nvPicPr>
                          <pic:cNvPr id="20878878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1127766" name="Picture">
</wp:docPr>
                  <a:graphic>
                    <a:graphicData uri="http://schemas.openxmlformats.org/drawingml/2006/picture">
                      <pic:pic>
                        <pic:nvPicPr>
                          <pic:cNvPr id="18111277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71528" name="Picture">
</wp:docPr>
                        <a:graphic>
                          <a:graphicData uri="http://schemas.openxmlformats.org/drawingml/2006/picture">
                            <pic:pic>
                              <pic:nvPicPr>
                                <pic:cNvPr id="1500715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077578" name="Picture">
</wp:docPr>
                  <a:graphic>
                    <a:graphicData uri="http://schemas.openxmlformats.org/drawingml/2006/picture">
                      <pic:pic>
                        <pic:nvPicPr>
                          <pic:cNvPr id="782077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39941" name="Picture">
</wp:docPr>
                  <a:graphic>
                    <a:graphicData uri="http://schemas.openxmlformats.org/drawingml/2006/picture">
                      <pic:pic>
                        <pic:nvPicPr>
                          <pic:cNvPr id="117939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71710 Marmagne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1781" name="Picture">
</wp:docPr>
                  <a:graphic>
                    <a:graphicData uri="http://schemas.openxmlformats.org/drawingml/2006/picture">
                      <pic:pic>
                        <pic:nvPicPr>
                          <pic:cNvPr id="3571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0873231" name="Picture">
</wp:docPr>
                  <a:graphic>
                    <a:graphicData uri="http://schemas.openxmlformats.org/drawingml/2006/picture">
                      <pic:pic>
                        <pic:nvPicPr>
                          <pic:cNvPr id="69087323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29032" name="Picture">
</wp:docPr>
                  <a:graphic>
                    <a:graphicData uri="http://schemas.openxmlformats.org/drawingml/2006/picture">
                      <pic:pic>
                        <pic:nvPicPr>
                          <pic:cNvPr id="1872290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3678706" name="Picture">
</wp:docPr>
                  <a:graphic>
                    <a:graphicData uri="http://schemas.openxmlformats.org/drawingml/2006/picture">
                      <pic:pic>
                        <pic:nvPicPr>
                          <pic:cNvPr id="209367870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1009299" name="Picture">
</wp:docPr>
                        <a:graphic>
                          <a:graphicData uri="http://schemas.openxmlformats.org/drawingml/2006/picture">
                            <pic:pic>
                              <pic:nvPicPr>
                                <pic:cNvPr id="13710092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662515" name="Picture">
</wp:docPr>
                        <a:graphic>
                          <a:graphicData uri="http://schemas.openxmlformats.org/drawingml/2006/picture">
                            <pic:pic>
                              <pic:nvPicPr>
                                <pic:cNvPr id="102666251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862255" name="Picture">
</wp:docPr>
                  <a:graphic>
                    <a:graphicData uri="http://schemas.openxmlformats.org/drawingml/2006/picture">
                      <pic:pic>
                        <pic:nvPicPr>
                          <pic:cNvPr id="1398862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930231" name="Picture">
</wp:docPr>
                  <a:graphic>
                    <a:graphicData uri="http://schemas.openxmlformats.org/drawingml/2006/picture">
                      <pic:pic>
                        <pic:nvPicPr>
                          <pic:cNvPr id="1972930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71710 Marmagne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342169" name="Picture">
</wp:docPr>
                  <a:graphic>
                    <a:graphicData uri="http://schemas.openxmlformats.org/drawingml/2006/picture">
                      <pic:pic>
                        <pic:nvPicPr>
                          <pic:cNvPr id="563342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5919721" name="Picture">
</wp:docPr>
                  <a:graphic>
                    <a:graphicData uri="http://schemas.openxmlformats.org/drawingml/2006/picture">
                      <pic:pic>
                        <pic:nvPicPr>
                          <pic:cNvPr id="14159197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580558" name="Picture">
</wp:docPr>
                  <a:graphic>
                    <a:graphicData uri="http://schemas.openxmlformats.org/drawingml/2006/picture">
                      <pic:pic>
                        <pic:nvPicPr>
                          <pic:cNvPr id="14095805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0420238" name="Picture">
</wp:docPr>
                  <a:graphic>
                    <a:graphicData uri="http://schemas.openxmlformats.org/drawingml/2006/picture">
                      <pic:pic>
                        <pic:nvPicPr>
                          <pic:cNvPr id="209042023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5356" name="Picture">
</wp:docPr>
                        <a:graphic>
                          <a:graphicData uri="http://schemas.openxmlformats.org/drawingml/2006/picture">
                            <pic:pic>
                              <pic:nvPicPr>
                                <pic:cNvPr id="107953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907518" name="Picture">
</wp:docPr>
                  <a:graphic>
                    <a:graphicData uri="http://schemas.openxmlformats.org/drawingml/2006/picture">
                      <pic:pic>
                        <pic:nvPicPr>
                          <pic:cNvPr id="910907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379311" name="Picture">
</wp:docPr>
                  <a:graphic>
                    <a:graphicData uri="http://schemas.openxmlformats.org/drawingml/2006/picture">
                      <pic:pic>
                        <pic:nvPicPr>
                          <pic:cNvPr id="1751379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71710 Marmagne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261285" name="Picture">
</wp:docPr>
                  <a:graphic>
                    <a:graphicData uri="http://schemas.openxmlformats.org/drawingml/2006/picture">
                      <pic:pic>
                        <pic:nvPicPr>
                          <pic:cNvPr id="419261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167387" name="Picture">
</wp:docPr>
                  <a:graphic>
                    <a:graphicData uri="http://schemas.openxmlformats.org/drawingml/2006/picture">
                      <pic:pic>
                        <pic:nvPicPr>
                          <pic:cNvPr id="15221673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985210" name="Picture">
</wp:docPr>
                  <a:graphic>
                    <a:graphicData uri="http://schemas.openxmlformats.org/drawingml/2006/picture">
                      <pic:pic>
                        <pic:nvPicPr>
                          <pic:cNvPr id="11479852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6972179" name="Picture">
</wp:docPr>
                  <a:graphic>
                    <a:graphicData uri="http://schemas.openxmlformats.org/drawingml/2006/picture">
                      <pic:pic>
                        <pic:nvPicPr>
                          <pic:cNvPr id="137697217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945885" name="Picture">
</wp:docPr>
                        <a:graphic>
                          <a:graphicData uri="http://schemas.openxmlformats.org/drawingml/2006/picture">
                            <pic:pic>
                              <pic:nvPicPr>
                                <pic:cNvPr id="13849458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57845" name="Picture">
</wp:docPr>
                  <a:graphic>
                    <a:graphicData uri="http://schemas.openxmlformats.org/drawingml/2006/picture">
                      <pic:pic>
                        <pic:nvPicPr>
                          <pic:cNvPr id="191757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963541" name="Picture">
</wp:docPr>
                  <a:graphic>
                    <a:graphicData uri="http://schemas.openxmlformats.org/drawingml/2006/picture">
                      <pic:pic>
                        <pic:nvPicPr>
                          <pic:cNvPr id="1032963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71710 Marmagne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749716" name="Picture">
</wp:docPr>
                  <a:graphic>
                    <a:graphicData uri="http://schemas.openxmlformats.org/drawingml/2006/picture">
                      <pic:pic>
                        <pic:nvPicPr>
                          <pic:cNvPr id="373749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368432" name="Picture">
</wp:docPr>
                  <a:graphic>
                    <a:graphicData uri="http://schemas.openxmlformats.org/drawingml/2006/picture">
                      <pic:pic>
                        <pic:nvPicPr>
                          <pic:cNvPr id="51236843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616527" name="Picture">
</wp:docPr>
                  <a:graphic>
                    <a:graphicData uri="http://schemas.openxmlformats.org/drawingml/2006/picture">
                      <pic:pic>
                        <pic:nvPicPr>
                          <pic:cNvPr id="15156165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2630745" name="Picture">
</wp:docPr>
                  <a:graphic>
                    <a:graphicData uri="http://schemas.openxmlformats.org/drawingml/2006/picture">
                      <pic:pic>
                        <pic:nvPicPr>
                          <pic:cNvPr id="1072630745" name="Picture"/>
                          <pic:cNvPicPr/>
                        </pic:nvPicPr>
                        <pic:blipFill>
                          <a:blip r:embed="img_0_6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141882" name="Picture">
</wp:docPr>
                        <a:graphic>
                          <a:graphicData uri="http://schemas.openxmlformats.org/drawingml/2006/picture">
                            <pic:pic>
                              <pic:nvPicPr>
                                <pic:cNvPr id="149814188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651397" name="Picture">
</wp:docPr>
                  <a:graphic>
                    <a:graphicData uri="http://schemas.openxmlformats.org/drawingml/2006/picture">
                      <pic:pic>
                        <pic:nvPicPr>
                          <pic:cNvPr id="1250651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60098" name="Picture">
</wp:docPr>
                  <a:graphic>
                    <a:graphicData uri="http://schemas.openxmlformats.org/drawingml/2006/picture">
                      <pic:pic>
                        <pic:nvPicPr>
                          <pic:cNvPr id="144260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71710 Marmagne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442095" name="Picture">
</wp:docPr>
                  <a:graphic>
                    <a:graphicData uri="http://schemas.openxmlformats.org/drawingml/2006/picture">
                      <pic:pic>
                        <pic:nvPicPr>
                          <pic:cNvPr id="267442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Marmagne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204846" name="Picture">
</wp:docPr>
                  <a:graphic>
                    <a:graphicData uri="http://schemas.openxmlformats.org/drawingml/2006/picture">
                      <pic:pic>
                        <pic:nvPicPr>
                          <pic:cNvPr id="6352048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124930" name="Picture">
</wp:docPr>
                        <a:graphic>
                          <a:graphicData uri="http://schemas.openxmlformats.org/drawingml/2006/picture">
                            <pic:pic>
                              <pic:nvPicPr>
                                <pic:cNvPr id="12341249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241744" name="Picture">
</wp:docPr>
                  <a:graphic>
                    <a:graphicData uri="http://schemas.openxmlformats.org/drawingml/2006/picture">
                      <pic:pic>
                        <pic:nvPicPr>
                          <pic:cNvPr id="1724241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745641" name="Picture">
</wp:docPr>
                  <a:graphic>
                    <a:graphicData uri="http://schemas.openxmlformats.org/drawingml/2006/picture">
                      <pic:pic>
                        <pic:nvPicPr>
                          <pic:cNvPr id="1831745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71710 Marmagne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12069" name="Picture">
</wp:docPr>
                  <a:graphic>
                    <a:graphicData uri="http://schemas.openxmlformats.org/drawingml/2006/picture">
                      <pic:pic>
                        <pic:nvPicPr>
                          <pic:cNvPr id="196112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"https://fiches-risques.brgm.fr/georisques/infosols/instruction/SSP000656801" \t "_blank" </w:instrText>
            </w:r>
            <w:r>
              <w:fldChar w:fldCharType="separate"/>
            </w:r>
            <w:r>
              <w:rPr>
                <w:rFonts w:ascii="Marianne" w:hAnsi="Marianne" w:eastAsia="Marianne" w:cs="Marianne"/>
                <w:sz w:val="14"/>
              </w:rPr>
              <w:t xml:space="preserve">SSP000656801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SITE MINIER URANIFÈRE - TROCHE (LA)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243246" name="Picture">
</wp:docPr>
                  <a:graphic>
                    <a:graphicData uri="http://schemas.openxmlformats.org/drawingml/2006/picture">
                      <pic:pic>
                        <pic:nvPicPr>
                          <pic:cNvPr id="709243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190623" name="Picture">
</wp:docPr>
                  <a:graphic>
                    <a:graphicData uri="http://schemas.openxmlformats.org/drawingml/2006/picture">
                      <pic:pic>
                        <pic:nvPicPr>
                          <pic:cNvPr id="1260190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71710 Marmagne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748502" name="Picture">
</wp:docPr>
                  <a:graphic>
                    <a:graphicData uri="http://schemas.openxmlformats.org/drawingml/2006/picture">
                      <pic:pic>
                        <pic:nvPicPr>
                          <pic:cNvPr id="1688748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"https://fiches-risques.brgm.fr/georisques/casias/SSP3802132" \t "_blank" </w:instrText>
            </w:r>
            <w:r>
              <w:fldChar w:fldCharType="separate"/>
            </w:r>
            <w:r>
              <w:rPr>
                <w:rFonts w:ascii="Marianne" w:hAnsi="Marianne" w:eastAsia="Marianne" w:cs="Marianne"/>
                <w:sz w:val="14"/>
              </w:rPr>
              <w:t xml:space="preserve">SSP3802132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"https://fiches-risques.brgm.fr/georisques/casias/SSP446666" \t "_blank" </w:instrText>
            </w:r>
            <w:r>
              <w:fldChar w:fldCharType="separate"/>
            </w:r>
            <w:r>
              <w:rPr>
                <w:rFonts w:ascii="Marianne" w:hAnsi="Marianne" w:eastAsia="Marianne" w:cs="Marianne"/>
                <w:sz w:val="14"/>
              </w:rPr>
              <w:t xml:space="preserve">SSP446666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SNTPAM (ISDI illégale)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