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97403" name="Picture">
</wp:docPr>
                  <a:graphic>
                    <a:graphicData uri="http://schemas.openxmlformats.org/drawingml/2006/picture">
                      <pic:pic>
                        <pic:nvPicPr>
                          <pic:cNvPr id="174789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134034" name="Picture">
</wp:docPr>
                  <a:graphic>
                    <a:graphicData uri="http://schemas.openxmlformats.org/drawingml/2006/picture">
                      <pic:pic>
                        <pic:nvPicPr>
                          <pic:cNvPr id="553134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297992" name="Picture">
</wp:docPr>
                        <a:graphic>
                          <a:graphicData uri="http://schemas.openxmlformats.org/drawingml/2006/picture">
                            <pic:pic>
                              <pic:nvPicPr>
                                <pic:cNvPr id="1636297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07190 Marcols-les-Eaux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703362" name="Picture">
</wp:docPr>
                  <a:graphic>
                    <a:graphicData uri="http://schemas.openxmlformats.org/drawingml/2006/picture">
                      <pic:pic>
                        <pic:nvPicPr>
                          <pic:cNvPr id="1103703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521979" name="Picture">
</wp:docPr>
                  <a:graphic>
                    <a:graphicData uri="http://schemas.openxmlformats.org/drawingml/2006/picture">
                      <pic:pic>
                        <pic:nvPicPr>
                          <pic:cNvPr id="276521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757928" name="Picture">
</wp:docPr>
                  <a:graphic>
                    <a:graphicData uri="http://schemas.openxmlformats.org/drawingml/2006/picture">
                      <pic:pic>
                        <pic:nvPicPr>
                          <pic:cNvPr id="88375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82440" name="Picture">
</wp:docPr>
                  <a:graphic>
                    <a:graphicData uri="http://schemas.openxmlformats.org/drawingml/2006/picture">
                      <pic:pic>
                        <pic:nvPicPr>
                          <pic:cNvPr id="174448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47585" name="Picture">
</wp:docPr>
                  <a:graphic>
                    <a:graphicData uri="http://schemas.openxmlformats.org/drawingml/2006/picture">
                      <pic:pic>
                        <pic:nvPicPr>
                          <pic:cNvPr id="39714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95815" name="Picture">
</wp:docPr>
                        <a:graphic>
                          <a:graphicData uri="http://schemas.openxmlformats.org/drawingml/2006/picture">
                            <pic:pic>
                              <pic:nvPicPr>
                                <pic:cNvPr id="28095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48610" name="Picture">
</wp:docPr>
                        <a:graphic>
                          <a:graphicData uri="http://schemas.openxmlformats.org/drawingml/2006/picture">
                            <pic:pic>
                              <pic:nvPicPr>
                                <pic:cNvPr id="1328748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15199" name="Picture">
</wp:docPr>
                        <a:graphic>
                          <a:graphicData uri="http://schemas.openxmlformats.org/drawingml/2006/picture">
                            <pic:pic>
                              <pic:nvPicPr>
                                <pic:cNvPr id="379915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40028" name="Picture">
</wp:docPr>
                        <a:graphic>
                          <a:graphicData uri="http://schemas.openxmlformats.org/drawingml/2006/picture">
                            <pic:pic>
                              <pic:nvPicPr>
                                <pic:cNvPr id="440540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44647" name="Picture">
</wp:docPr>
                        <a:graphic>
                          <a:graphicData uri="http://schemas.openxmlformats.org/drawingml/2006/picture">
                            <pic:pic>
                              <pic:nvPicPr>
                                <pic:cNvPr id="74114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05593" name="Picture">
</wp:docPr>
                        <a:graphic>
                          <a:graphicData uri="http://schemas.openxmlformats.org/drawingml/2006/picture">
                            <pic:pic>
                              <pic:nvPicPr>
                                <pic:cNvPr id="531105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69388" name="Picture">
</wp:docPr>
                        <a:graphic>
                          <a:graphicData uri="http://schemas.openxmlformats.org/drawingml/2006/picture">
                            <pic:pic>
                              <pic:nvPicPr>
                                <pic:cNvPr id="2442693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40852" name="Picture">
</wp:docPr>
                        <a:graphic>
                          <a:graphicData uri="http://schemas.openxmlformats.org/drawingml/2006/picture">
                            <pic:pic>
                              <pic:nvPicPr>
                                <pic:cNvPr id="1949840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76749" name="Picture">
</wp:docPr>
                        <a:graphic>
                          <a:graphicData uri="http://schemas.openxmlformats.org/drawingml/2006/picture">
                            <pic:pic>
                              <pic:nvPicPr>
                                <pic:cNvPr id="7507767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51300" name="Picture">
</wp:docPr>
                        <a:graphic>
                          <a:graphicData uri="http://schemas.openxmlformats.org/drawingml/2006/picture">
                            <pic:pic>
                              <pic:nvPicPr>
                                <pic:cNvPr id="458551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43471" name="Picture">
</wp:docPr>
                        <a:graphic>
                          <a:graphicData uri="http://schemas.openxmlformats.org/drawingml/2006/picture">
                            <pic:pic>
                              <pic:nvPicPr>
                                <pic:cNvPr id="1711543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124842" name="Picture">
</wp:docPr>
                        <a:graphic>
                          <a:graphicData uri="http://schemas.openxmlformats.org/drawingml/2006/picture">
                            <pic:pic>
                              <pic:nvPicPr>
                                <pic:cNvPr id="17541248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243309" name="Picture">
</wp:docPr>
                        <a:graphic>
                          <a:graphicData uri="http://schemas.openxmlformats.org/drawingml/2006/picture">
                            <pic:pic>
                              <pic:nvPicPr>
                                <pic:cNvPr id="1729243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715085" name="Picture">
</wp:docPr>
                        <a:graphic>
                          <a:graphicData uri="http://schemas.openxmlformats.org/drawingml/2006/picture">
                            <pic:pic>
                              <pic:nvPicPr>
                                <pic:cNvPr id="1096715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02660" name="Picture">
</wp:docPr>
                        <a:graphic>
                          <a:graphicData uri="http://schemas.openxmlformats.org/drawingml/2006/picture">
                            <pic:pic>
                              <pic:nvPicPr>
                                <pic:cNvPr id="1342402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11257" name="Picture">
</wp:docPr>
                        <a:graphic>
                          <a:graphicData uri="http://schemas.openxmlformats.org/drawingml/2006/picture">
                            <pic:pic>
                              <pic:nvPicPr>
                                <pic:cNvPr id="5274112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22903" name="Picture">
</wp:docPr>
                        <a:graphic>
                          <a:graphicData uri="http://schemas.openxmlformats.org/drawingml/2006/picture">
                            <pic:pic>
                              <pic:nvPicPr>
                                <pic:cNvPr id="530622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11499" name="Picture">
</wp:docPr>
                        <a:graphic>
                          <a:graphicData uri="http://schemas.openxmlformats.org/drawingml/2006/picture">
                            <pic:pic>
                              <pic:nvPicPr>
                                <pic:cNvPr id="1686411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70" name="Picture">
</wp:docPr>
                  <a:graphic>
                    <a:graphicData uri="http://schemas.openxmlformats.org/drawingml/2006/picture">
                      <pic:pic>
                        <pic:nvPicPr>
                          <pic:cNvPr id="189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00758" name="Picture">
</wp:docPr>
                  <a:graphic>
                    <a:graphicData uri="http://schemas.openxmlformats.org/drawingml/2006/picture">
                      <pic:pic>
                        <pic:nvPicPr>
                          <pic:cNvPr id="83170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5234" name="Picture">
</wp:docPr>
                  <a:graphic>
                    <a:graphicData uri="http://schemas.openxmlformats.org/drawingml/2006/picture">
                      <pic:pic>
                        <pic:nvPicPr>
                          <pic:cNvPr id="16862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Marcols-les-eaux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09916" name="Picture">
</wp:docPr>
                  <a:graphic>
                    <a:graphicData uri="http://schemas.openxmlformats.org/drawingml/2006/picture">
                      <pic:pic>
                        <pic:nvPicPr>
                          <pic:cNvPr id="971609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696252" name="Picture">
</wp:docPr>
                  <a:graphic>
                    <a:graphicData uri="http://schemas.openxmlformats.org/drawingml/2006/picture">
                      <pic:pic>
                        <pic:nvPicPr>
                          <pic:cNvPr id="2074696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1609495" name="Picture">
</wp:docPr>
                  <a:graphic>
                    <a:graphicData uri="http://schemas.openxmlformats.org/drawingml/2006/picture">
                      <pic:pic>
                        <pic:nvPicPr>
                          <pic:cNvPr id="1601609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80153" name="Picture">
</wp:docPr>
                        <a:graphic>
                          <a:graphicData uri="http://schemas.openxmlformats.org/drawingml/2006/picture">
                            <pic:pic>
                              <pic:nvPicPr>
                                <pic:cNvPr id="1421080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68913" name="Picture">
</wp:docPr>
                  <a:graphic>
                    <a:graphicData uri="http://schemas.openxmlformats.org/drawingml/2006/picture">
                      <pic:pic>
                        <pic:nvPicPr>
                          <pic:cNvPr id="31066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41446" name="Picture">
</wp:docPr>
                  <a:graphic>
                    <a:graphicData uri="http://schemas.openxmlformats.org/drawingml/2006/picture">
                      <pic:pic>
                        <pic:nvPicPr>
                          <pic:cNvPr id="52124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87651" name="Picture">
</wp:docPr>
                  <a:graphic>
                    <a:graphicData uri="http://schemas.openxmlformats.org/drawingml/2006/picture">
                      <pic:pic>
                        <pic:nvPicPr>
                          <pic:cNvPr id="142368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Marcols-les-eaux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46049" name="Picture">
</wp:docPr>
                  <a:graphic>
                    <a:graphicData uri="http://schemas.openxmlformats.org/drawingml/2006/picture">
                      <pic:pic>
                        <pic:nvPicPr>
                          <pic:cNvPr id="2000846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75567" name="Picture">
</wp:docPr>
                  <a:graphic>
                    <a:graphicData uri="http://schemas.openxmlformats.org/drawingml/2006/picture">
                      <pic:pic>
                        <pic:nvPicPr>
                          <pic:cNvPr id="811775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977380" name="Picture">
</wp:docPr>
                  <a:graphic>
                    <a:graphicData uri="http://schemas.openxmlformats.org/drawingml/2006/picture">
                      <pic:pic>
                        <pic:nvPicPr>
                          <pic:cNvPr id="13059773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816" name="Picture">
</wp:docPr>
                        <a:graphic>
                          <a:graphicData uri="http://schemas.openxmlformats.org/drawingml/2006/picture">
                            <pic:pic>
                              <pic:nvPicPr>
                                <pic:cNvPr id="6797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26779" name="Picture">
</wp:docPr>
                        <a:graphic>
                          <a:graphicData uri="http://schemas.openxmlformats.org/drawingml/2006/picture">
                            <pic:pic>
                              <pic:nvPicPr>
                                <pic:cNvPr id="11618267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76530" name="Picture">
</wp:docPr>
                  <a:graphic>
                    <a:graphicData uri="http://schemas.openxmlformats.org/drawingml/2006/picture">
                      <pic:pic>
                        <pic:nvPicPr>
                          <pic:cNvPr id="202727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46133" name="Picture">
</wp:docPr>
                  <a:graphic>
                    <a:graphicData uri="http://schemas.openxmlformats.org/drawingml/2006/picture">
                      <pic:pic>
                        <pic:nvPicPr>
                          <pic:cNvPr id="163484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772935" name="Picture">
</wp:docPr>
                  <a:graphic>
                    <a:graphicData uri="http://schemas.openxmlformats.org/drawingml/2006/picture">
                      <pic:pic>
                        <pic:nvPicPr>
                          <pic:cNvPr id="213777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Marcols-les-eaux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30231" name="Picture">
</wp:docPr>
                  <a:graphic>
                    <a:graphicData uri="http://schemas.openxmlformats.org/drawingml/2006/picture">
                      <pic:pic>
                        <pic:nvPicPr>
                          <pic:cNvPr id="5163302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14810" name="Picture">
</wp:docPr>
                  <a:graphic>
                    <a:graphicData uri="http://schemas.openxmlformats.org/drawingml/2006/picture">
                      <pic:pic>
                        <pic:nvPicPr>
                          <pic:cNvPr id="11281148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324262" name="Picture">
</wp:docPr>
                  <a:graphic>
                    <a:graphicData uri="http://schemas.openxmlformats.org/drawingml/2006/picture">
                      <pic:pic>
                        <pic:nvPicPr>
                          <pic:cNvPr id="2153242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79520" name="Picture">
</wp:docPr>
                        <a:graphic>
                          <a:graphicData uri="http://schemas.openxmlformats.org/drawingml/2006/picture">
                            <pic:pic>
                              <pic:nvPicPr>
                                <pic:cNvPr id="738979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72609" name="Picture">
</wp:docPr>
                  <a:graphic>
                    <a:graphicData uri="http://schemas.openxmlformats.org/drawingml/2006/picture">
                      <pic:pic>
                        <pic:nvPicPr>
                          <pic:cNvPr id="21477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8551" name="Picture">
</wp:docPr>
                  <a:graphic>
                    <a:graphicData uri="http://schemas.openxmlformats.org/drawingml/2006/picture">
                      <pic:pic>
                        <pic:nvPicPr>
                          <pic:cNvPr id="4674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85927" name="Picture">
</wp:docPr>
                  <a:graphic>
                    <a:graphicData uri="http://schemas.openxmlformats.org/drawingml/2006/picture">
                      <pic:pic>
                        <pic:nvPicPr>
                          <pic:cNvPr id="17755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Marcols-les-eaux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50161" name="Picture">
</wp:docPr>
                  <a:graphic>
                    <a:graphicData uri="http://schemas.openxmlformats.org/drawingml/2006/picture">
                      <pic:pic>
                        <pic:nvPicPr>
                          <pic:cNvPr id="8186501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16351" name="Picture">
</wp:docPr>
                  <a:graphic>
                    <a:graphicData uri="http://schemas.openxmlformats.org/drawingml/2006/picture">
                      <pic:pic>
                        <pic:nvPicPr>
                          <pic:cNvPr id="1626716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66178934" name="Picture">
</wp:docPr>
                  <a:graphic>
                    <a:graphicData uri="http://schemas.openxmlformats.org/drawingml/2006/picture">
                      <pic:pic>
                        <pic:nvPicPr>
                          <pic:cNvPr id="26617893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01276" name="Picture">
</wp:docPr>
                        <a:graphic>
                          <a:graphicData uri="http://schemas.openxmlformats.org/drawingml/2006/picture">
                            <pic:pic>
                              <pic:nvPicPr>
                                <pic:cNvPr id="1196101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46513" name="Picture">
</wp:docPr>
                        <a:graphic>
                          <a:graphicData uri="http://schemas.openxmlformats.org/drawingml/2006/picture">
                            <pic:pic>
                              <pic:nvPicPr>
                                <pic:cNvPr id="2354465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51458" name="Picture">
</wp:docPr>
                  <a:graphic>
                    <a:graphicData uri="http://schemas.openxmlformats.org/drawingml/2006/picture">
                      <pic:pic>
                        <pic:nvPicPr>
                          <pic:cNvPr id="29625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76420" name="Picture">
</wp:docPr>
                  <a:graphic>
                    <a:graphicData uri="http://schemas.openxmlformats.org/drawingml/2006/picture">
                      <pic:pic>
                        <pic:nvPicPr>
                          <pic:cNvPr id="11833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40452" name="Picture">
</wp:docPr>
                  <a:graphic>
                    <a:graphicData uri="http://schemas.openxmlformats.org/drawingml/2006/picture">
                      <pic:pic>
                        <pic:nvPicPr>
                          <pic:cNvPr id="171164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Marcols-les-eaux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23132" name="Picture">
</wp:docPr>
                  <a:graphic>
                    <a:graphicData uri="http://schemas.openxmlformats.org/drawingml/2006/picture">
                      <pic:pic>
                        <pic:nvPicPr>
                          <pic:cNvPr id="3423231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29705" name="Picture">
</wp:docPr>
                  <a:graphic>
                    <a:graphicData uri="http://schemas.openxmlformats.org/drawingml/2006/picture">
                      <pic:pic>
                        <pic:nvPicPr>
                          <pic:cNvPr id="1881029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434881" name="Picture">
</wp:docPr>
                  <a:graphic>
                    <a:graphicData uri="http://schemas.openxmlformats.org/drawingml/2006/picture">
                      <pic:pic>
                        <pic:nvPicPr>
                          <pic:cNvPr id="2005434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42504" name="Picture">
</wp:docPr>
                        <a:graphic>
                          <a:graphicData uri="http://schemas.openxmlformats.org/drawingml/2006/picture">
                            <pic:pic>
                              <pic:nvPicPr>
                                <pic:cNvPr id="420142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34730" name="Picture">
</wp:docPr>
                  <a:graphic>
                    <a:graphicData uri="http://schemas.openxmlformats.org/drawingml/2006/picture">
                      <pic:pic>
                        <pic:nvPicPr>
                          <pic:cNvPr id="106803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75562" name="Picture">
</wp:docPr>
                  <a:graphic>
                    <a:graphicData uri="http://schemas.openxmlformats.org/drawingml/2006/picture">
                      <pic:pic>
                        <pic:nvPicPr>
                          <pic:cNvPr id="188747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39252" name="Picture">
</wp:docPr>
                  <a:graphic>
                    <a:graphicData uri="http://schemas.openxmlformats.org/drawingml/2006/picture">
                      <pic:pic>
                        <pic:nvPicPr>
                          <pic:cNvPr id="141593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Marcols-les-eaux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085417" name="Picture">
</wp:docPr>
                  <a:graphic>
                    <a:graphicData uri="http://schemas.openxmlformats.org/drawingml/2006/picture">
                      <pic:pic>
                        <pic:nvPicPr>
                          <pic:cNvPr id="4450854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54717" name="Picture">
</wp:docPr>
                  <a:graphic>
                    <a:graphicData uri="http://schemas.openxmlformats.org/drawingml/2006/picture">
                      <pic:pic>
                        <pic:nvPicPr>
                          <pic:cNvPr id="1524354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3896554" name="Picture">
</wp:docPr>
                  <a:graphic>
                    <a:graphicData uri="http://schemas.openxmlformats.org/drawingml/2006/picture">
                      <pic:pic>
                        <pic:nvPicPr>
                          <pic:cNvPr id="13438965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02386" name="Picture">
</wp:docPr>
                  <a:graphic>
                    <a:graphicData uri="http://schemas.openxmlformats.org/drawingml/2006/picture">
                      <pic:pic>
                        <pic:nvPicPr>
                          <pic:cNvPr id="15899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79936" name="Picture">
</wp:docPr>
                  <a:graphic>
                    <a:graphicData uri="http://schemas.openxmlformats.org/drawingml/2006/picture">
                      <pic:pic>
                        <pic:nvPicPr>
                          <pic:cNvPr id="157477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Marcols-les-Eaux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1061" name="Picture">
</wp:docPr>
                  <a:graphic>
                    <a:graphicData uri="http://schemas.openxmlformats.org/drawingml/2006/picture">
                      <pic:pic>
                        <pic:nvPicPr>
                          <pic:cNvPr id="9260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"https://fiches-risques.brgm.fr/georisques/casias/SSP4043627" \t "_blank" </w:instrText>
            </w:r>
            <w:r>
              <w:fldChar w:fldCharType="separate"/>
            </w:r>
            <w:r>
              <w:rPr>
                <w:rFonts w:ascii="Marianne" w:hAnsi="Marianne" w:eastAsia="Marianne" w:cs="Marianne"/>
                <w:sz w:val="14"/>
              </w:rPr>
              <w:t xml:space="preserve">SSP4043627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"https://fiches-risques.brgm.fr/georisques/casias/SSP4043626" \t "_blank" </w:instrText>
            </w:r>
            <w:r>
              <w:fldChar w:fldCharType="separate"/>
            </w:r>
            <w:r>
              <w:rPr>
                <w:rFonts w:ascii="Marianne" w:hAnsi="Marianne" w:eastAsia="Marianne" w:cs="Marianne"/>
                <w:sz w:val="14"/>
              </w:rPr>
              <w:t xml:space="preserve">SSP4043626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"https://fiches-risques.brgm.fr/georisques/casias/SSP4043624" \t "_blank" </w:instrText>
            </w:r>
            <w:r>
              <w:fldChar w:fldCharType="separate"/>
            </w:r>
            <w:r>
              <w:rPr>
                <w:rFonts w:ascii="Marianne" w:hAnsi="Marianne" w:eastAsia="Marianne" w:cs="Marianne"/>
                <w:sz w:val="14"/>
              </w:rPr>
              <w:t xml:space="preserve">SSP4043624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"https://fiches-risques.brgm.fr/georisques/casias/SSP4043623" \t "_blank" </w:instrText>
            </w:r>
            <w:r>
              <w:fldChar w:fldCharType="separate"/>
            </w:r>
            <w:r>
              <w:rPr>
                <w:rFonts w:ascii="Marianne" w:hAnsi="Marianne" w:eastAsia="Marianne" w:cs="Marianne"/>
                <w:sz w:val="14"/>
              </w:rPr>
              <w:t xml:space="preserve">SSP4043623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"https://fiches-risques.brgm.fr/georisques/casias/SSP4042790" \t "_blank" </w:instrText>
            </w:r>
            <w:r>
              <w:fldChar w:fldCharType="separate"/>
            </w:r>
            <w:r>
              <w:rPr>
                <w:rFonts w:ascii="Marianne" w:hAnsi="Marianne" w:eastAsia="Marianne" w:cs="Marianne"/>
                <w:sz w:val="14"/>
              </w:rPr>
              <w:t xml:space="preserve">SSP4042790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