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26667" name="Picture">
</wp:docPr>
                  <a:graphic>
                    <a:graphicData uri="http://schemas.openxmlformats.org/drawingml/2006/picture">
                      <pic:pic>
                        <pic:nvPicPr>
                          <pic:cNvPr id="94572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567183" name="Picture">
</wp:docPr>
                  <a:graphic>
                    <a:graphicData uri="http://schemas.openxmlformats.org/drawingml/2006/picture">
                      <pic:pic>
                        <pic:nvPicPr>
                          <pic:cNvPr id="458567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259048" name="Picture">
</wp:docPr>
                        <a:graphic>
                          <a:graphicData uri="http://schemas.openxmlformats.org/drawingml/2006/picture">
                            <pic:pic>
                              <pic:nvPicPr>
                                <pic:cNvPr id="818259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19520 Mansac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94053" name="Picture">
</wp:docPr>
                  <a:graphic>
                    <a:graphicData uri="http://schemas.openxmlformats.org/drawingml/2006/picture">
                      <pic:pic>
                        <pic:nvPicPr>
                          <pic:cNvPr id="135594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008026" name="Picture">
</wp:docPr>
                  <a:graphic>
                    <a:graphicData uri="http://schemas.openxmlformats.org/drawingml/2006/picture">
                      <pic:pic>
                        <pic:nvPicPr>
                          <pic:cNvPr id="1744008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66780" name="Picture">
</wp:docPr>
                  <a:graphic>
                    <a:graphicData uri="http://schemas.openxmlformats.org/drawingml/2006/picture">
                      <pic:pic>
                        <pic:nvPicPr>
                          <pic:cNvPr id="137306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65131" name="Picture">
</wp:docPr>
                  <a:graphic>
                    <a:graphicData uri="http://schemas.openxmlformats.org/drawingml/2006/picture">
                      <pic:pic>
                        <pic:nvPicPr>
                          <pic:cNvPr id="151426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69328" name="Picture">
</wp:docPr>
                  <a:graphic>
                    <a:graphicData uri="http://schemas.openxmlformats.org/drawingml/2006/picture">
                      <pic:pic>
                        <pic:nvPicPr>
                          <pic:cNvPr id="167506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36430" name="Picture">
</wp:docPr>
                        <a:graphic>
                          <a:graphicData uri="http://schemas.openxmlformats.org/drawingml/2006/picture">
                            <pic:pic>
                              <pic:nvPicPr>
                                <pic:cNvPr id="672836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01169" name="Picture">
</wp:docPr>
                        <a:graphic>
                          <a:graphicData uri="http://schemas.openxmlformats.org/drawingml/2006/picture">
                            <pic:pic>
                              <pic:nvPicPr>
                                <pic:cNvPr id="1693501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06902" name="Picture">
</wp:docPr>
                        <a:graphic>
                          <a:graphicData uri="http://schemas.openxmlformats.org/drawingml/2006/picture">
                            <pic:pic>
                              <pic:nvPicPr>
                                <pic:cNvPr id="347206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88859" name="Picture">
</wp:docPr>
                        <a:graphic>
                          <a:graphicData uri="http://schemas.openxmlformats.org/drawingml/2006/picture">
                            <pic:pic>
                              <pic:nvPicPr>
                                <pic:cNvPr id="1752688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3804" name="Picture">
</wp:docPr>
                        <a:graphic>
                          <a:graphicData uri="http://schemas.openxmlformats.org/drawingml/2006/picture">
                            <pic:pic>
                              <pic:nvPicPr>
                                <pic:cNvPr id="174023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31420" name="Picture">
</wp:docPr>
                        <a:graphic>
                          <a:graphicData uri="http://schemas.openxmlformats.org/drawingml/2006/picture">
                            <pic:pic>
                              <pic:nvPicPr>
                                <pic:cNvPr id="19326314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91281" name="Picture">
</wp:docPr>
                        <a:graphic>
                          <a:graphicData uri="http://schemas.openxmlformats.org/drawingml/2006/picture">
                            <pic:pic>
                              <pic:nvPicPr>
                                <pic:cNvPr id="443091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55505" name="Picture">
</wp:docPr>
                        <a:graphic>
                          <a:graphicData uri="http://schemas.openxmlformats.org/drawingml/2006/picture">
                            <pic:pic>
                              <pic:nvPicPr>
                                <pic:cNvPr id="1061655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315977" name="Picture">
</wp:docPr>
                        <a:graphic>
                          <a:graphicData uri="http://schemas.openxmlformats.org/drawingml/2006/picture">
                            <pic:pic>
                              <pic:nvPicPr>
                                <pic:cNvPr id="476315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220070" name="Picture">
</wp:docPr>
                        <a:graphic>
                          <a:graphicData uri="http://schemas.openxmlformats.org/drawingml/2006/picture">
                            <pic:pic>
                              <pic:nvPicPr>
                                <pic:cNvPr id="10212200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31163" name="Picture">
</wp:docPr>
                        <a:graphic>
                          <a:graphicData uri="http://schemas.openxmlformats.org/drawingml/2006/picture">
                            <pic:pic>
                              <pic:nvPicPr>
                                <pic:cNvPr id="855731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237376" name="Picture">
</wp:docPr>
                        <a:graphic>
                          <a:graphicData uri="http://schemas.openxmlformats.org/drawingml/2006/picture">
                            <pic:pic>
                              <pic:nvPicPr>
                                <pic:cNvPr id="7722373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88914" name="Picture">
</wp:docPr>
                        <a:graphic>
                          <a:graphicData uri="http://schemas.openxmlformats.org/drawingml/2006/picture">
                            <pic:pic>
                              <pic:nvPicPr>
                                <pic:cNvPr id="620388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042" name="Picture">
</wp:docPr>
                        <a:graphic>
                          <a:graphicData uri="http://schemas.openxmlformats.org/drawingml/2006/picture">
                            <pic:pic>
                              <pic:nvPicPr>
                                <pic:cNvPr id="20533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8787" name="Picture">
</wp:docPr>
                        <a:graphic>
                          <a:graphicData uri="http://schemas.openxmlformats.org/drawingml/2006/picture">
                            <pic:pic>
                              <pic:nvPicPr>
                                <pic:cNvPr id="1661787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438994" name="Picture">
</wp:docPr>
                        <a:graphic>
                          <a:graphicData uri="http://schemas.openxmlformats.org/drawingml/2006/picture">
                            <pic:pic>
                              <pic:nvPicPr>
                                <pic:cNvPr id="225438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35456" name="Picture">
</wp:docPr>
                        <a:graphic>
                          <a:graphicData uri="http://schemas.openxmlformats.org/drawingml/2006/picture">
                            <pic:pic>
                              <pic:nvPicPr>
                                <pic:cNvPr id="511735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317760" name="Picture">
</wp:docPr>
                        <a:graphic>
                          <a:graphicData uri="http://schemas.openxmlformats.org/drawingml/2006/picture">
                            <pic:pic>
                              <pic:nvPicPr>
                                <pic:cNvPr id="20423177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129340" name="Picture">
</wp:docPr>
                        <a:graphic>
                          <a:graphicData uri="http://schemas.openxmlformats.org/drawingml/2006/picture">
                            <pic:pic>
                              <pic:nvPicPr>
                                <pic:cNvPr id="491129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49881" name="Picture">
</wp:docPr>
                        <a:graphic>
                          <a:graphicData uri="http://schemas.openxmlformats.org/drawingml/2006/picture">
                            <pic:pic>
                              <pic:nvPicPr>
                                <pic:cNvPr id="905049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286077" name="Picture">
</wp:docPr>
                        <a:graphic>
                          <a:graphicData uri="http://schemas.openxmlformats.org/drawingml/2006/picture">
                            <pic:pic>
                              <pic:nvPicPr>
                                <pic:cNvPr id="1440286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86693" name="Picture">
</wp:docPr>
                        <a:graphic>
                          <a:graphicData uri="http://schemas.openxmlformats.org/drawingml/2006/picture">
                            <pic:pic>
                              <pic:nvPicPr>
                                <pic:cNvPr id="10597866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27593" name="Picture">
</wp:docPr>
                        <a:graphic>
                          <a:graphicData uri="http://schemas.openxmlformats.org/drawingml/2006/picture">
                            <pic:pic>
                              <pic:nvPicPr>
                                <pic:cNvPr id="1417427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292842" name="Picture">
</wp:docPr>
                        <a:graphic>
                          <a:graphicData uri="http://schemas.openxmlformats.org/drawingml/2006/picture">
                            <pic:pic>
                              <pic:nvPicPr>
                                <pic:cNvPr id="1126292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568320" name="Picture">
</wp:docPr>
                        <a:graphic>
                          <a:graphicData uri="http://schemas.openxmlformats.org/drawingml/2006/picture">
                            <pic:pic>
                              <pic:nvPicPr>
                                <pic:cNvPr id="7945683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39226" name="Picture">
</wp:docPr>
                        <a:graphic>
                          <a:graphicData uri="http://schemas.openxmlformats.org/drawingml/2006/picture">
                            <pic:pic>
                              <pic:nvPicPr>
                                <pic:cNvPr id="17268392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16192" name="Picture">
</wp:docPr>
                        <a:graphic>
                          <a:graphicData uri="http://schemas.openxmlformats.org/drawingml/2006/picture">
                            <pic:pic>
                              <pic:nvPicPr>
                                <pic:cNvPr id="3588161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28372" name="Picture">
</wp:docPr>
                  <a:graphic>
                    <a:graphicData uri="http://schemas.openxmlformats.org/drawingml/2006/picture">
                      <pic:pic>
                        <pic:nvPicPr>
                          <pic:cNvPr id="17912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74735" name="Picture">
</wp:docPr>
                  <a:graphic>
                    <a:graphicData uri="http://schemas.openxmlformats.org/drawingml/2006/picture">
                      <pic:pic>
                        <pic:nvPicPr>
                          <pic:cNvPr id="79537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571411" name="Picture">
</wp:docPr>
                  <a:graphic>
                    <a:graphicData uri="http://schemas.openxmlformats.org/drawingml/2006/picture">
                      <pic:pic>
                        <pic:nvPicPr>
                          <pic:cNvPr id="87357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989793" name="Picture">
</wp:docPr>
                  <a:graphic>
                    <a:graphicData uri="http://schemas.openxmlformats.org/drawingml/2006/picture">
                      <pic:pic>
                        <pic:nvPicPr>
                          <pic:cNvPr id="877989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94416" name="Picture">
</wp:docPr>
                  <a:graphic>
                    <a:graphicData uri="http://schemas.openxmlformats.org/drawingml/2006/picture">
                      <pic:pic>
                        <pic:nvPicPr>
                          <pic:cNvPr id="566794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5428528" name="Picture">
</wp:docPr>
                  <a:graphic>
                    <a:graphicData uri="http://schemas.openxmlformats.org/drawingml/2006/picture">
                      <pic:pic>
                        <pic:nvPicPr>
                          <pic:cNvPr id="3854285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VEZERE (19DDT20000002)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711691" name="Picture">
</wp:docPr>
                        <a:graphic>
                          <a:graphicData uri="http://schemas.openxmlformats.org/drawingml/2006/picture">
                            <pic:pic>
                              <pic:nvPicPr>
                                <pic:cNvPr id="1567711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24/07/2000</w:t>
                    <w:br/>
                    <w:t xml:space="preserve">Date d'approbation : 29/08/2002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02141" name="Picture">
</wp:docPr>
                  <a:graphic>
                    <a:graphicData uri="http://schemas.openxmlformats.org/drawingml/2006/picture">
                      <pic:pic>
                        <pic:nvPicPr>
                          <pic:cNvPr id="210420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04590" name="Picture">
</wp:docPr>
                  <a:graphic>
                    <a:graphicData uri="http://schemas.openxmlformats.org/drawingml/2006/picture">
                      <pic:pic>
                        <pic:nvPicPr>
                          <pic:cNvPr id="194090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84514" name="Picture">
</wp:docPr>
                  <a:graphic>
                    <a:graphicData uri="http://schemas.openxmlformats.org/drawingml/2006/picture">
                      <pic:pic>
                        <pic:nvPicPr>
                          <pic:cNvPr id="163758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VEZERE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96025" name="Picture">
</wp:docPr>
                        <a:graphic>
                          <a:graphicData uri="http://schemas.openxmlformats.org/drawingml/2006/picture">
                            <pic:pic>
                              <pic:nvPicPr>
                                <pic:cNvPr id="2140960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35994" name="Picture">
</wp:docPr>
                        <a:graphic>
                          <a:graphicData uri="http://schemas.openxmlformats.org/drawingml/2006/picture">
                            <pic:pic>
                              <pic:nvPicPr>
                                <pic:cNvPr id="7572359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36117" name="Picture">
</wp:docPr>
                  <a:graphic>
                    <a:graphicData uri="http://schemas.openxmlformats.org/drawingml/2006/picture">
                      <pic:pic>
                        <pic:nvPicPr>
                          <pic:cNvPr id="200583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063201" name="Picture">
</wp:docPr>
                  <a:graphic>
                    <a:graphicData uri="http://schemas.openxmlformats.org/drawingml/2006/picture">
                      <pic:pic>
                        <pic:nvPicPr>
                          <pic:cNvPr id="83806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5172" name="Picture">
</wp:docPr>
                  <a:graphic>
                    <a:graphicData uri="http://schemas.openxmlformats.org/drawingml/2006/picture">
                      <pic:pic>
                        <pic:nvPicPr>
                          <pic:cNvPr id="14894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748365" name="Picture">
</wp:docPr>
                  <a:graphic>
                    <a:graphicData uri="http://schemas.openxmlformats.org/drawingml/2006/picture">
                      <pic:pic>
                        <pic:nvPicPr>
                          <pic:cNvPr id="11677483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93730" name="Picture">
</wp:docPr>
                  <a:graphic>
                    <a:graphicData uri="http://schemas.openxmlformats.org/drawingml/2006/picture">
                      <pic:pic>
                        <pic:nvPicPr>
                          <pic:cNvPr id="2041493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7110693" name="Picture">
</wp:docPr>
                  <a:graphic>
                    <a:graphicData uri="http://schemas.openxmlformats.org/drawingml/2006/picture">
                      <pic:pic>
                        <pic:nvPicPr>
                          <pic:cNvPr id="20171106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468159" name="Picture">
</wp:docPr>
                        <a:graphic>
                          <a:graphicData uri="http://schemas.openxmlformats.org/drawingml/2006/picture">
                            <pic:pic>
                              <pic:nvPicPr>
                                <pic:cNvPr id="1267468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40844" name="Picture">
</wp:docPr>
                  <a:graphic>
                    <a:graphicData uri="http://schemas.openxmlformats.org/drawingml/2006/picture">
                      <pic:pic>
                        <pic:nvPicPr>
                          <pic:cNvPr id="177374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46273" name="Picture">
</wp:docPr>
                  <a:graphic>
                    <a:graphicData uri="http://schemas.openxmlformats.org/drawingml/2006/picture">
                      <pic:pic>
                        <pic:nvPicPr>
                          <pic:cNvPr id="135674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314810" name="Picture">
</wp:docPr>
                  <a:graphic>
                    <a:graphicData uri="http://schemas.openxmlformats.org/drawingml/2006/picture">
                      <pic:pic>
                        <pic:nvPicPr>
                          <pic:cNvPr id="207631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986872" name="Picture">
</wp:docPr>
                  <a:graphic>
                    <a:graphicData uri="http://schemas.openxmlformats.org/drawingml/2006/picture">
                      <pic:pic>
                        <pic:nvPicPr>
                          <pic:cNvPr id="12489868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163517" name="Picture">
</wp:docPr>
                  <a:graphic>
                    <a:graphicData uri="http://schemas.openxmlformats.org/drawingml/2006/picture">
                      <pic:pic>
                        <pic:nvPicPr>
                          <pic:cNvPr id="753163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452774" name="Picture">
</wp:docPr>
                  <a:graphic>
                    <a:graphicData uri="http://schemas.openxmlformats.org/drawingml/2006/picture">
                      <pic:pic>
                        <pic:nvPicPr>
                          <pic:cNvPr id="15814527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77652" name="Picture">
</wp:docPr>
                        <a:graphic>
                          <a:graphicData uri="http://schemas.openxmlformats.org/drawingml/2006/picture">
                            <pic:pic>
                              <pic:nvPicPr>
                                <pic:cNvPr id="1228077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62276" name="Picture">
</wp:docPr>
                  <a:graphic>
                    <a:graphicData uri="http://schemas.openxmlformats.org/drawingml/2006/picture">
                      <pic:pic>
                        <pic:nvPicPr>
                          <pic:cNvPr id="177146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43387" name="Picture">
</wp:docPr>
                  <a:graphic>
                    <a:graphicData uri="http://schemas.openxmlformats.org/drawingml/2006/picture">
                      <pic:pic>
                        <pic:nvPicPr>
                          <pic:cNvPr id="168824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444001" name="Picture">
</wp:docPr>
                  <a:graphic>
                    <a:graphicData uri="http://schemas.openxmlformats.org/drawingml/2006/picture">
                      <pic:pic>
                        <pic:nvPicPr>
                          <pic:cNvPr id="98344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65523" name="Picture">
</wp:docPr>
                  <a:graphic>
                    <a:graphicData uri="http://schemas.openxmlformats.org/drawingml/2006/picture">
                      <pic:pic>
                        <pic:nvPicPr>
                          <pic:cNvPr id="7195655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22882" name="Picture">
</wp:docPr>
                  <a:graphic>
                    <a:graphicData uri="http://schemas.openxmlformats.org/drawingml/2006/picture">
                      <pic:pic>
                        <pic:nvPicPr>
                          <pic:cNvPr id="2104822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482902" name="Picture">
</wp:docPr>
                  <a:graphic>
                    <a:graphicData uri="http://schemas.openxmlformats.org/drawingml/2006/picture">
                      <pic:pic>
                        <pic:nvPicPr>
                          <pic:cNvPr id="9454829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94561" name="Picture">
</wp:docPr>
                  <a:graphic>
                    <a:graphicData uri="http://schemas.openxmlformats.org/drawingml/2006/picture">
                      <pic:pic>
                        <pic:nvPicPr>
                          <pic:cNvPr id="87559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46893" name="Picture">
</wp:docPr>
                  <a:graphic>
                    <a:graphicData uri="http://schemas.openxmlformats.org/drawingml/2006/picture">
                      <pic:pic>
                        <pic:nvPicPr>
                          <pic:cNvPr id="153314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07275" name="Picture">
</wp:docPr>
                  <a:graphic>
                    <a:graphicData uri="http://schemas.openxmlformats.org/drawingml/2006/picture">
                      <pic:pic>
                        <pic:nvPicPr>
                          <pic:cNvPr id="204400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21945" name="Picture">
</wp:docPr>
                  <a:graphic>
                    <a:graphicData uri="http://schemas.openxmlformats.org/drawingml/2006/picture">
                      <pic:pic>
                        <pic:nvPicPr>
                          <pic:cNvPr id="204382194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71480" name="Picture">
</wp:docPr>
                  <a:graphic>
                    <a:graphicData uri="http://schemas.openxmlformats.org/drawingml/2006/picture">
                      <pic:pic>
                        <pic:nvPicPr>
                          <pic:cNvPr id="1736171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141638" name="Picture">
</wp:docPr>
                  <a:graphic>
                    <a:graphicData uri="http://schemas.openxmlformats.org/drawingml/2006/picture">
                      <pic:pic>
                        <pic:nvPicPr>
                          <pic:cNvPr id="75614163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57526" name="Picture">
</wp:docPr>
                        <a:graphic>
                          <a:graphicData uri="http://schemas.openxmlformats.org/drawingml/2006/picture">
                            <pic:pic>
                              <pic:nvPicPr>
                                <pic:cNvPr id="211057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80156" name="Picture">
</wp:docPr>
                  <a:graphic>
                    <a:graphicData uri="http://schemas.openxmlformats.org/drawingml/2006/picture">
                      <pic:pic>
                        <pic:nvPicPr>
                          <pic:cNvPr id="135988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25702" name="Picture">
</wp:docPr>
                  <a:graphic>
                    <a:graphicData uri="http://schemas.openxmlformats.org/drawingml/2006/picture">
                      <pic:pic>
                        <pic:nvPicPr>
                          <pic:cNvPr id="87662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18995" name="Picture">
</wp:docPr>
                  <a:graphic>
                    <a:graphicData uri="http://schemas.openxmlformats.org/drawingml/2006/picture">
                      <pic:pic>
                        <pic:nvPicPr>
                          <pic:cNvPr id="46351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196859" name="Picture">
</wp:docPr>
                  <a:graphic>
                    <a:graphicData uri="http://schemas.openxmlformats.org/drawingml/2006/picture">
                      <pic:pic>
                        <pic:nvPicPr>
                          <pic:cNvPr id="10081968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13358" name="Picture">
</wp:docPr>
                  <a:graphic>
                    <a:graphicData uri="http://schemas.openxmlformats.org/drawingml/2006/picture">
                      <pic:pic>
                        <pic:nvPicPr>
                          <pic:cNvPr id="499813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863285" name="Picture">
</wp:docPr>
                  <a:graphic>
                    <a:graphicData uri="http://schemas.openxmlformats.org/drawingml/2006/picture">
                      <pic:pic>
                        <pic:nvPicPr>
                          <pic:cNvPr id="20458632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2278" name="Picture">
</wp:docPr>
                        <a:graphic>
                          <a:graphicData uri="http://schemas.openxmlformats.org/drawingml/2006/picture">
                            <pic:pic>
                              <pic:nvPicPr>
                                <pic:cNvPr id="43032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41948" name="Picture">
</wp:docPr>
                  <a:graphic>
                    <a:graphicData uri="http://schemas.openxmlformats.org/drawingml/2006/picture">
                      <pic:pic>
                        <pic:nvPicPr>
                          <pic:cNvPr id="189114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12289" name="Picture">
</wp:docPr>
                  <a:graphic>
                    <a:graphicData uri="http://schemas.openxmlformats.org/drawingml/2006/picture">
                      <pic:pic>
                        <pic:nvPicPr>
                          <pic:cNvPr id="68681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090440" name="Picture">
</wp:docPr>
                  <a:graphic>
                    <a:graphicData uri="http://schemas.openxmlformats.org/drawingml/2006/picture">
                      <pic:pic>
                        <pic:nvPicPr>
                          <pic:cNvPr id="66809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16688" name="Picture">
</wp:docPr>
                  <a:graphic>
                    <a:graphicData uri="http://schemas.openxmlformats.org/drawingml/2006/picture">
                      <pic:pic>
                        <pic:nvPicPr>
                          <pic:cNvPr id="118591668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96290" name="Picture">
</wp:docPr>
                  <a:graphic>
                    <a:graphicData uri="http://schemas.openxmlformats.org/drawingml/2006/picture">
                      <pic:pic>
                        <pic:nvPicPr>
                          <pic:cNvPr id="1959696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3493427" name="Picture">
</wp:docPr>
                  <a:graphic>
                    <a:graphicData uri="http://schemas.openxmlformats.org/drawingml/2006/picture">
                      <pic:pic>
                        <pic:nvPicPr>
                          <pic:cNvPr id="5334934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47901" name="Picture">
</wp:docPr>
                  <a:graphic>
                    <a:graphicData uri="http://schemas.openxmlformats.org/drawingml/2006/picture">
                      <pic:pic>
                        <pic:nvPicPr>
                          <pic:cNvPr id="110384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22437" name="Picture">
</wp:docPr>
                  <a:graphic>
                    <a:graphicData uri="http://schemas.openxmlformats.org/drawingml/2006/picture">
                      <pic:pic>
                        <pic:nvPicPr>
                          <pic:cNvPr id="166092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13095" name="Picture">
</wp:docPr>
                  <a:graphic>
                    <a:graphicData uri="http://schemas.openxmlformats.org/drawingml/2006/picture">
                      <pic:pic>
                        <pic:nvPicPr>
                          <pic:cNvPr id="51971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82574" name="Picture">
</wp:docPr>
                  <a:graphic>
                    <a:graphicData uri="http://schemas.openxmlformats.org/drawingml/2006/picture">
                      <pic:pic>
                        <pic:nvPicPr>
                          <pic:cNvPr id="5659825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71146" name="Picture">
</wp:docPr>
                  <a:graphic>
                    <a:graphicData uri="http://schemas.openxmlformats.org/drawingml/2006/picture">
                      <pic:pic>
                        <pic:nvPicPr>
                          <pic:cNvPr id="16676711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7576393" name="Picture">
</wp:docPr>
                  <a:graphic>
                    <a:graphicData uri="http://schemas.openxmlformats.org/drawingml/2006/picture">
                      <pic:pic>
                        <pic:nvPicPr>
                          <pic:cNvPr id="2975763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94676" name="Picture">
</wp:docPr>
                  <a:graphic>
                    <a:graphicData uri="http://schemas.openxmlformats.org/drawingml/2006/picture">
                      <pic:pic>
                        <pic:nvPicPr>
                          <pic:cNvPr id="168879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43915" name="Picture">
</wp:docPr>
                  <a:graphic>
                    <a:graphicData uri="http://schemas.openxmlformats.org/drawingml/2006/picture">
                      <pic:pic>
                        <pic:nvPicPr>
                          <pic:cNvPr id="160154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80419" name="Picture">
</wp:docPr>
                  <a:graphic>
                    <a:graphicData uri="http://schemas.openxmlformats.org/drawingml/2006/picture">
                      <pic:pic>
                        <pic:nvPicPr>
                          <pic:cNvPr id="72168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9073" name="Picture">
</wp:docPr>
                  <a:graphic>
                    <a:graphicData uri="http://schemas.openxmlformats.org/drawingml/2006/picture">
                      <pic:pic>
                        <pic:nvPicPr>
                          <pic:cNvPr id="1588490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108118" name="Picture">
</wp:docPr>
                        <a:graphic>
                          <a:graphicData uri="http://schemas.openxmlformats.org/drawingml/2006/picture">
                            <pic:pic>
                              <pic:nvPicPr>
                                <pic:cNvPr id="12491081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170008" name="Picture">
</wp:docPr>
                  <a:graphic>
                    <a:graphicData uri="http://schemas.openxmlformats.org/drawingml/2006/picture">
                      <pic:pic>
                        <pic:nvPicPr>
                          <pic:cNvPr id="120017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56340" name="Picture">
</wp:docPr>
                  <a:graphic>
                    <a:graphicData uri="http://schemas.openxmlformats.org/drawingml/2006/picture">
                      <pic:pic>
                        <pic:nvPicPr>
                          <pic:cNvPr id="179725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21034" name="Picture">
</wp:docPr>
                  <a:graphic>
                    <a:graphicData uri="http://schemas.openxmlformats.org/drawingml/2006/picture">
                      <pic:pic>
                        <pic:nvPicPr>
                          <pic:cNvPr id="112272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"https://fiches-risques.brgm.fr/fr/georisques/mvt-synthetique/61900146" \t "_self" </w:instrText>
            </w:r>
            <w:r>
              <w:fldChar w:fldCharType="separate"/>
            </w:r>
            <w:r>
              <w:rPr>
                <w:rFonts w:ascii="Marianne" w:hAnsi="Marianne" w:eastAsia="Marianne" w:cs="Marianne"/>
                <w:sz w:val="14"/>
              </w:rPr>
              <w:t xml:space="preserve">61900146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Sarradis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"https://fiches-risques.brgm.fr/fr/georisques/mvt-synthetique/61900147" \t "_self" </w:instrText>
            </w:r>
            <w:r>
              <w:fldChar w:fldCharType="separate"/>
            </w:r>
            <w:r>
              <w:rPr>
                <w:rFonts w:ascii="Marianne" w:hAnsi="Marianne" w:eastAsia="Marianne" w:cs="Marianne"/>
                <w:sz w:val="14"/>
              </w:rPr>
              <w:t xml:space="preserve">61900147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"https://fiches-risques.brgm.fr/fr/georisques/mvt-synthetique/61900148" \t "_self" </w:instrText>
            </w:r>
            <w:r>
              <w:fldChar w:fldCharType="separate"/>
            </w:r>
            <w:r>
              <w:rPr>
                <w:rFonts w:ascii="Marianne" w:hAnsi="Marianne" w:eastAsia="Marianne" w:cs="Marianne"/>
                <w:sz w:val="14"/>
              </w:rPr>
              <w:t xml:space="preserve">61900148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"https://fiches-risques.brgm.fr/fr/georisques/mvt-synthetique/61900149" \t "_self" </w:instrText>
            </w:r>
            <w:r>
              <w:fldChar w:fldCharType="separate"/>
            </w:r>
            <w:r>
              <w:rPr>
                <w:rFonts w:ascii="Marianne" w:hAnsi="Marianne" w:eastAsia="Marianne" w:cs="Marianne"/>
                <w:sz w:val="14"/>
              </w:rPr>
              <w:t xml:space="preserve">61900149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"https://fiches-risques.brgm.fr/fr/georisques/mvt-synthetique/61900150" \t "_self" </w:instrText>
            </w:r>
            <w:r>
              <w:fldChar w:fldCharType="separate"/>
            </w:r>
            <w:r>
              <w:rPr>
                <w:rFonts w:ascii="Marianne" w:hAnsi="Marianne" w:eastAsia="Marianne" w:cs="Marianne"/>
                <w:sz w:val="14"/>
              </w:rPr>
              <w:t xml:space="preserve">61900150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"https://fiches-risques.brgm.fr/fr/georisques/mvt-synthetique/61900151" \t "_self" </w:instrText>
            </w:r>
            <w:r>
              <w:fldChar w:fldCharType="separate"/>
            </w:r>
            <w:r>
              <w:rPr>
                <w:rFonts w:ascii="Marianne" w:hAnsi="Marianne" w:eastAsia="Marianne" w:cs="Marianne"/>
                <w:sz w:val="14"/>
              </w:rPr>
              <w:t xml:space="preserve">61900151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"https://fiches-risques.brgm.fr/fr/georisques/mvt-synthetique/61900152" \t "_self" </w:instrText>
            </w:r>
            <w:r>
              <w:fldChar w:fldCharType="separate"/>
            </w:r>
            <w:r>
              <w:rPr>
                <w:rFonts w:ascii="Marianne" w:hAnsi="Marianne" w:eastAsia="Marianne" w:cs="Marianne"/>
                <w:sz w:val="14"/>
              </w:rPr>
              <w:t xml:space="preserve">61900152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"https://fiches-risques.brgm.fr/fr/georisques/mvt-synthetique/61900153" \t "_self" </w:instrText>
            </w:r>
            <w:r>
              <w:fldChar w:fldCharType="separate"/>
            </w:r>
            <w:r>
              <w:rPr>
                <w:rFonts w:ascii="Marianne" w:hAnsi="Marianne" w:eastAsia="Marianne" w:cs="Marianne"/>
                <w:sz w:val="14"/>
              </w:rPr>
              <w:t xml:space="preserve">61900153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"https://fiches-risques.brgm.fr/fr/georisques/mvt-synthetique/61900154" \t "_self" </w:instrText>
            </w:r>
            <w:r>
              <w:fldChar w:fldCharType="separate"/>
            </w:r>
            <w:r>
              <w:rPr>
                <w:rFonts w:ascii="Marianne" w:hAnsi="Marianne" w:eastAsia="Marianne" w:cs="Marianne"/>
                <w:sz w:val="14"/>
              </w:rPr>
              <w:t xml:space="preserve">61900154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"https://fiches-risques.brgm.fr/fr/georisques/mvt-synthetique/61900155" \t "_self" </w:instrText>
            </w:r>
            <w:r>
              <w:fldChar w:fldCharType="separate"/>
            </w:r>
            <w:r>
              <w:rPr>
                <w:rFonts w:ascii="Marianne" w:hAnsi="Marianne" w:eastAsia="Marianne" w:cs="Marianne"/>
                <w:sz w:val="14"/>
              </w:rPr>
              <w:t xml:space="preserve">61900155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"https://fiches-risques.brgm.fr/fr/georisques/mvt-synthetique/61900156" \t "_self" </w:instrText>
            </w:r>
            <w:r>
              <w:fldChar w:fldCharType="separate"/>
            </w:r>
            <w:r>
              <w:rPr>
                <w:rFonts w:ascii="Marianne" w:hAnsi="Marianne" w:eastAsia="Marianne" w:cs="Marianne"/>
                <w:sz w:val="14"/>
              </w:rPr>
              <w:t xml:space="preserve">61900156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"https://fiches-risques.brgm.fr/fr/georisques/mvt-synthetique/61900157" \t "_self" </w:instrText>
            </w:r>
            <w:r>
              <w:fldChar w:fldCharType="separate"/>
            </w:r>
            <w:r>
              <w:rPr>
                <w:rFonts w:ascii="Marianne" w:hAnsi="Marianne" w:eastAsia="Marianne" w:cs="Marianne"/>
                <w:sz w:val="14"/>
              </w:rPr>
              <w:t xml:space="preserve">61900157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RD133E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39538" name="Picture">
</wp:docPr>
                  <a:graphic>
                    <a:graphicData uri="http://schemas.openxmlformats.org/drawingml/2006/picture">
                      <pic:pic>
                        <pic:nvPicPr>
                          <pic:cNvPr id="119893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90015" name="Picture">
</wp:docPr>
                  <a:graphic>
                    <a:graphicData uri="http://schemas.openxmlformats.org/drawingml/2006/picture">
                      <pic:pic>
                        <pic:nvPicPr>
                          <pic:cNvPr id="69929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2521" name="Picture">
</wp:docPr>
                  <a:graphic>
                    <a:graphicData uri="http://schemas.openxmlformats.org/drawingml/2006/picture">
                      <pic:pic>
                        <pic:nvPicPr>
                          <pic:cNvPr id="12098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"https://fiches-risques.brgm.fr/georisques/cavite/LIMAA0000316" \t "_self" </w:instrText>
            </w:r>
            <w:r>
              <w:fldChar w:fldCharType="separate"/>
            </w:r>
            <w:r>
              <w:rPr>
                <w:rFonts w:ascii="Marianne" w:hAnsi="Marianne" w:eastAsia="Marianne" w:cs="Marianne"/>
                <w:sz w:val="14"/>
              </w:rPr>
              <w:t xml:space="preserve">LIMAA0000316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Chamillac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303335" name="Picture">
</wp:docPr>
                  <a:graphic>
                    <a:graphicData uri="http://schemas.openxmlformats.org/drawingml/2006/picture">
                      <pic:pic>
                        <pic:nvPicPr>
                          <pic:cNvPr id="184530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88570" name="Picture">
</wp:docPr>
                  <a:graphic>
                    <a:graphicData uri="http://schemas.openxmlformats.org/drawingml/2006/picture">
                      <pic:pic>
                        <pic:nvPicPr>
                          <pic:cNvPr id="133468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41170" name="Picture">
</wp:docPr>
                  <a:graphic>
                    <a:graphicData uri="http://schemas.openxmlformats.org/drawingml/2006/picture">
                      <pic:pic>
                        <pic:nvPicPr>
                          <pic:cNvPr id="31044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"https://fiches-risques.brgm.fr/georisques/infosols/instruction/SSP000972601" \t "_blank" </w:instrText>
            </w:r>
            <w:r>
              <w:fldChar w:fldCharType="separate"/>
            </w:r>
            <w:r>
              <w:rPr>
                <w:rFonts w:ascii="Marianne" w:hAnsi="Marianne" w:eastAsia="Marianne" w:cs="Marianne"/>
                <w:sz w:val="14"/>
              </w:rPr>
              <w:t xml:space="preserve">SSP000972601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de la Paumellerie Electrique - ELECTROZINC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12221" name="Picture">
</wp:docPr>
                  <a:graphic>
                    <a:graphicData uri="http://schemas.openxmlformats.org/drawingml/2006/picture">
                      <pic:pic>
                        <pic:nvPicPr>
                          <pic:cNvPr id="113241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153729" name="Picture">
</wp:docPr>
                  <a:graphic>
                    <a:graphicData uri="http://schemas.openxmlformats.org/drawingml/2006/picture">
                      <pic:pic>
                        <pic:nvPicPr>
                          <pic:cNvPr id="153015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19520 Mansac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9615" name="Picture">
</wp:docPr>
                  <a:graphic>
                    <a:graphicData uri="http://schemas.openxmlformats.org/drawingml/2006/picture">
                      <pic:pic>
                        <pic:nvPicPr>
                          <pic:cNvPr id="4113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"https://fiches-risques.brgm.fr/georisques/casias/SSP3903928" \t "_blank" </w:instrText>
            </w:r>
            <w:r>
              <w:fldChar w:fldCharType="separate"/>
            </w:r>
            <w:r>
              <w:rPr>
                <w:rFonts w:ascii="Marianne" w:hAnsi="Marianne" w:eastAsia="Marianne" w:cs="Marianne"/>
                <w:sz w:val="14"/>
              </w:rPr>
              <w:t xml:space="preserve">SSP3903928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"https://fiches-risques.brgm.fr/georisques/casias/SSP3903927" \t "_blank" </w:instrText>
            </w:r>
            <w:r>
              <w:fldChar w:fldCharType="separate"/>
            </w:r>
            <w:r>
              <w:rPr>
                <w:rFonts w:ascii="Marianne" w:hAnsi="Marianne" w:eastAsia="Marianne" w:cs="Marianne"/>
                <w:sz w:val="14"/>
              </w:rPr>
              <w:t xml:space="preserve">SSP3903927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"https://fiches-risques.brgm.fr/georisques/casias/SSP3903582" \t "_blank" </w:instrText>
            </w:r>
            <w:r>
              <w:fldChar w:fldCharType="separate"/>
            </w:r>
            <w:r>
              <w:rPr>
                <w:rFonts w:ascii="Marianne" w:hAnsi="Marianne" w:eastAsia="Marianne" w:cs="Marianne"/>
                <w:sz w:val="14"/>
              </w:rPr>
              <w:t xml:space="preserve">SSP3903582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GAZ COMBUSTIBLE LIQUEFIE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"https://fiches-risques.brgm.fr/georisques/casias/SSP3903527" \t "_blank" </w:instrText>
            </w:r>
            <w:r>
              <w:fldChar w:fldCharType="separate"/>
            </w:r>
            <w:r>
              <w:rPr>
                <w:rFonts w:ascii="Marianne" w:hAnsi="Marianne" w:eastAsia="Marianne" w:cs="Marianne"/>
                <w:sz w:val="14"/>
              </w:rPr>
              <w:t xml:space="preserve">SSP3903527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"https://fiches-risques.brgm.fr/georisques/casias/SSP3903424" \t "_blank" </w:instrText>
            </w:r>
            <w:r>
              <w:fldChar w:fldCharType="separate"/>
            </w:r>
            <w:r>
              <w:rPr>
                <w:rFonts w:ascii="Marianne" w:hAnsi="Marianne" w:eastAsia="Marianne" w:cs="Marianne"/>
                <w:sz w:val="14"/>
              </w:rPr>
              <w:t xml:space="preserve">SSP3903424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"https://fiches-risques.brgm.fr/georisques/casias/SSP3903308" \t "_blank" </w:instrText>
            </w:r>
            <w:r>
              <w:fldChar w:fldCharType="separate"/>
            </w:r>
            <w:r>
              <w:rPr>
                <w:rFonts w:ascii="Marianne" w:hAnsi="Marianne" w:eastAsia="Marianne" w:cs="Marianne"/>
                <w:sz w:val="14"/>
              </w:rPr>
              <w:t xml:space="preserve">SSP3903308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PAUMELLERIE ELECTRIQUE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