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634896" name="Picture">
</wp:docPr>
                  <a:graphic>
                    <a:graphicData uri="http://schemas.openxmlformats.org/drawingml/2006/picture">
                      <pic:pic>
                        <pic:nvPicPr>
                          <pic:cNvPr id="463634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78917238" name="Picture">
</wp:docPr>
                  <a:graphic>
                    <a:graphicData uri="http://schemas.openxmlformats.org/drawingml/2006/picture">
                      <pic:pic>
                        <pic:nvPicPr>
                          <pic:cNvPr id="8789172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0798700" name="Picture">
</wp:docPr>
                        <a:graphic>
                          <a:graphicData uri="http://schemas.openxmlformats.org/drawingml/2006/picture">
                            <pic:pic>
                              <pic:nvPicPr>
                                <pic:cNvPr id="1180798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28240 Manou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0137328" name="Picture">
</wp:docPr>
                  <a:graphic>
                    <a:graphicData uri="http://schemas.openxmlformats.org/drawingml/2006/picture">
                      <pic:pic>
                        <pic:nvPicPr>
                          <pic:cNvPr id="5401373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8771663" name="Picture">
</wp:docPr>
                  <a:graphic>
                    <a:graphicData uri="http://schemas.openxmlformats.org/drawingml/2006/picture">
                      <pic:pic>
                        <pic:nvPicPr>
                          <pic:cNvPr id="7487716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32849" name="Picture">
</wp:docPr>
                  <a:graphic>
                    <a:graphicData uri="http://schemas.openxmlformats.org/drawingml/2006/picture">
                      <pic:pic>
                        <pic:nvPicPr>
                          <pic:cNvPr id="39532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1012962" name="Picture">
</wp:docPr>
                  <a:graphic>
                    <a:graphicData uri="http://schemas.openxmlformats.org/drawingml/2006/picture">
                      <pic:pic>
                        <pic:nvPicPr>
                          <pic:cNvPr id="2011012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Manou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99035" name="Picture">
</wp:docPr>
                  <a:graphic>
                    <a:graphicData uri="http://schemas.openxmlformats.org/drawingml/2006/picture">
                      <pic:pic>
                        <pic:nvPicPr>
                          <pic:cNvPr id="186399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9907588" name="Picture">
</wp:docPr>
                        <a:graphic>
                          <a:graphicData uri="http://schemas.openxmlformats.org/drawingml/2006/picture">
                            <pic:pic>
                              <pic:nvPicPr>
                                <pic:cNvPr id="999907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515858" name="Picture">
</wp:docPr>
                        <a:graphic>
                          <a:graphicData uri="http://schemas.openxmlformats.org/drawingml/2006/picture">
                            <pic:pic>
                              <pic:nvPicPr>
                                <pic:cNvPr id="16525158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364132" name="Picture">
</wp:docPr>
                        <a:graphic>
                          <a:graphicData uri="http://schemas.openxmlformats.org/drawingml/2006/picture">
                            <pic:pic>
                              <pic:nvPicPr>
                                <pic:cNvPr id="2123364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161898" name="Picture">
</wp:docPr>
                        <a:graphic>
                          <a:graphicData uri="http://schemas.openxmlformats.org/drawingml/2006/picture">
                            <pic:pic>
                              <pic:nvPicPr>
                                <pic:cNvPr id="1399161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060849" name="Picture">
</wp:docPr>
                        <a:graphic>
                          <a:graphicData uri="http://schemas.openxmlformats.org/drawingml/2006/picture">
                            <pic:pic>
                              <pic:nvPicPr>
                                <pic:cNvPr id="20230608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078434" name="Picture">
</wp:docPr>
                        <a:graphic>
                          <a:graphicData uri="http://schemas.openxmlformats.org/drawingml/2006/picture">
                            <pic:pic>
                              <pic:nvPicPr>
                                <pic:cNvPr id="13190784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675371" name="Picture">
</wp:docPr>
                        <a:graphic>
                          <a:graphicData uri="http://schemas.openxmlformats.org/drawingml/2006/picture">
                            <pic:pic>
                              <pic:nvPicPr>
                                <pic:cNvPr id="72867537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310931" name="Picture">
</wp:docPr>
                        <a:graphic>
                          <a:graphicData uri="http://schemas.openxmlformats.org/drawingml/2006/picture">
                            <pic:pic>
                              <pic:nvPicPr>
                                <pic:cNvPr id="10553109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0418443" name="Picture">
</wp:docPr>
                        <a:graphic>
                          <a:graphicData uri="http://schemas.openxmlformats.org/drawingml/2006/picture">
                            <pic:pic>
                              <pic:nvPicPr>
                                <pic:cNvPr id="43041844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673964" name="Picture">
</wp:docPr>
                        <a:graphic>
                          <a:graphicData uri="http://schemas.openxmlformats.org/drawingml/2006/picture">
                            <pic:pic>
                              <pic:nvPicPr>
                                <pic:cNvPr id="406739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811943" name="Picture">
</wp:docPr>
                        <a:graphic>
                          <a:graphicData uri="http://schemas.openxmlformats.org/drawingml/2006/picture">
                            <pic:pic>
                              <pic:nvPicPr>
                                <pic:cNvPr id="7908119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540775" name="Picture">
</wp:docPr>
                        <a:graphic>
                          <a:graphicData uri="http://schemas.openxmlformats.org/drawingml/2006/picture">
                            <pic:pic>
                              <pic:nvPicPr>
                                <pic:cNvPr id="14545407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343555" name="Picture">
</wp:docPr>
                        <a:graphic>
                          <a:graphicData uri="http://schemas.openxmlformats.org/drawingml/2006/picture">
                            <pic:pic>
                              <pic:nvPicPr>
                                <pic:cNvPr id="13953435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10393" name="Picture">
</wp:docPr>
                        <a:graphic>
                          <a:graphicData uri="http://schemas.openxmlformats.org/drawingml/2006/picture">
                            <pic:pic>
                              <pic:nvPicPr>
                                <pic:cNvPr id="17645103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455359" name="Picture">
</wp:docPr>
                        <a:graphic>
                          <a:graphicData uri="http://schemas.openxmlformats.org/drawingml/2006/picture">
                            <pic:pic>
                              <pic:nvPicPr>
                                <pic:cNvPr id="85745535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321212" name="Picture">
</wp:docPr>
                  <a:graphic>
                    <a:graphicData uri="http://schemas.openxmlformats.org/drawingml/2006/picture">
                      <pic:pic>
                        <pic:nvPicPr>
                          <pic:cNvPr id="66032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421078" name="Picture">
</wp:docPr>
                  <a:graphic>
                    <a:graphicData uri="http://schemas.openxmlformats.org/drawingml/2006/picture">
                      <pic:pic>
                        <pic:nvPicPr>
                          <pic:cNvPr id="341421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133611" name="Picture">
</wp:docPr>
                  <a:graphic>
                    <a:graphicData uri="http://schemas.openxmlformats.org/drawingml/2006/picture">
                      <pic:pic>
                        <pic:nvPicPr>
                          <pic:cNvPr id="405133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Manou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350044" name="Picture">
</wp:docPr>
                  <a:graphic>
                    <a:graphicData uri="http://schemas.openxmlformats.org/drawingml/2006/picture">
                      <pic:pic>
                        <pic:nvPicPr>
                          <pic:cNvPr id="7803500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662870" name="Picture">
</wp:docPr>
                  <a:graphic>
                    <a:graphicData uri="http://schemas.openxmlformats.org/drawingml/2006/picture">
                      <pic:pic>
                        <pic:nvPicPr>
                          <pic:cNvPr id="17666628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359973" name="Picture">
</wp:docPr>
                  <a:graphic>
                    <a:graphicData uri="http://schemas.openxmlformats.org/drawingml/2006/picture">
                      <pic:pic>
                        <pic:nvPicPr>
                          <pic:cNvPr id="2113599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168302" name="Picture">
</wp:docPr>
                        <a:graphic>
                          <a:graphicData uri="http://schemas.openxmlformats.org/drawingml/2006/picture">
                            <pic:pic>
                              <pic:nvPicPr>
                                <pic:cNvPr id="13091683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205723" name="Picture">
</wp:docPr>
                  <a:graphic>
                    <a:graphicData uri="http://schemas.openxmlformats.org/drawingml/2006/picture">
                      <pic:pic>
                        <pic:nvPicPr>
                          <pic:cNvPr id="1505205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1595676" name="Picture">
</wp:docPr>
                  <a:graphic>
                    <a:graphicData uri="http://schemas.openxmlformats.org/drawingml/2006/picture">
                      <pic:pic>
                        <pic:nvPicPr>
                          <pic:cNvPr id="311595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917890" name="Picture">
</wp:docPr>
                  <a:graphic>
                    <a:graphicData uri="http://schemas.openxmlformats.org/drawingml/2006/picture">
                      <pic:pic>
                        <pic:nvPicPr>
                          <pic:cNvPr id="51191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095196" name="Picture">
</wp:docPr>
                  <a:graphic>
                    <a:graphicData uri="http://schemas.openxmlformats.org/drawingml/2006/picture">
                      <pic:pic>
                        <pic:nvPicPr>
                          <pic:cNvPr id="12360951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709363" name="Picture">
</wp:docPr>
                  <a:graphic>
                    <a:graphicData uri="http://schemas.openxmlformats.org/drawingml/2006/picture">
                      <pic:pic>
                        <pic:nvPicPr>
                          <pic:cNvPr id="15027093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69379324" name="Picture">
</wp:docPr>
                  <a:graphic>
                    <a:graphicData uri="http://schemas.openxmlformats.org/drawingml/2006/picture">
                      <pic:pic>
                        <pic:nvPicPr>
                          <pic:cNvPr id="12693793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771458" name="Picture">
</wp:docPr>
                        <a:graphic>
                          <a:graphicData uri="http://schemas.openxmlformats.org/drawingml/2006/picture">
                            <pic:pic>
                              <pic:nvPicPr>
                                <pic:cNvPr id="5717714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565548" name="Picture">
</wp:docPr>
                  <a:graphic>
                    <a:graphicData uri="http://schemas.openxmlformats.org/drawingml/2006/picture">
                      <pic:pic>
                        <pic:nvPicPr>
                          <pic:cNvPr id="540565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837966" name="Picture">
</wp:docPr>
                  <a:graphic>
                    <a:graphicData uri="http://schemas.openxmlformats.org/drawingml/2006/picture">
                      <pic:pic>
                        <pic:nvPicPr>
                          <pic:cNvPr id="1108837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616280" name="Picture">
</wp:docPr>
                  <a:graphic>
                    <a:graphicData uri="http://schemas.openxmlformats.org/drawingml/2006/picture">
                      <pic:pic>
                        <pic:nvPicPr>
                          <pic:cNvPr id="150261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8754963" name="Picture">
</wp:docPr>
                  <a:graphic>
                    <a:graphicData uri="http://schemas.openxmlformats.org/drawingml/2006/picture">
                      <pic:pic>
                        <pic:nvPicPr>
                          <pic:cNvPr id="11187549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43433" name="Picture">
</wp:docPr>
                  <a:graphic>
                    <a:graphicData uri="http://schemas.openxmlformats.org/drawingml/2006/picture">
                      <pic:pic>
                        <pic:nvPicPr>
                          <pic:cNvPr id="2123434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794295" name="Picture">
</wp:docPr>
                  <a:graphic>
                    <a:graphicData uri="http://schemas.openxmlformats.org/drawingml/2006/picture">
                      <pic:pic>
                        <pic:nvPicPr>
                          <pic:cNvPr id="136879429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435067" name="Picture">
</wp:docPr>
                        <a:graphic>
                          <a:graphicData uri="http://schemas.openxmlformats.org/drawingml/2006/picture">
                            <pic:pic>
                              <pic:nvPicPr>
                                <pic:cNvPr id="14804350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766167" name="Picture">
</wp:docPr>
                  <a:graphic>
                    <a:graphicData uri="http://schemas.openxmlformats.org/drawingml/2006/picture">
                      <pic:pic>
                        <pic:nvPicPr>
                          <pic:cNvPr id="946766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477492" name="Picture">
</wp:docPr>
                  <a:graphic>
                    <a:graphicData uri="http://schemas.openxmlformats.org/drawingml/2006/picture">
                      <pic:pic>
                        <pic:nvPicPr>
                          <pic:cNvPr id="367477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0463734" name="Picture">
</wp:docPr>
                  <a:graphic>
                    <a:graphicData uri="http://schemas.openxmlformats.org/drawingml/2006/picture">
                      <pic:pic>
                        <pic:nvPicPr>
                          <pic:cNvPr id="9404637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371537" name="Picture">
</wp:docPr>
                  <a:graphic>
                    <a:graphicData uri="http://schemas.openxmlformats.org/drawingml/2006/picture">
                      <pic:pic>
                        <pic:nvPicPr>
                          <pic:cNvPr id="10773715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757806" name="Picture">
</wp:docPr>
                  <a:graphic>
                    <a:graphicData uri="http://schemas.openxmlformats.org/drawingml/2006/picture">
                      <pic:pic>
                        <pic:nvPicPr>
                          <pic:cNvPr id="15157578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8917" name="Picture">
</wp:docPr>
                  <a:graphic>
                    <a:graphicData uri="http://schemas.openxmlformats.org/drawingml/2006/picture">
                      <pic:pic>
                        <pic:nvPicPr>
                          <pic:cNvPr id="184189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664228" name="Picture">
</wp:docPr>
                        <a:graphic>
                          <a:graphicData uri="http://schemas.openxmlformats.org/drawingml/2006/picture">
                            <pic:pic>
                              <pic:nvPicPr>
                                <pic:cNvPr id="5196642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183248" name="Picture">
</wp:docPr>
                  <a:graphic>
                    <a:graphicData uri="http://schemas.openxmlformats.org/drawingml/2006/picture">
                      <pic:pic>
                        <pic:nvPicPr>
                          <pic:cNvPr id="1363183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74062" name="Picture">
</wp:docPr>
                  <a:graphic>
                    <a:graphicData uri="http://schemas.openxmlformats.org/drawingml/2006/picture">
                      <pic:pic>
                        <pic:nvPicPr>
                          <pic:cNvPr id="75474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Manou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3846544" name="Picture">
</wp:docPr>
                  <a:graphic>
                    <a:graphicData uri="http://schemas.openxmlformats.org/drawingml/2006/picture">
                      <pic:pic>
                        <pic:nvPicPr>
                          <pic:cNvPr id="583846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Manou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026704" name="Picture">
</wp:docPr>
                  <a:graphic>
                    <a:graphicData uri="http://schemas.openxmlformats.org/drawingml/2006/picture">
                      <pic:pic>
                        <pic:nvPicPr>
                          <pic:cNvPr id="199202670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866387" name="Picture">
</wp:docPr>
                  <a:graphic>
                    <a:graphicData uri="http://schemas.openxmlformats.org/drawingml/2006/picture">
                      <pic:pic>
                        <pic:nvPicPr>
                          <pic:cNvPr id="16538663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9632608" name="Picture">
</wp:docPr>
                  <a:graphic>
                    <a:graphicData uri="http://schemas.openxmlformats.org/drawingml/2006/picture">
                      <pic:pic>
                        <pic:nvPicPr>
                          <pic:cNvPr id="150963260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065265" name="Picture">
</wp:docPr>
                  <a:graphic>
                    <a:graphicData uri="http://schemas.openxmlformats.org/drawingml/2006/picture">
                      <pic:pic>
                        <pic:nvPicPr>
                          <pic:cNvPr id="52206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524896" name="Picture">
</wp:docPr>
                  <a:graphic>
                    <a:graphicData uri="http://schemas.openxmlformats.org/drawingml/2006/picture">
                      <pic:pic>
                        <pic:nvPicPr>
                          <pic:cNvPr id="810524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28240 Manou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902653" name="Picture">
</wp:docPr>
                  <a:graphic>
                    <a:graphicData uri="http://schemas.openxmlformats.org/drawingml/2006/picture">
                      <pic:pic>
                        <pic:nvPicPr>
                          <pic:cNvPr id="1738902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"https://fiches-risques.brgm.fr/georisques/casias/SSP4294430" \t "_blank" </w:instrText>
            </w:r>
            <w:r>
              <w:fldChar w:fldCharType="separate"/>
            </w:r>
            <w:r>
              <w:rPr>
                <w:rFonts w:ascii="Marianne" w:hAnsi="Marianne" w:eastAsia="Marianne" w:cs="Marianne"/>
                <w:sz w:val="14"/>
              </w:rPr>
              <w:t xml:space="preserve">SSP4294430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MEREL MONIQUE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"https://fiches-risques.brgm.fr/georisques/casias/SSP3821581" \t "_blank" </w:instrText>
            </w:r>
            <w:r>
              <w:fldChar w:fldCharType="separate"/>
            </w:r>
            <w:r>
              <w:rPr>
                <w:rFonts w:ascii="Marianne" w:hAnsi="Marianne" w:eastAsia="Marianne" w:cs="Marianne"/>
                <w:sz w:val="14"/>
              </w:rPr>
              <w:t xml:space="preserve">SSP3821581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"https://fiches-risques.brgm.fr/georisques/casias/SSP3821580" \t "_blank" </w:instrText>
            </w:r>
            <w:r>
              <w:fldChar w:fldCharType="separate"/>
            </w:r>
            <w:r>
              <w:rPr>
                <w:rFonts w:ascii="Marianne" w:hAnsi="Marianne" w:eastAsia="Marianne" w:cs="Marianne"/>
                <w:sz w:val="14"/>
              </w:rPr>
              <w:t xml:space="preserve">SSP3821580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"https://fiches-risques.brgm.fr/georisques/casias/SSP3821579" \t "_blank" </w:instrText>
            </w:r>
            <w:r>
              <w:fldChar w:fldCharType="separate"/>
            </w:r>
            <w:r>
              <w:rPr>
                <w:rFonts w:ascii="Marianne" w:hAnsi="Marianne" w:eastAsia="Marianne" w:cs="Marianne"/>
                <w:sz w:val="14"/>
              </w:rPr>
              <w:t xml:space="preserve">SSP3821579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"https://fiches-risques.brgm.fr/georisques/casias/SSP3820473" \t "_blank" </w:instrText>
            </w:r>
            <w:r>
              <w:fldChar w:fldCharType="separate"/>
            </w:r>
            <w:r>
              <w:rPr>
                <w:rFonts w:ascii="Marianne" w:hAnsi="Marianne" w:eastAsia="Marianne" w:cs="Marianne"/>
                <w:sz w:val="14"/>
              </w:rPr>
              <w:t xml:space="preserve">SSP3820473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"https://fiches-risques.brgm.fr/georisques/casias/SSP3820472" \t "_blank" </w:instrText>
            </w:r>
            <w:r>
              <w:fldChar w:fldCharType="separate"/>
            </w:r>
            <w:r>
              <w:rPr>
                <w:rFonts w:ascii="Marianne" w:hAnsi="Marianne" w:eastAsia="Marianne" w:cs="Marianne"/>
                <w:sz w:val="14"/>
              </w:rPr>
              <w:t xml:space="preserve">SSP3820472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"https://fiches-risques.brgm.fr/georisques/casias/SSP3820063" \t "_blank" </w:instrText>
            </w:r>
            <w:r>
              <w:fldChar w:fldCharType="separate"/>
            </w:r>
            <w:r>
              <w:rPr>
                <w:rFonts w:ascii="Marianne" w:hAnsi="Marianne" w:eastAsia="Marianne" w:cs="Marianne"/>
                <w:sz w:val="14"/>
              </w:rPr>
              <w:t xml:space="preserve">SSP3820063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