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134880" name="Picture">
</wp:docPr>
                  <a:graphic>
                    <a:graphicData uri="http://schemas.openxmlformats.org/drawingml/2006/picture">
                      <pic:pic>
                        <pic:nvPicPr>
                          <pic:cNvPr id="595134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4468150" name="Picture">
</wp:docPr>
                  <a:graphic>
                    <a:graphicData uri="http://schemas.openxmlformats.org/drawingml/2006/picture">
                      <pic:pic>
                        <pic:nvPicPr>
                          <pic:cNvPr id="10344681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3637616" name="Picture">
</wp:docPr>
                        <a:graphic>
                          <a:graphicData uri="http://schemas.openxmlformats.org/drawingml/2006/picture">
                            <pic:pic>
                              <pic:nvPicPr>
                                <pic:cNvPr id="5836376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68550 Malmerspach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439245" name="Picture">
</wp:docPr>
                  <a:graphic>
                    <a:graphicData uri="http://schemas.openxmlformats.org/drawingml/2006/picture">
                      <pic:pic>
                        <pic:nvPicPr>
                          <pic:cNvPr id="2074392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8119576" name="Picture">
</wp:docPr>
                  <a:graphic>
                    <a:graphicData uri="http://schemas.openxmlformats.org/drawingml/2006/picture">
                      <pic:pic>
                        <pic:nvPicPr>
                          <pic:cNvPr id="2581195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800509" name="Picture">
</wp:docPr>
                  <a:graphic>
                    <a:graphicData uri="http://schemas.openxmlformats.org/drawingml/2006/picture">
                      <pic:pic>
                        <pic:nvPicPr>
                          <pic:cNvPr id="1738800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804531" name="Picture">
</wp:docPr>
                  <a:graphic>
                    <a:graphicData uri="http://schemas.openxmlformats.org/drawingml/2006/picture">
                      <pic:pic>
                        <pic:nvPicPr>
                          <pic:cNvPr id="273804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Malmerspach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171892" name="Picture">
</wp:docPr>
                  <a:graphic>
                    <a:graphicData uri="http://schemas.openxmlformats.org/drawingml/2006/picture">
                      <pic:pic>
                        <pic:nvPicPr>
                          <pic:cNvPr id="53817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142299" name="Picture">
</wp:docPr>
                        <a:graphic>
                          <a:graphicData uri="http://schemas.openxmlformats.org/drawingml/2006/picture">
                            <pic:pic>
                              <pic:nvPicPr>
                                <pic:cNvPr id="12111422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568954" name="Picture">
</wp:docPr>
                        <a:graphic>
                          <a:graphicData uri="http://schemas.openxmlformats.org/drawingml/2006/picture">
                            <pic:pic>
                              <pic:nvPicPr>
                                <pic:cNvPr id="1274568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477329" name="Picture">
</wp:docPr>
                        <a:graphic>
                          <a:graphicData uri="http://schemas.openxmlformats.org/drawingml/2006/picture">
                            <pic:pic>
                              <pic:nvPicPr>
                                <pic:cNvPr id="15874773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620522" name="Picture">
</wp:docPr>
                        <a:graphic>
                          <a:graphicData uri="http://schemas.openxmlformats.org/drawingml/2006/picture">
                            <pic:pic>
                              <pic:nvPicPr>
                                <pic:cNvPr id="12526205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194039" name="Picture">
</wp:docPr>
                        <a:graphic>
                          <a:graphicData uri="http://schemas.openxmlformats.org/drawingml/2006/picture">
                            <pic:pic>
                              <pic:nvPicPr>
                                <pic:cNvPr id="7391940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672513" name="Picture">
</wp:docPr>
                        <a:graphic>
                          <a:graphicData uri="http://schemas.openxmlformats.org/drawingml/2006/picture">
                            <pic:pic>
                              <pic:nvPicPr>
                                <pic:cNvPr id="13706725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576702" name="Picture">
</wp:docPr>
                        <a:graphic>
                          <a:graphicData uri="http://schemas.openxmlformats.org/drawingml/2006/picture">
                            <pic:pic>
                              <pic:nvPicPr>
                                <pic:cNvPr id="12655767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215440" name="Picture">
</wp:docPr>
                        <a:graphic>
                          <a:graphicData uri="http://schemas.openxmlformats.org/drawingml/2006/picture">
                            <pic:pic>
                              <pic:nvPicPr>
                                <pic:cNvPr id="7112154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864195" name="Picture">
</wp:docPr>
                        <a:graphic>
                          <a:graphicData uri="http://schemas.openxmlformats.org/drawingml/2006/picture">
                            <pic:pic>
                              <pic:nvPicPr>
                                <pic:cNvPr id="6368641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515043" name="Picture">
</wp:docPr>
                        <a:graphic>
                          <a:graphicData uri="http://schemas.openxmlformats.org/drawingml/2006/picture">
                            <pic:pic>
                              <pic:nvPicPr>
                                <pic:cNvPr id="20985150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254205" name="Picture">
</wp:docPr>
                        <a:graphic>
                          <a:graphicData uri="http://schemas.openxmlformats.org/drawingml/2006/picture">
                            <pic:pic>
                              <pic:nvPicPr>
                                <pic:cNvPr id="2172542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524558" name="Picture">
</wp:docPr>
                        <a:graphic>
                          <a:graphicData uri="http://schemas.openxmlformats.org/drawingml/2006/picture">
                            <pic:pic>
                              <pic:nvPicPr>
                                <pic:cNvPr id="6185245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748243" name="Picture">
</wp:docPr>
                        <a:graphic>
                          <a:graphicData uri="http://schemas.openxmlformats.org/drawingml/2006/picture">
                            <pic:pic>
                              <pic:nvPicPr>
                                <pic:cNvPr id="19627482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835749" name="Picture">
</wp:docPr>
                        <a:graphic>
                          <a:graphicData uri="http://schemas.openxmlformats.org/drawingml/2006/picture">
                            <pic:pic>
                              <pic:nvPicPr>
                                <pic:cNvPr id="20998357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912408" name="Picture">
</wp:docPr>
                        <a:graphic>
                          <a:graphicData uri="http://schemas.openxmlformats.org/drawingml/2006/picture">
                            <pic:pic>
                              <pic:nvPicPr>
                                <pic:cNvPr id="2329124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279622" name="Picture">
</wp:docPr>
                        <a:graphic>
                          <a:graphicData uri="http://schemas.openxmlformats.org/drawingml/2006/picture">
                            <pic:pic>
                              <pic:nvPicPr>
                                <pic:cNvPr id="11052796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214810" name="Picture">
</wp:docPr>
                        <a:graphic>
                          <a:graphicData uri="http://schemas.openxmlformats.org/drawingml/2006/picture">
                            <pic:pic>
                              <pic:nvPicPr>
                                <pic:cNvPr id="2892148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255780" name="Picture">
</wp:docPr>
                        <a:graphic>
                          <a:graphicData uri="http://schemas.openxmlformats.org/drawingml/2006/picture">
                            <pic:pic>
                              <pic:nvPicPr>
                                <pic:cNvPr id="8802557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891231" name="Picture">
</wp:docPr>
                        <a:graphic>
                          <a:graphicData uri="http://schemas.openxmlformats.org/drawingml/2006/picture">
                            <pic:pic>
                              <pic:nvPicPr>
                                <pic:cNvPr id="16668912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287903" name="Picture">
</wp:docPr>
                        <a:graphic>
                          <a:graphicData uri="http://schemas.openxmlformats.org/drawingml/2006/picture">
                            <pic:pic>
                              <pic:nvPicPr>
                                <pic:cNvPr id="13202879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758955" name="Picture">
</wp:docPr>
                        <a:graphic>
                          <a:graphicData uri="http://schemas.openxmlformats.org/drawingml/2006/picture">
                            <pic:pic>
                              <pic:nvPicPr>
                                <pic:cNvPr id="16817589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811430" name="Picture">
</wp:docPr>
                        <a:graphic>
                          <a:graphicData uri="http://schemas.openxmlformats.org/drawingml/2006/picture">
                            <pic:pic>
                              <pic:nvPicPr>
                                <pic:cNvPr id="122881143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55826" name="Picture">
</wp:docPr>
                        <a:graphic>
                          <a:graphicData uri="http://schemas.openxmlformats.org/drawingml/2006/picture">
                            <pic:pic>
                              <pic:nvPicPr>
                                <pic:cNvPr id="1603558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178051" name="Picture">
</wp:docPr>
                        <a:graphic>
                          <a:graphicData uri="http://schemas.openxmlformats.org/drawingml/2006/picture">
                            <pic:pic>
                              <pic:nvPicPr>
                                <pic:cNvPr id="8981780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936688" name="Picture">
</wp:docPr>
                  <a:graphic>
                    <a:graphicData uri="http://schemas.openxmlformats.org/drawingml/2006/picture">
                      <pic:pic>
                        <pic:nvPicPr>
                          <pic:cNvPr id="1017936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177449" name="Picture">
</wp:docPr>
                  <a:graphic>
                    <a:graphicData uri="http://schemas.openxmlformats.org/drawingml/2006/picture">
                      <pic:pic>
                        <pic:nvPicPr>
                          <pic:cNvPr id="1550177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Malmerspach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889372" name="Picture">
</wp:docPr>
                  <a:graphic>
                    <a:graphicData uri="http://schemas.openxmlformats.org/drawingml/2006/picture">
                      <pic:pic>
                        <pic:nvPicPr>
                          <pic:cNvPr id="877889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Malmerspach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429570" name="Picture">
</wp:docPr>
                  <a:graphic>
                    <a:graphicData uri="http://schemas.openxmlformats.org/drawingml/2006/picture">
                      <pic:pic>
                        <pic:nvPicPr>
                          <pic:cNvPr id="35442957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898133" name="Picture">
</wp:docPr>
                  <a:graphic>
                    <a:graphicData uri="http://schemas.openxmlformats.org/drawingml/2006/picture">
                      <pic:pic>
                        <pic:nvPicPr>
                          <pic:cNvPr id="14418981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9717749" name="Picture">
</wp:docPr>
                  <a:graphic>
                    <a:graphicData uri="http://schemas.openxmlformats.org/drawingml/2006/picture">
                      <pic:pic>
                        <pic:nvPicPr>
                          <pic:cNvPr id="14497177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Thur (68DDT19970004)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059321" name="Picture">
</wp:docPr>
                        <a:graphic>
                          <a:graphicData uri="http://schemas.openxmlformats.org/drawingml/2006/picture">
                            <pic:pic>
                              <pic:nvPicPr>
                                <pic:cNvPr id="19890593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30/07/2003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552965" name="Picture">
</wp:docPr>
                  <a:graphic>
                    <a:graphicData uri="http://schemas.openxmlformats.org/drawingml/2006/picture">
                      <pic:pic>
                        <pic:nvPicPr>
                          <pic:cNvPr id="210855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946895" name="Picture">
</wp:docPr>
                  <a:graphic>
                    <a:graphicData uri="http://schemas.openxmlformats.org/drawingml/2006/picture">
                      <pic:pic>
                        <pic:nvPicPr>
                          <pic:cNvPr id="1671946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Malmerspach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652366" name="Picture">
</wp:docPr>
                  <a:graphic>
                    <a:graphicData uri="http://schemas.openxmlformats.org/drawingml/2006/picture">
                      <pic:pic>
                        <pic:nvPicPr>
                          <pic:cNvPr id="692652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Malmerspach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050576" name="Picture">
</wp:docPr>
                        <a:graphic>
                          <a:graphicData uri="http://schemas.openxmlformats.org/drawingml/2006/picture">
                            <pic:pic>
                              <pic:nvPicPr>
                                <pic:cNvPr id="16570505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279640" name="Picture">
</wp:docPr>
                  <a:graphic>
                    <a:graphicData uri="http://schemas.openxmlformats.org/drawingml/2006/picture">
                      <pic:pic>
                        <pic:nvPicPr>
                          <pic:cNvPr id="1316279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970594" name="Picture">
</wp:docPr>
                  <a:graphic>
                    <a:graphicData uri="http://schemas.openxmlformats.org/drawingml/2006/picture">
                      <pic:pic>
                        <pic:nvPicPr>
                          <pic:cNvPr id="2056970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Malmerspach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205172" name="Picture">
</wp:docPr>
                  <a:graphic>
                    <a:graphicData uri="http://schemas.openxmlformats.org/drawingml/2006/picture">
                      <pic:pic>
                        <pic:nvPicPr>
                          <pic:cNvPr id="1010205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Malmerspach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753684" name="Picture">
</wp:docPr>
                  <a:graphic>
                    <a:graphicData uri="http://schemas.openxmlformats.org/drawingml/2006/picture">
                      <pic:pic>
                        <pic:nvPicPr>
                          <pic:cNvPr id="8327536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206569" name="Picture">
</wp:docPr>
                  <a:graphic>
                    <a:graphicData uri="http://schemas.openxmlformats.org/drawingml/2006/picture">
                      <pic:pic>
                        <pic:nvPicPr>
                          <pic:cNvPr id="13152065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1527679" name="Picture">
</wp:docPr>
                  <a:graphic>
                    <a:graphicData uri="http://schemas.openxmlformats.org/drawingml/2006/picture">
                      <pic:pic>
                        <pic:nvPicPr>
                          <pic:cNvPr id="2215276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372340" name="Picture">
</wp:docPr>
                        <a:graphic>
                          <a:graphicData uri="http://schemas.openxmlformats.org/drawingml/2006/picture">
                            <pic:pic>
                              <pic:nvPicPr>
                                <pic:cNvPr id="18683723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908078" name="Picture">
</wp:docPr>
                  <a:graphic>
                    <a:graphicData uri="http://schemas.openxmlformats.org/drawingml/2006/picture">
                      <pic:pic>
                        <pic:nvPicPr>
                          <pic:cNvPr id="630908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686101" name="Picture">
</wp:docPr>
                  <a:graphic>
                    <a:graphicData uri="http://schemas.openxmlformats.org/drawingml/2006/picture">
                      <pic:pic>
                        <pic:nvPicPr>
                          <pic:cNvPr id="787686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Malmerspach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294726" name="Picture">
</wp:docPr>
                  <a:graphic>
                    <a:graphicData uri="http://schemas.openxmlformats.org/drawingml/2006/picture">
                      <pic:pic>
                        <pic:nvPicPr>
                          <pic:cNvPr id="694294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Malmerspach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06366" name="Picture">
</wp:docPr>
                  <a:graphic>
                    <a:graphicData uri="http://schemas.openxmlformats.org/drawingml/2006/picture">
                      <pic:pic>
                        <pic:nvPicPr>
                          <pic:cNvPr id="1606063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767367" name="Picture">
</wp:docPr>
                  <a:graphic>
                    <a:graphicData uri="http://schemas.openxmlformats.org/drawingml/2006/picture">
                      <pic:pic>
                        <pic:nvPicPr>
                          <pic:cNvPr id="17517673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4959913" name="Picture">
</wp:docPr>
                  <a:graphic>
                    <a:graphicData uri="http://schemas.openxmlformats.org/drawingml/2006/picture">
                      <pic:pic>
                        <pic:nvPicPr>
                          <pic:cNvPr id="9949599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703775" name="Picture">
</wp:docPr>
                        <a:graphic>
                          <a:graphicData uri="http://schemas.openxmlformats.org/drawingml/2006/picture">
                            <pic:pic>
                              <pic:nvPicPr>
                                <pic:cNvPr id="7817037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86603" name="Picture">
</wp:docPr>
                        <a:graphic>
                          <a:graphicData uri="http://schemas.openxmlformats.org/drawingml/2006/picture">
                            <pic:pic>
                              <pic:nvPicPr>
                                <pic:cNvPr id="2066866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069116" name="Picture">
</wp:docPr>
                  <a:graphic>
                    <a:graphicData uri="http://schemas.openxmlformats.org/drawingml/2006/picture">
                      <pic:pic>
                        <pic:nvPicPr>
                          <pic:cNvPr id="470069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382331" name="Picture">
</wp:docPr>
                  <a:graphic>
                    <a:graphicData uri="http://schemas.openxmlformats.org/drawingml/2006/picture">
                      <pic:pic>
                        <pic:nvPicPr>
                          <pic:cNvPr id="525382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Malmerspach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303639" name="Picture">
</wp:docPr>
                  <a:graphic>
                    <a:graphicData uri="http://schemas.openxmlformats.org/drawingml/2006/picture">
                      <pic:pic>
                        <pic:nvPicPr>
                          <pic:cNvPr id="1957303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Malmerspach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313123" name="Picture">
</wp:docPr>
                  <a:graphic>
                    <a:graphicData uri="http://schemas.openxmlformats.org/drawingml/2006/picture">
                      <pic:pic>
                        <pic:nvPicPr>
                          <pic:cNvPr id="72731312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723400" name="Picture">
</wp:docPr>
                  <a:graphic>
                    <a:graphicData uri="http://schemas.openxmlformats.org/drawingml/2006/picture">
                      <pic:pic>
                        <pic:nvPicPr>
                          <pic:cNvPr id="20247234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9746135" name="Picture">
</wp:docPr>
                  <a:graphic>
                    <a:graphicData uri="http://schemas.openxmlformats.org/drawingml/2006/picture">
                      <pic:pic>
                        <pic:nvPicPr>
                          <pic:cNvPr id="59974613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844232" name="Picture">
</wp:docPr>
                        <a:graphic>
                          <a:graphicData uri="http://schemas.openxmlformats.org/drawingml/2006/picture">
                            <pic:pic>
                              <pic:nvPicPr>
                                <pic:cNvPr id="51984423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221503" name="Picture">
</wp:docPr>
                  <a:graphic>
                    <a:graphicData uri="http://schemas.openxmlformats.org/drawingml/2006/picture">
                      <pic:pic>
                        <pic:nvPicPr>
                          <pic:cNvPr id="518221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43318" name="Picture">
</wp:docPr>
                  <a:graphic>
                    <a:graphicData uri="http://schemas.openxmlformats.org/drawingml/2006/picture">
                      <pic:pic>
                        <pic:nvPicPr>
                          <pic:cNvPr id="16834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Malmerspach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824558" name="Picture">
</wp:docPr>
                  <a:graphic>
                    <a:graphicData uri="http://schemas.openxmlformats.org/drawingml/2006/picture">
                      <pic:pic>
                        <pic:nvPicPr>
                          <pic:cNvPr id="1971824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Malmerspach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379914" name="Picture">
</wp:docPr>
                  <a:graphic>
                    <a:graphicData uri="http://schemas.openxmlformats.org/drawingml/2006/picture">
                      <pic:pic>
                        <pic:nvPicPr>
                          <pic:cNvPr id="940379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004634" name="Picture">
</wp:docPr>
                  <a:graphic>
                    <a:graphicData uri="http://schemas.openxmlformats.org/drawingml/2006/picture">
                      <pic:pic>
                        <pic:nvPicPr>
                          <pic:cNvPr id="2004004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Malmerspach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405581" name="Picture">
</wp:docPr>
                  <a:graphic>
                    <a:graphicData uri="http://schemas.openxmlformats.org/drawingml/2006/picture">
                      <pic:pic>
                        <pic:nvPicPr>
                          <pic:cNvPr id="1065405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Malmerspach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890183" name="Picture">
</wp:docPr>
                  <a:graphic>
                    <a:graphicData uri="http://schemas.openxmlformats.org/drawingml/2006/picture">
                      <pic:pic>
                        <pic:nvPicPr>
                          <pic:cNvPr id="9238901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326405" name="Picture">
</wp:docPr>
                  <a:graphic>
                    <a:graphicData uri="http://schemas.openxmlformats.org/drawingml/2006/picture">
                      <pic:pic>
                        <pic:nvPicPr>
                          <pic:cNvPr id="14043264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2683676" name="Picture">
</wp:docPr>
                  <a:graphic>
                    <a:graphicData uri="http://schemas.openxmlformats.org/drawingml/2006/picture">
                      <pic:pic>
                        <pic:nvPicPr>
                          <pic:cNvPr id="7826836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080417" name="Picture">
</wp:docPr>
                        <a:graphic>
                          <a:graphicData uri="http://schemas.openxmlformats.org/drawingml/2006/picture">
                            <pic:pic>
                              <pic:nvPicPr>
                                <pic:cNvPr id="8580804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480503" name="Picture">
</wp:docPr>
                  <a:graphic>
                    <a:graphicData uri="http://schemas.openxmlformats.org/drawingml/2006/picture">
                      <pic:pic>
                        <pic:nvPicPr>
                          <pic:cNvPr id="72848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971792" name="Picture">
</wp:docPr>
                  <a:graphic>
                    <a:graphicData uri="http://schemas.openxmlformats.org/drawingml/2006/picture">
                      <pic:pic>
                        <pic:nvPicPr>
                          <pic:cNvPr id="1760971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Malmerspach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201367" name="Picture">
</wp:docPr>
                  <a:graphic>
                    <a:graphicData uri="http://schemas.openxmlformats.org/drawingml/2006/picture">
                      <pic:pic>
                        <pic:nvPicPr>
                          <pic:cNvPr id="321201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Malmerspach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612790" name="Picture">
</wp:docPr>
                  <a:graphic>
                    <a:graphicData uri="http://schemas.openxmlformats.org/drawingml/2006/picture">
                      <pic:pic>
                        <pic:nvPicPr>
                          <pic:cNvPr id="19716127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395249" name="Picture">
</wp:docPr>
                  <a:graphic>
                    <a:graphicData uri="http://schemas.openxmlformats.org/drawingml/2006/picture">
                      <pic:pic>
                        <pic:nvPicPr>
                          <pic:cNvPr id="12333952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762691" name="Picture">
</wp:docPr>
                  <a:graphic>
                    <a:graphicData uri="http://schemas.openxmlformats.org/drawingml/2006/picture">
                      <pic:pic>
                        <pic:nvPicPr>
                          <pic:cNvPr id="527626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992253" name="Picture">
</wp:docPr>
                        <a:graphic>
                          <a:graphicData uri="http://schemas.openxmlformats.org/drawingml/2006/picture">
                            <pic:pic>
                              <pic:nvPicPr>
                                <pic:cNvPr id="12379922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608839" name="Picture">
</wp:docPr>
                  <a:graphic>
                    <a:graphicData uri="http://schemas.openxmlformats.org/drawingml/2006/picture">
                      <pic:pic>
                        <pic:nvPicPr>
                          <pic:cNvPr id="1644608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818876" name="Picture">
</wp:docPr>
                  <a:graphic>
                    <a:graphicData uri="http://schemas.openxmlformats.org/drawingml/2006/picture">
                      <pic:pic>
                        <pic:nvPicPr>
                          <pic:cNvPr id="1195818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Malmerspach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885918" name="Picture">
</wp:docPr>
                  <a:graphic>
                    <a:graphicData uri="http://schemas.openxmlformats.org/drawingml/2006/picture">
                      <pic:pic>
                        <pic:nvPicPr>
                          <pic:cNvPr id="163888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Malmerspach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59720" name="Picture">
</wp:docPr>
                  <a:graphic>
                    <a:graphicData uri="http://schemas.openxmlformats.org/drawingml/2006/picture">
                      <pic:pic>
                        <pic:nvPicPr>
                          <pic:cNvPr id="12835972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681042" name="Picture">
</wp:docPr>
                  <a:graphic>
                    <a:graphicData uri="http://schemas.openxmlformats.org/drawingml/2006/picture">
                      <pic:pic>
                        <pic:nvPicPr>
                          <pic:cNvPr id="20186810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839962" name="Picture">
</wp:docPr>
                  <a:graphic>
                    <a:graphicData uri="http://schemas.openxmlformats.org/drawingml/2006/picture">
                      <pic:pic>
                        <pic:nvPicPr>
                          <pic:cNvPr id="1438399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392407" name="Picture">
</wp:docPr>
                  <a:graphic>
                    <a:graphicData uri="http://schemas.openxmlformats.org/drawingml/2006/picture">
                      <pic:pic>
                        <pic:nvPicPr>
                          <pic:cNvPr id="197939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167015" name="Picture">
</wp:docPr>
                  <a:graphic>
                    <a:graphicData uri="http://schemas.openxmlformats.org/drawingml/2006/picture">
                      <pic:pic>
                        <pic:nvPicPr>
                          <pic:cNvPr id="1304167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Malmerspach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391240" name="Picture">
</wp:docPr>
                  <a:graphic>
                    <a:graphicData uri="http://schemas.openxmlformats.org/drawingml/2006/picture">
                      <pic:pic>
                        <pic:nvPicPr>
                          <pic:cNvPr id="1403391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Malmerspach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718874" name="Picture">
</wp:docPr>
                  <a:graphic>
                    <a:graphicData uri="http://schemas.openxmlformats.org/drawingml/2006/picture">
                      <pic:pic>
                        <pic:nvPicPr>
                          <pic:cNvPr id="21137188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237982" name="Picture">
</wp:docPr>
                        <a:graphic>
                          <a:graphicData uri="http://schemas.openxmlformats.org/drawingml/2006/picture">
                            <pic:pic>
                              <pic:nvPicPr>
                                <pic:cNvPr id="50623798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888221" name="Picture">
</wp:docPr>
                  <a:graphic>
                    <a:graphicData uri="http://schemas.openxmlformats.org/drawingml/2006/picture">
                      <pic:pic>
                        <pic:nvPicPr>
                          <pic:cNvPr id="187188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157135" name="Picture">
</wp:docPr>
                  <a:graphic>
                    <a:graphicData uri="http://schemas.openxmlformats.org/drawingml/2006/picture">
                      <pic:pic>
                        <pic:nvPicPr>
                          <pic:cNvPr id="723157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Malmerspach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595592" name="Picture">
</wp:docPr>
                  <a:graphic>
                    <a:graphicData uri="http://schemas.openxmlformats.org/drawingml/2006/picture">
                      <pic:pic>
                        <pic:nvPicPr>
                          <pic:cNvPr id="183059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"https://fiches-risques.brgm.fr/fr/georisques/mvt-synthetique/66800088" \t "_self" </w:instrText>
            </w:r>
            <w:r>
              <w:fldChar w:fldCharType="separate"/>
            </w:r>
            <w:r>
              <w:rPr>
                <w:rFonts w:ascii="Marianne" w:hAnsi="Marianne" w:eastAsia="Marianne" w:cs="Marianne"/>
                <w:sz w:val="14"/>
              </w:rPr>
              <w:t xml:space="preserve">66800088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Belacker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"https://fiches-risques.brgm.fr/fr/georisques/mvt-synthetique/66800205" \t "_self" </w:instrText>
            </w:r>
            <w:r>
              <w:fldChar w:fldCharType="separate"/>
            </w:r>
            <w:r>
              <w:rPr>
                <w:rFonts w:ascii="Marianne" w:hAnsi="Marianne" w:eastAsia="Marianne" w:cs="Marianne"/>
                <w:sz w:val="14"/>
              </w:rPr>
              <w:t xml:space="preserve">66800205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Beelacker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505593" name="Picture">
</wp:docPr>
                  <a:graphic>
                    <a:graphicData uri="http://schemas.openxmlformats.org/drawingml/2006/picture">
                      <pic:pic>
                        <pic:nvPicPr>
                          <pic:cNvPr id="1343505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875944" name="Picture">
</wp:docPr>
                  <a:graphic>
                    <a:graphicData uri="http://schemas.openxmlformats.org/drawingml/2006/picture">
                      <pic:pic>
                        <pic:nvPicPr>
                          <pic:cNvPr id="41887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Malmerspach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979900" name="Picture">
</wp:docPr>
                  <a:graphic>
                    <a:graphicData uri="http://schemas.openxmlformats.org/drawingml/2006/picture">
                      <pic:pic>
                        <pic:nvPicPr>
                          <pic:cNvPr id="1159979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"https://fiches-risques.brgm.fr/georisques/casias/SSP3769399" \t "_blank" </w:instrText>
            </w:r>
            <w:r>
              <w:fldChar w:fldCharType="separate"/>
            </w:r>
            <w:r>
              <w:rPr>
                <w:rFonts w:ascii="Marianne" w:hAnsi="Marianne" w:eastAsia="Marianne" w:cs="Marianne"/>
                <w:sz w:val="14"/>
              </w:rPr>
              <w:t xml:space="preserve">SSP3769399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et vente d'énergie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"https://fiches-risques.brgm.fr/georisques/casias/SSP3769398" \t "_blank" </w:instrText>
            </w:r>
            <w:r>
              <w:fldChar w:fldCharType="separate"/>
            </w:r>
            <w:r>
              <w:rPr>
                <w:rFonts w:ascii="Marianne" w:hAnsi="Marianne" w:eastAsia="Marianne" w:cs="Marianne"/>
                <w:sz w:val="14"/>
              </w:rPr>
              <w:t xml:space="preserve">SSP3769398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Textile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"https://fiches-risques.brgm.fr/georisques/casias/SSP3769397" \t "_blank" </w:instrText>
            </w:r>
            <w:r>
              <w:fldChar w:fldCharType="separate"/>
            </w:r>
            <w:r>
              <w:rPr>
                <w:rFonts w:ascii="Marianne" w:hAnsi="Marianne" w:eastAsia="Marianne" w:cs="Marianne"/>
                <w:sz w:val="14"/>
              </w:rPr>
              <w:t xml:space="preserve">SSP3769397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Bobinage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"https://fiches-risques.brgm.fr/georisques/casias/SSP3769137" \t "_blank" </w:instrText>
            </w:r>
            <w:r>
              <w:fldChar w:fldCharType="separate"/>
            </w:r>
            <w:r>
              <w:rPr>
                <w:rFonts w:ascii="Marianne" w:hAnsi="Marianne" w:eastAsia="Marianne" w:cs="Marianne"/>
                <w:sz w:val="14"/>
              </w:rPr>
              <w:t xml:space="preserve">SSP3769137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"https://fiches-risques.brgm.fr/georisques/casias/SSP3769136" \t "_blank" </w:instrText>
            </w:r>
            <w:r>
              <w:fldChar w:fldCharType="separate"/>
            </w:r>
            <w:r>
              <w:rPr>
                <w:rFonts w:ascii="Marianne" w:hAnsi="Marianne" w:eastAsia="Marianne" w:cs="Marianne"/>
                <w:sz w:val="14"/>
              </w:rPr>
              <w:t xml:space="preserve">SSP3769136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Biscuiterie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"https://fiches-risques.brgm.fr/georisques/casias/SSP3769135" \t "_blank" </w:instrText>
            </w:r>
            <w:r>
              <w:fldChar w:fldCharType="separate"/>
            </w:r>
            <w:r>
              <w:rPr>
                <w:rFonts w:ascii="Marianne" w:hAnsi="Marianne" w:eastAsia="Marianne" w:cs="Marianne"/>
                <w:sz w:val="14"/>
              </w:rPr>
              <w:t xml:space="preserve">SSP3769135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d'articles textiles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"https://fiches-risques.brgm.fr/georisques/casias/SSP3769134" \t "_blank" </w:instrText>
            </w:r>
            <w:r>
              <w:fldChar w:fldCharType="separate"/>
            </w:r>
            <w:r>
              <w:rPr>
                <w:rFonts w:ascii="Marianne" w:hAnsi="Marianne" w:eastAsia="Marianne" w:cs="Marianne"/>
                <w:sz w:val="14"/>
              </w:rPr>
              <w:t xml:space="preserve">SSP3769134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Pansements Hydra, ex moulages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"https://fiches-risques.brgm.fr/georisques/casias/SSP3769133" \t "_blank" </w:instrText>
            </w:r>
            <w:r>
              <w:fldChar w:fldCharType="separate"/>
            </w:r>
            <w:r>
              <w:rPr>
                <w:rFonts w:ascii="Marianne" w:hAnsi="Marianne" w:eastAsia="Marianne" w:cs="Marianne"/>
                <w:sz w:val="14"/>
              </w:rPr>
              <w:t xml:space="preserve">SSP3769133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récupération de métaux,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"https://fiches-risques.brgm.fr/georisques/casias/SSP3769132" \t "_blank" </w:instrText>
            </w:r>
            <w:r>
              <w:fldChar w:fldCharType="separate"/>
            </w:r>
            <w:r>
              <w:rPr>
                <w:rFonts w:ascii="Marianne" w:hAnsi="Marianne" w:eastAsia="Marianne" w:cs="Marianne"/>
                <w:sz w:val="14"/>
              </w:rPr>
              <w:t xml:space="preserve">SSP3769132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et 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"https://fiches-risques.brgm.fr/georisques/casias/SSP3766224" \t "_blank" </w:instrText>
            </w:r>
            <w:r>
              <w:fldChar w:fldCharType="separate"/>
            </w:r>
            <w:r>
              <w:rPr>
                <w:rFonts w:ascii="Marianne" w:hAnsi="Marianne" w:eastAsia="Marianne" w:cs="Marianne"/>
                <w:sz w:val="14"/>
              </w:rPr>
              <w:t xml:space="preserve">SSP3766224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textiles, fibres de verre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"https://fiches-risques.brgm.fr/georisques/casias/SSP559180" \t "_blank" </w:instrText>
            </w:r>
            <w:r>
              <w:fldChar w:fldCharType="separate"/>
            </w:r>
            <w:r>
              <w:rPr>
                <w:rFonts w:ascii="Marianne" w:hAnsi="Marianne" w:eastAsia="Marianne" w:cs="Marianne"/>
                <w:sz w:val="14"/>
              </w:rPr>
              <w:t xml:space="preserve">SSP559180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FIBERTECHS SAS (anc. INTERGLAS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