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626818" name="Picture">
</wp:docPr>
                  <a:graphic>
                    <a:graphicData uri="http://schemas.openxmlformats.org/drawingml/2006/picture">
                      <pic:pic>
                        <pic:nvPicPr>
                          <pic:cNvPr id="75762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8087779" name="Picture">
</wp:docPr>
                  <a:graphic>
                    <a:graphicData uri="http://schemas.openxmlformats.org/drawingml/2006/picture">
                      <pic:pic>
                        <pic:nvPicPr>
                          <pic:cNvPr id="1008087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6521828" name="Picture">
</wp:docPr>
                        <a:graphic>
                          <a:graphicData uri="http://schemas.openxmlformats.org/drawingml/2006/picture">
                            <pic:pic>
                              <pic:nvPicPr>
                                <pic:cNvPr id="516521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60112 Maisoncelle-Saint-Pierre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8250325" name="Picture">
</wp:docPr>
                  <a:graphic>
                    <a:graphicData uri="http://schemas.openxmlformats.org/drawingml/2006/picture">
                      <pic:pic>
                        <pic:nvPicPr>
                          <pic:cNvPr id="6282503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5344094" name="Picture">
</wp:docPr>
                  <a:graphic>
                    <a:graphicData uri="http://schemas.openxmlformats.org/drawingml/2006/picture">
                      <pic:pic>
                        <pic:nvPicPr>
                          <pic:cNvPr id="1665344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65484" name="Picture">
</wp:docPr>
                  <a:graphic>
                    <a:graphicData uri="http://schemas.openxmlformats.org/drawingml/2006/picture">
                      <pic:pic>
                        <pic:nvPicPr>
                          <pic:cNvPr id="152416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598242" name="Picture">
</wp:docPr>
                  <a:graphic>
                    <a:graphicData uri="http://schemas.openxmlformats.org/drawingml/2006/picture">
                      <pic:pic>
                        <pic:nvPicPr>
                          <pic:cNvPr id="207459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Maisoncelle-Saint-Pierre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00379" name="Picture">
</wp:docPr>
                  <a:graphic>
                    <a:graphicData uri="http://schemas.openxmlformats.org/drawingml/2006/picture">
                      <pic:pic>
                        <pic:nvPicPr>
                          <pic:cNvPr id="176100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261582" name="Picture">
</wp:docPr>
                        <a:graphic>
                          <a:graphicData uri="http://schemas.openxmlformats.org/drawingml/2006/picture">
                            <pic:pic>
                              <pic:nvPicPr>
                                <pic:cNvPr id="908261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08423" name="Picture">
</wp:docPr>
                        <a:graphic>
                          <a:graphicData uri="http://schemas.openxmlformats.org/drawingml/2006/picture">
                            <pic:pic>
                              <pic:nvPicPr>
                                <pic:cNvPr id="2010808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256680" name="Picture">
</wp:docPr>
                        <a:graphic>
                          <a:graphicData uri="http://schemas.openxmlformats.org/drawingml/2006/picture">
                            <pic:pic>
                              <pic:nvPicPr>
                                <pic:cNvPr id="4612566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427365" name="Picture">
</wp:docPr>
                        <a:graphic>
                          <a:graphicData uri="http://schemas.openxmlformats.org/drawingml/2006/picture">
                            <pic:pic>
                              <pic:nvPicPr>
                                <pic:cNvPr id="395427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304410" name="Picture">
</wp:docPr>
                        <a:graphic>
                          <a:graphicData uri="http://schemas.openxmlformats.org/drawingml/2006/picture">
                            <pic:pic>
                              <pic:nvPicPr>
                                <pic:cNvPr id="13643044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938741" name="Picture">
</wp:docPr>
                        <a:graphic>
                          <a:graphicData uri="http://schemas.openxmlformats.org/drawingml/2006/picture">
                            <pic:pic>
                              <pic:nvPicPr>
                                <pic:cNvPr id="18879387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479808" name="Picture">
</wp:docPr>
                        <a:graphic>
                          <a:graphicData uri="http://schemas.openxmlformats.org/drawingml/2006/picture">
                            <pic:pic>
                              <pic:nvPicPr>
                                <pic:cNvPr id="6794798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84118" name="Picture">
</wp:docPr>
                        <a:graphic>
                          <a:graphicData uri="http://schemas.openxmlformats.org/drawingml/2006/picture">
                            <pic:pic>
                              <pic:nvPicPr>
                                <pic:cNvPr id="71484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719927" name="Picture">
</wp:docPr>
                        <a:graphic>
                          <a:graphicData uri="http://schemas.openxmlformats.org/drawingml/2006/picture">
                            <pic:pic>
                              <pic:nvPicPr>
                                <pic:cNvPr id="8517199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346214" name="Picture">
</wp:docPr>
                        <a:graphic>
                          <a:graphicData uri="http://schemas.openxmlformats.org/drawingml/2006/picture">
                            <pic:pic>
                              <pic:nvPicPr>
                                <pic:cNvPr id="20003462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492976" name="Picture">
</wp:docPr>
                        <a:graphic>
                          <a:graphicData uri="http://schemas.openxmlformats.org/drawingml/2006/picture">
                            <pic:pic>
                              <pic:nvPicPr>
                                <pic:cNvPr id="1042492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151634" name="Picture">
</wp:docPr>
                        <a:graphic>
                          <a:graphicData uri="http://schemas.openxmlformats.org/drawingml/2006/picture">
                            <pic:pic>
                              <pic:nvPicPr>
                                <pic:cNvPr id="10231516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103353" name="Picture">
</wp:docPr>
                        <a:graphic>
                          <a:graphicData uri="http://schemas.openxmlformats.org/drawingml/2006/picture">
                            <pic:pic>
                              <pic:nvPicPr>
                                <pic:cNvPr id="68610335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494683" name="Picture">
</wp:docPr>
                        <a:graphic>
                          <a:graphicData uri="http://schemas.openxmlformats.org/drawingml/2006/picture">
                            <pic:pic>
                              <pic:nvPicPr>
                                <pic:cNvPr id="12294946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596467" name="Picture">
</wp:docPr>
                        <a:graphic>
                          <a:graphicData uri="http://schemas.openxmlformats.org/drawingml/2006/picture">
                            <pic:pic>
                              <pic:nvPicPr>
                                <pic:cNvPr id="92959646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986966" name="Picture">
</wp:docPr>
                  <a:graphic>
                    <a:graphicData uri="http://schemas.openxmlformats.org/drawingml/2006/picture">
                      <pic:pic>
                        <pic:nvPicPr>
                          <pic:cNvPr id="94198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880733" name="Picture">
</wp:docPr>
                  <a:graphic>
                    <a:graphicData uri="http://schemas.openxmlformats.org/drawingml/2006/picture">
                      <pic:pic>
                        <pic:nvPicPr>
                          <pic:cNvPr id="148188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Maisoncelle-Saint-Pierre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60897" name="Picture">
</wp:docPr>
                  <a:graphic>
                    <a:graphicData uri="http://schemas.openxmlformats.org/drawingml/2006/picture">
                      <pic:pic>
                        <pic:nvPicPr>
                          <pic:cNvPr id="12576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Maisoncelle-saint-pierre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71020" name="Picture">
</wp:docPr>
                  <a:graphic>
                    <a:graphicData uri="http://schemas.openxmlformats.org/drawingml/2006/picture">
                      <pic:pic>
                        <pic:nvPicPr>
                          <pic:cNvPr id="1908710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035160" name="Picture">
</wp:docPr>
                  <a:graphic>
                    <a:graphicData uri="http://schemas.openxmlformats.org/drawingml/2006/picture">
                      <pic:pic>
                        <pic:nvPicPr>
                          <pic:cNvPr id="464035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5764082" name="Picture">
</wp:docPr>
                  <a:graphic>
                    <a:graphicData uri="http://schemas.openxmlformats.org/drawingml/2006/picture">
                      <pic:pic>
                        <pic:nvPicPr>
                          <pic:cNvPr id="20257640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247852" name="Picture">
</wp:docPr>
                        <a:graphic>
                          <a:graphicData uri="http://schemas.openxmlformats.org/drawingml/2006/picture">
                            <pic:pic>
                              <pic:nvPicPr>
                                <pic:cNvPr id="7302478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99045" name="Picture">
</wp:docPr>
                  <a:graphic>
                    <a:graphicData uri="http://schemas.openxmlformats.org/drawingml/2006/picture">
                      <pic:pic>
                        <pic:nvPicPr>
                          <pic:cNvPr id="12779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523550" name="Picture">
</wp:docPr>
                  <a:graphic>
                    <a:graphicData uri="http://schemas.openxmlformats.org/drawingml/2006/picture">
                      <pic:pic>
                        <pic:nvPicPr>
                          <pic:cNvPr id="23452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Maisoncelle-Saint-Pierre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589279" name="Picture">
</wp:docPr>
                  <a:graphic>
                    <a:graphicData uri="http://schemas.openxmlformats.org/drawingml/2006/picture">
                      <pic:pic>
                        <pic:nvPicPr>
                          <pic:cNvPr id="32658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Maisoncelle-saint-pierre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421702" name="Picture">
</wp:docPr>
                  <a:graphic>
                    <a:graphicData uri="http://schemas.openxmlformats.org/drawingml/2006/picture">
                      <pic:pic>
                        <pic:nvPicPr>
                          <pic:cNvPr id="17294217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994441" name="Picture">
</wp:docPr>
                  <a:graphic>
                    <a:graphicData uri="http://schemas.openxmlformats.org/drawingml/2006/picture">
                      <pic:pic>
                        <pic:nvPicPr>
                          <pic:cNvPr id="14419944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6503890" name="Picture">
</wp:docPr>
                  <a:graphic>
                    <a:graphicData uri="http://schemas.openxmlformats.org/drawingml/2006/picture">
                      <pic:pic>
                        <pic:nvPicPr>
                          <pic:cNvPr id="15665038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338987" name="Picture">
</wp:docPr>
                        <a:graphic>
                          <a:graphicData uri="http://schemas.openxmlformats.org/drawingml/2006/picture">
                            <pic:pic>
                              <pic:nvPicPr>
                                <pic:cNvPr id="18953389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533637" name="Picture">
</wp:docPr>
                  <a:graphic>
                    <a:graphicData uri="http://schemas.openxmlformats.org/drawingml/2006/picture">
                      <pic:pic>
                        <pic:nvPicPr>
                          <pic:cNvPr id="151953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963412" name="Picture">
</wp:docPr>
                  <a:graphic>
                    <a:graphicData uri="http://schemas.openxmlformats.org/drawingml/2006/picture">
                      <pic:pic>
                        <pic:nvPicPr>
                          <pic:cNvPr id="197696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Maisoncelle-Saint-Pierre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66724" name="Picture">
</wp:docPr>
                  <a:graphic>
                    <a:graphicData uri="http://schemas.openxmlformats.org/drawingml/2006/picture">
                      <pic:pic>
                        <pic:nvPicPr>
                          <pic:cNvPr id="205496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Maisoncelle-saint-pierre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154717" name="Picture">
</wp:docPr>
                  <a:graphic>
                    <a:graphicData uri="http://schemas.openxmlformats.org/drawingml/2006/picture">
                      <pic:pic>
                        <pic:nvPicPr>
                          <pic:cNvPr id="17781547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9521" name="Picture">
</wp:docPr>
                  <a:graphic>
                    <a:graphicData uri="http://schemas.openxmlformats.org/drawingml/2006/picture">
                      <pic:pic>
                        <pic:nvPicPr>
                          <pic:cNvPr id="532195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803678" name="Picture">
</wp:docPr>
                  <a:graphic>
                    <a:graphicData uri="http://schemas.openxmlformats.org/drawingml/2006/picture">
                      <pic:pic>
                        <pic:nvPicPr>
                          <pic:cNvPr id="1378036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529084" name="Picture">
</wp:docPr>
                        <a:graphic>
                          <a:graphicData uri="http://schemas.openxmlformats.org/drawingml/2006/picture">
                            <pic:pic>
                              <pic:nvPicPr>
                                <pic:cNvPr id="6945290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332681" name="Picture">
</wp:docPr>
                  <a:graphic>
                    <a:graphicData uri="http://schemas.openxmlformats.org/drawingml/2006/picture">
                      <pic:pic>
                        <pic:nvPicPr>
                          <pic:cNvPr id="349332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74126" name="Picture">
</wp:docPr>
                  <a:graphic>
                    <a:graphicData uri="http://schemas.openxmlformats.org/drawingml/2006/picture">
                      <pic:pic>
                        <pic:nvPicPr>
                          <pic:cNvPr id="12767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Maisoncelle-Saint-Pierre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587204" name="Picture">
</wp:docPr>
                  <a:graphic>
                    <a:graphicData uri="http://schemas.openxmlformats.org/drawingml/2006/picture">
                      <pic:pic>
                        <pic:nvPicPr>
                          <pic:cNvPr id="128658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Maisoncelle-saint-pierre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480687" name="Picture">
</wp:docPr>
                  <a:graphic>
                    <a:graphicData uri="http://schemas.openxmlformats.org/drawingml/2006/picture">
                      <pic:pic>
                        <pic:nvPicPr>
                          <pic:cNvPr id="7984806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80993" name="Picture">
</wp:docPr>
                  <a:graphic>
                    <a:graphicData uri="http://schemas.openxmlformats.org/drawingml/2006/picture">
                      <pic:pic>
                        <pic:nvPicPr>
                          <pic:cNvPr id="183480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569061" name="Picture">
</wp:docPr>
                  <a:graphic>
                    <a:graphicData uri="http://schemas.openxmlformats.org/drawingml/2006/picture">
                      <pic:pic>
                        <pic:nvPicPr>
                          <pic:cNvPr id="7485690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02928" name="Picture">
</wp:docPr>
                        <a:graphic>
                          <a:graphicData uri="http://schemas.openxmlformats.org/drawingml/2006/picture">
                            <pic:pic>
                              <pic:nvPicPr>
                                <pic:cNvPr id="1879029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749244" name="Picture">
</wp:docPr>
                  <a:graphic>
                    <a:graphicData uri="http://schemas.openxmlformats.org/drawingml/2006/picture">
                      <pic:pic>
                        <pic:nvPicPr>
                          <pic:cNvPr id="40774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43470" name="Picture">
</wp:docPr>
                  <a:graphic>
                    <a:graphicData uri="http://schemas.openxmlformats.org/drawingml/2006/picture">
                      <pic:pic>
                        <pic:nvPicPr>
                          <pic:cNvPr id="17944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Maisoncelle-Saint-Pierre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443040" name="Picture">
</wp:docPr>
                  <a:graphic>
                    <a:graphicData uri="http://schemas.openxmlformats.org/drawingml/2006/picture">
                      <pic:pic>
                        <pic:nvPicPr>
                          <pic:cNvPr id="963443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Maisoncelle-saint-pierre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210221" name="Picture">
</wp:docPr>
                  <a:graphic>
                    <a:graphicData uri="http://schemas.openxmlformats.org/drawingml/2006/picture">
                      <pic:pic>
                        <pic:nvPicPr>
                          <pic:cNvPr id="204621022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55826" name="Picture">
</wp:docPr>
                  <a:graphic>
                    <a:graphicData uri="http://schemas.openxmlformats.org/drawingml/2006/picture">
                      <pic:pic>
                        <pic:nvPicPr>
                          <pic:cNvPr id="1682055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9269176" name="Picture">
</wp:docPr>
                  <a:graphic>
                    <a:graphicData uri="http://schemas.openxmlformats.org/drawingml/2006/picture">
                      <pic:pic>
                        <pic:nvPicPr>
                          <pic:cNvPr id="65926917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88868" name="Picture">
</wp:docPr>
                  <a:graphic>
                    <a:graphicData uri="http://schemas.openxmlformats.org/drawingml/2006/picture">
                      <pic:pic>
                        <pic:nvPicPr>
                          <pic:cNvPr id="1483688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736640" name="Picture">
</wp:docPr>
                  <a:graphic>
                    <a:graphicData uri="http://schemas.openxmlformats.org/drawingml/2006/picture">
                      <pic:pic>
                        <pic:nvPicPr>
                          <pic:cNvPr id="101473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Maisoncelle-Saint-Pierre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643772" name="Picture">
</wp:docPr>
                  <a:graphic>
                    <a:graphicData uri="http://schemas.openxmlformats.org/drawingml/2006/picture">
                      <pic:pic>
                        <pic:nvPicPr>
                          <pic:cNvPr id="2073643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"https://fiches-risques.brgm.fr/georisques/casias/SSP4256019" \t "_blank" </w:instrText>
            </w:r>
            <w:r>
              <w:fldChar w:fldCharType="separate"/>
            </w:r>
            <w:r>
              <w:rPr>
                <w:rFonts w:ascii="Marianne" w:hAnsi="Marianne" w:eastAsia="Marianne" w:cs="Marianne"/>
                <w:sz w:val="14"/>
              </w:rPr>
              <w:t xml:space="preserve">SSP4256019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JACQUES DOLLEE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"https://fiches-risques.brgm.fr/georisques/casias/SSP4255466" \t "_blank" </w:instrText>
            </w:r>
            <w:r>
              <w:fldChar w:fldCharType="separate"/>
            </w:r>
            <w:r>
              <w:rPr>
                <w:rFonts w:ascii="Marianne" w:hAnsi="Marianne" w:eastAsia="Marianne" w:cs="Marianne"/>
                <w:sz w:val="14"/>
              </w:rPr>
              <w:t xml:space="preserve">SSP4255466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JACQUES DOLLEE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"https://fiches-risques.brgm.fr/georisques/casias/SSP4255224" \t "_blank" </w:instrText>
            </w:r>
            <w:r>
              <w:fldChar w:fldCharType="separate"/>
            </w:r>
            <w:r>
              <w:rPr>
                <w:rFonts w:ascii="Marianne" w:hAnsi="Marianne" w:eastAsia="Marianne" w:cs="Marianne"/>
                <w:sz w:val="14"/>
              </w:rPr>
              <w:t xml:space="preserve">SSP4255224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JACQUES DOLLEE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"https://fiches-risques.brgm.fr/georisques/casias/SSP4254937" \t "_blank" </w:instrText>
            </w:r>
            <w:r>
              <w:fldChar w:fldCharType="separate"/>
            </w:r>
            <w:r>
              <w:rPr>
                <w:rFonts w:ascii="Marianne" w:hAnsi="Marianne" w:eastAsia="Marianne" w:cs="Marianne"/>
                <w:sz w:val="14"/>
              </w:rPr>
              <w:t xml:space="preserve">SSP4254937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JACQUES DOLLEE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"https://fiches-risques.brgm.fr/georisques/casias/SSP4253965" \t "_blank" </w:instrText>
            </w:r>
            <w:r>
              <w:fldChar w:fldCharType="separate"/>
            </w:r>
            <w:r>
              <w:rPr>
                <w:rFonts w:ascii="Marianne" w:hAnsi="Marianne" w:eastAsia="Marianne" w:cs="Marianne"/>
                <w:sz w:val="14"/>
              </w:rPr>
              <w:t xml:space="preserve">SSP4253965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JACQUES DOLLEE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