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224912" name="Picture">
</wp:docPr>
                  <a:graphic>
                    <a:graphicData uri="http://schemas.openxmlformats.org/drawingml/2006/picture">
                      <pic:pic>
                        <pic:nvPicPr>
                          <pic:cNvPr id="436224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1289907" name="Picture">
</wp:docPr>
                  <a:graphic>
                    <a:graphicData uri="http://schemas.openxmlformats.org/drawingml/2006/picture">
                      <pic:pic>
                        <pic:nvPicPr>
                          <pic:cNvPr id="5512899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6467375" name="Picture">
</wp:docPr>
                        <a:graphic>
                          <a:graphicData uri="http://schemas.openxmlformats.org/drawingml/2006/picture">
                            <pic:pic>
                              <pic:nvPicPr>
                                <pic:cNvPr id="20564673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08450 Maisoncelle-et-Villers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2112713" name="Picture">
</wp:docPr>
                  <a:graphic>
                    <a:graphicData uri="http://schemas.openxmlformats.org/drawingml/2006/picture">
                      <pic:pic>
                        <pic:nvPicPr>
                          <pic:cNvPr id="16821127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6769513" name="Picture">
</wp:docPr>
                  <a:graphic>
                    <a:graphicData uri="http://schemas.openxmlformats.org/drawingml/2006/picture">
                      <pic:pic>
                        <pic:nvPicPr>
                          <pic:cNvPr id="9367695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265229" name="Picture">
</wp:docPr>
                  <a:graphic>
                    <a:graphicData uri="http://schemas.openxmlformats.org/drawingml/2006/picture">
                      <pic:pic>
                        <pic:nvPicPr>
                          <pic:cNvPr id="802265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683927" name="Picture">
</wp:docPr>
                  <a:graphic>
                    <a:graphicData uri="http://schemas.openxmlformats.org/drawingml/2006/picture">
                      <pic:pic>
                        <pic:nvPicPr>
                          <pic:cNvPr id="1384683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Maisoncelle-et-Villers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160446" name="Picture">
</wp:docPr>
                  <a:graphic>
                    <a:graphicData uri="http://schemas.openxmlformats.org/drawingml/2006/picture">
                      <pic:pic>
                        <pic:nvPicPr>
                          <pic:cNvPr id="1544160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444217" name="Picture">
</wp:docPr>
                        <a:graphic>
                          <a:graphicData uri="http://schemas.openxmlformats.org/drawingml/2006/picture">
                            <pic:pic>
                              <pic:nvPicPr>
                                <pic:cNvPr id="7064442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724990" name="Picture">
</wp:docPr>
                        <a:graphic>
                          <a:graphicData uri="http://schemas.openxmlformats.org/drawingml/2006/picture">
                            <pic:pic>
                              <pic:nvPicPr>
                                <pic:cNvPr id="20117249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154001" name="Picture">
</wp:docPr>
                        <a:graphic>
                          <a:graphicData uri="http://schemas.openxmlformats.org/drawingml/2006/picture">
                            <pic:pic>
                              <pic:nvPicPr>
                                <pic:cNvPr id="15231540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124978" name="Picture">
</wp:docPr>
                        <a:graphic>
                          <a:graphicData uri="http://schemas.openxmlformats.org/drawingml/2006/picture">
                            <pic:pic>
                              <pic:nvPicPr>
                                <pic:cNvPr id="17051249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223225" name="Picture">
</wp:docPr>
                        <a:graphic>
                          <a:graphicData uri="http://schemas.openxmlformats.org/drawingml/2006/picture">
                            <pic:pic>
                              <pic:nvPicPr>
                                <pic:cNvPr id="13942232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49648" name="Picture">
</wp:docPr>
                        <a:graphic>
                          <a:graphicData uri="http://schemas.openxmlformats.org/drawingml/2006/picture">
                            <pic:pic>
                              <pic:nvPicPr>
                                <pic:cNvPr id="1534496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319629" name="Picture">
</wp:docPr>
                        <a:graphic>
                          <a:graphicData uri="http://schemas.openxmlformats.org/drawingml/2006/picture">
                            <pic:pic>
                              <pic:nvPicPr>
                                <pic:cNvPr id="9833196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364597" name="Picture">
</wp:docPr>
                        <a:graphic>
                          <a:graphicData uri="http://schemas.openxmlformats.org/drawingml/2006/picture">
                            <pic:pic>
                              <pic:nvPicPr>
                                <pic:cNvPr id="9083645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26490" name="Picture">
</wp:docPr>
                        <a:graphic>
                          <a:graphicData uri="http://schemas.openxmlformats.org/drawingml/2006/picture">
                            <pic:pic>
                              <pic:nvPicPr>
                                <pic:cNvPr id="1683264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089062" name="Picture">
</wp:docPr>
                        <a:graphic>
                          <a:graphicData uri="http://schemas.openxmlformats.org/drawingml/2006/picture">
                            <pic:pic>
                              <pic:nvPicPr>
                                <pic:cNvPr id="5200890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349965" name="Picture">
</wp:docPr>
                        <a:graphic>
                          <a:graphicData uri="http://schemas.openxmlformats.org/drawingml/2006/picture">
                            <pic:pic>
                              <pic:nvPicPr>
                                <pic:cNvPr id="6833499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488606" name="Picture">
</wp:docPr>
                        <a:graphic>
                          <a:graphicData uri="http://schemas.openxmlformats.org/drawingml/2006/picture">
                            <pic:pic>
                              <pic:nvPicPr>
                                <pic:cNvPr id="159748860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86371" name="Picture">
</wp:docPr>
                        <a:graphic>
                          <a:graphicData uri="http://schemas.openxmlformats.org/drawingml/2006/picture">
                            <pic:pic>
                              <pic:nvPicPr>
                                <pic:cNvPr id="1864863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00905" name="Picture">
</wp:docPr>
                        <a:graphic>
                          <a:graphicData uri="http://schemas.openxmlformats.org/drawingml/2006/picture">
                            <pic:pic>
                              <pic:nvPicPr>
                                <pic:cNvPr id="311009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072518" name="Picture">
</wp:docPr>
                        <a:graphic>
                          <a:graphicData uri="http://schemas.openxmlformats.org/drawingml/2006/picture">
                            <pic:pic>
                              <pic:nvPicPr>
                                <pic:cNvPr id="6410725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121251" name="Picture">
</wp:docPr>
                        <a:graphic>
                          <a:graphicData uri="http://schemas.openxmlformats.org/drawingml/2006/picture">
                            <pic:pic>
                              <pic:nvPicPr>
                                <pic:cNvPr id="8901212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853146" name="Picture">
</wp:docPr>
                        <a:graphic>
                          <a:graphicData uri="http://schemas.openxmlformats.org/drawingml/2006/picture">
                            <pic:pic>
                              <pic:nvPicPr>
                                <pic:cNvPr id="20188531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315431" name="Picture">
</wp:docPr>
                        <a:graphic>
                          <a:graphicData uri="http://schemas.openxmlformats.org/drawingml/2006/picture">
                            <pic:pic>
                              <pic:nvPicPr>
                                <pic:cNvPr id="18203154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860633" name="Picture">
</wp:docPr>
                        <a:graphic>
                          <a:graphicData uri="http://schemas.openxmlformats.org/drawingml/2006/picture">
                            <pic:pic>
                              <pic:nvPicPr>
                                <pic:cNvPr id="15728606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365953" name="Picture">
</wp:docPr>
                        <a:graphic>
                          <a:graphicData uri="http://schemas.openxmlformats.org/drawingml/2006/picture">
                            <pic:pic>
                              <pic:nvPicPr>
                                <pic:cNvPr id="13553659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115722" name="Picture">
</wp:docPr>
                        <a:graphic>
                          <a:graphicData uri="http://schemas.openxmlformats.org/drawingml/2006/picture">
                            <pic:pic>
                              <pic:nvPicPr>
                                <pic:cNvPr id="8101157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641634" name="Picture">
</wp:docPr>
                  <a:graphic>
                    <a:graphicData uri="http://schemas.openxmlformats.org/drawingml/2006/picture">
                      <pic:pic>
                        <pic:nvPicPr>
                          <pic:cNvPr id="1895641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402970" name="Picture">
</wp:docPr>
                  <a:graphic>
                    <a:graphicData uri="http://schemas.openxmlformats.org/drawingml/2006/picture">
                      <pic:pic>
                        <pic:nvPicPr>
                          <pic:cNvPr id="599402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Maisoncelle-et-Villers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990563" name="Picture">
</wp:docPr>
                  <a:graphic>
                    <a:graphicData uri="http://schemas.openxmlformats.org/drawingml/2006/picture">
                      <pic:pic>
                        <pic:nvPicPr>
                          <pic:cNvPr id="1197990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Maisoncelle-et-villers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722393" name="Picture">
</wp:docPr>
                  <a:graphic>
                    <a:graphicData uri="http://schemas.openxmlformats.org/drawingml/2006/picture">
                      <pic:pic>
                        <pic:nvPicPr>
                          <pic:cNvPr id="19197223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566596" name="Picture">
</wp:docPr>
                  <a:graphic>
                    <a:graphicData uri="http://schemas.openxmlformats.org/drawingml/2006/picture">
                      <pic:pic>
                        <pic:nvPicPr>
                          <pic:cNvPr id="14845665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8479505" name="Picture">
</wp:docPr>
                  <a:graphic>
                    <a:graphicData uri="http://schemas.openxmlformats.org/drawingml/2006/picture">
                      <pic:pic>
                        <pic:nvPicPr>
                          <pic:cNvPr id="14684795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571681" name="Picture">
</wp:docPr>
                        <a:graphic>
                          <a:graphicData uri="http://schemas.openxmlformats.org/drawingml/2006/picture">
                            <pic:pic>
                              <pic:nvPicPr>
                                <pic:cNvPr id="18025716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110034" name="Picture">
</wp:docPr>
                  <a:graphic>
                    <a:graphicData uri="http://schemas.openxmlformats.org/drawingml/2006/picture">
                      <pic:pic>
                        <pic:nvPicPr>
                          <pic:cNvPr id="1253110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861510" name="Picture">
</wp:docPr>
                  <a:graphic>
                    <a:graphicData uri="http://schemas.openxmlformats.org/drawingml/2006/picture">
                      <pic:pic>
                        <pic:nvPicPr>
                          <pic:cNvPr id="1963861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Maisoncelle-et-Villers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853313" name="Picture">
</wp:docPr>
                  <a:graphic>
                    <a:graphicData uri="http://schemas.openxmlformats.org/drawingml/2006/picture">
                      <pic:pic>
                        <pic:nvPicPr>
                          <pic:cNvPr id="383853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Maisoncelle-et-villers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042132" name="Picture">
</wp:docPr>
                  <a:graphic>
                    <a:graphicData uri="http://schemas.openxmlformats.org/drawingml/2006/picture">
                      <pic:pic>
                        <pic:nvPicPr>
                          <pic:cNvPr id="8220421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789224" name="Picture">
</wp:docPr>
                  <a:graphic>
                    <a:graphicData uri="http://schemas.openxmlformats.org/drawingml/2006/picture">
                      <pic:pic>
                        <pic:nvPicPr>
                          <pic:cNvPr id="14047892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186224" name="Picture">
</wp:docPr>
                  <a:graphic>
                    <a:graphicData uri="http://schemas.openxmlformats.org/drawingml/2006/picture">
                      <pic:pic>
                        <pic:nvPicPr>
                          <pic:cNvPr id="601862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794053" name="Picture">
</wp:docPr>
                        <a:graphic>
                          <a:graphicData uri="http://schemas.openxmlformats.org/drawingml/2006/picture">
                            <pic:pic>
                              <pic:nvPicPr>
                                <pic:cNvPr id="18097940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339143" name="Picture">
</wp:docPr>
                  <a:graphic>
                    <a:graphicData uri="http://schemas.openxmlformats.org/drawingml/2006/picture">
                      <pic:pic>
                        <pic:nvPicPr>
                          <pic:cNvPr id="754339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650158" name="Picture">
</wp:docPr>
                  <a:graphic>
                    <a:graphicData uri="http://schemas.openxmlformats.org/drawingml/2006/picture">
                      <pic:pic>
                        <pic:nvPicPr>
                          <pic:cNvPr id="2066650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Maisoncelle-et-Villers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007364" name="Picture">
</wp:docPr>
                  <a:graphic>
                    <a:graphicData uri="http://schemas.openxmlformats.org/drawingml/2006/picture">
                      <pic:pic>
                        <pic:nvPicPr>
                          <pic:cNvPr id="1227007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Maisoncelle-et-villers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68964" name="Picture">
</wp:docPr>
                  <a:graphic>
                    <a:graphicData uri="http://schemas.openxmlformats.org/drawingml/2006/picture">
                      <pic:pic>
                        <pic:nvPicPr>
                          <pic:cNvPr id="14806896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756807" name="Picture">
</wp:docPr>
                  <a:graphic>
                    <a:graphicData uri="http://schemas.openxmlformats.org/drawingml/2006/picture">
                      <pic:pic>
                        <pic:nvPicPr>
                          <pic:cNvPr id="8237568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9510725" name="Picture">
</wp:docPr>
                  <a:graphic>
                    <a:graphicData uri="http://schemas.openxmlformats.org/drawingml/2006/picture">
                      <pic:pic>
                        <pic:nvPicPr>
                          <pic:cNvPr id="192951072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650356" name="Picture">
</wp:docPr>
                  <a:graphic>
                    <a:graphicData uri="http://schemas.openxmlformats.org/drawingml/2006/picture">
                      <pic:pic>
                        <pic:nvPicPr>
                          <pic:cNvPr id="956650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178502" name="Picture">
</wp:docPr>
                  <a:graphic>
                    <a:graphicData uri="http://schemas.openxmlformats.org/drawingml/2006/picture">
                      <pic:pic>
                        <pic:nvPicPr>
                          <pic:cNvPr id="1166178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Maisoncelle-et-Villers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505644" name="Picture">
</wp:docPr>
                  <a:graphic>
                    <a:graphicData uri="http://schemas.openxmlformats.org/drawingml/2006/picture">
                      <pic:pic>
                        <pic:nvPicPr>
                          <pic:cNvPr id="1665505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Maisoncelle-et-villers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409366" name="Picture">
</wp:docPr>
                  <a:graphic>
                    <a:graphicData uri="http://schemas.openxmlformats.org/drawingml/2006/picture">
                      <pic:pic>
                        <pic:nvPicPr>
                          <pic:cNvPr id="5054093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742357" name="Picture">
</wp:docPr>
                  <a:graphic>
                    <a:graphicData uri="http://schemas.openxmlformats.org/drawingml/2006/picture">
                      <pic:pic>
                        <pic:nvPicPr>
                          <pic:cNvPr id="9957423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4982223" name="Picture">
</wp:docPr>
                  <a:graphic>
                    <a:graphicData uri="http://schemas.openxmlformats.org/drawingml/2006/picture">
                      <pic:pic>
                        <pic:nvPicPr>
                          <pic:cNvPr id="92498222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07122" name="Picture">
</wp:docPr>
                        <a:graphic>
                          <a:graphicData uri="http://schemas.openxmlformats.org/drawingml/2006/picture">
                            <pic:pic>
                              <pic:nvPicPr>
                                <pic:cNvPr id="610071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936970" name="Picture">
</wp:docPr>
                  <a:graphic>
                    <a:graphicData uri="http://schemas.openxmlformats.org/drawingml/2006/picture">
                      <pic:pic>
                        <pic:nvPicPr>
                          <pic:cNvPr id="611936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880587" name="Picture">
</wp:docPr>
                  <a:graphic>
                    <a:graphicData uri="http://schemas.openxmlformats.org/drawingml/2006/picture">
                      <pic:pic>
                        <pic:nvPicPr>
                          <pic:cNvPr id="857880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Maisoncelle-et-Villers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502839" name="Picture">
</wp:docPr>
                  <a:graphic>
                    <a:graphicData uri="http://schemas.openxmlformats.org/drawingml/2006/picture">
                      <pic:pic>
                        <pic:nvPicPr>
                          <pic:cNvPr id="772502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Maisoncelle-et-villers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548724" name="Picture">
</wp:docPr>
                  <a:graphic>
                    <a:graphicData uri="http://schemas.openxmlformats.org/drawingml/2006/picture">
                      <pic:pic>
                        <pic:nvPicPr>
                          <pic:cNvPr id="3395487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522832" name="Picture">
</wp:docPr>
                  <a:graphic>
                    <a:graphicData uri="http://schemas.openxmlformats.org/drawingml/2006/picture">
                      <pic:pic>
                        <pic:nvPicPr>
                          <pic:cNvPr id="6025228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5764482" name="Picture">
</wp:docPr>
                  <a:graphic>
                    <a:graphicData uri="http://schemas.openxmlformats.org/drawingml/2006/picture">
                      <pic:pic>
                        <pic:nvPicPr>
                          <pic:cNvPr id="6957644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081627" name="Picture">
</wp:docPr>
                        <a:graphic>
                          <a:graphicData uri="http://schemas.openxmlformats.org/drawingml/2006/picture">
                            <pic:pic>
                              <pic:nvPicPr>
                                <pic:cNvPr id="7380816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430512" name="Picture">
</wp:docPr>
                  <a:graphic>
                    <a:graphicData uri="http://schemas.openxmlformats.org/drawingml/2006/picture">
                      <pic:pic>
                        <pic:nvPicPr>
                          <pic:cNvPr id="1180430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017346" name="Picture">
</wp:docPr>
                  <a:graphic>
                    <a:graphicData uri="http://schemas.openxmlformats.org/drawingml/2006/picture">
                      <pic:pic>
                        <pic:nvPicPr>
                          <pic:cNvPr id="1381017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Maisoncelle-et-Villers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342329" name="Picture">
</wp:docPr>
                  <a:graphic>
                    <a:graphicData uri="http://schemas.openxmlformats.org/drawingml/2006/picture">
                      <pic:pic>
                        <pic:nvPicPr>
                          <pic:cNvPr id="255342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Maisoncelle-et-villers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359698" name="Picture">
</wp:docPr>
                  <a:graphic>
                    <a:graphicData uri="http://schemas.openxmlformats.org/drawingml/2006/picture">
                      <pic:pic>
                        <pic:nvPicPr>
                          <pic:cNvPr id="93735969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053497" name="Picture">
</wp:docPr>
                  <a:graphic>
                    <a:graphicData uri="http://schemas.openxmlformats.org/drawingml/2006/picture">
                      <pic:pic>
                        <pic:nvPicPr>
                          <pic:cNvPr id="8750534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47559942" name="Picture">
</wp:docPr>
                  <a:graphic>
                    <a:graphicData uri="http://schemas.openxmlformats.org/drawingml/2006/picture">
                      <pic:pic>
                        <pic:nvPicPr>
                          <pic:cNvPr id="74755994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363001" name="Picture">
</wp:docPr>
                  <a:graphic>
                    <a:graphicData uri="http://schemas.openxmlformats.org/drawingml/2006/picture">
                      <pic:pic>
                        <pic:nvPicPr>
                          <pic:cNvPr id="1340363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929823" name="Picture">
</wp:docPr>
                  <a:graphic>
                    <a:graphicData uri="http://schemas.openxmlformats.org/drawingml/2006/picture">
                      <pic:pic>
                        <pic:nvPicPr>
                          <pic:cNvPr id="1761929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Maisoncelle-et-Villers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198357" name="Picture">
</wp:docPr>
                  <a:graphic>
                    <a:graphicData uri="http://schemas.openxmlformats.org/drawingml/2006/picture">
                      <pic:pic>
                        <pic:nvPicPr>
                          <pic:cNvPr id="867198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Maisoncelle-et-villers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563718" name="Picture">
</wp:docPr>
                  <a:graphic>
                    <a:graphicData uri="http://schemas.openxmlformats.org/drawingml/2006/picture">
                      <pic:pic>
                        <pic:nvPicPr>
                          <pic:cNvPr id="49956371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619295" name="Picture">
</wp:docPr>
                  <a:graphic>
                    <a:graphicData uri="http://schemas.openxmlformats.org/drawingml/2006/picture">
                      <pic:pic>
                        <pic:nvPicPr>
                          <pic:cNvPr id="14986192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2251540" name="Picture">
</wp:docPr>
                  <a:graphic>
                    <a:graphicData uri="http://schemas.openxmlformats.org/drawingml/2006/picture">
                      <pic:pic>
                        <pic:nvPicPr>
                          <pic:cNvPr id="161225154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343598" name="Picture">
</wp:docPr>
                  <a:graphic>
                    <a:graphicData uri="http://schemas.openxmlformats.org/drawingml/2006/picture">
                      <pic:pic>
                        <pic:nvPicPr>
                          <pic:cNvPr id="465343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178948" name="Picture">
</wp:docPr>
                  <a:graphic>
                    <a:graphicData uri="http://schemas.openxmlformats.org/drawingml/2006/picture">
                      <pic:pic>
                        <pic:nvPicPr>
                          <pic:cNvPr id="343178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Maisoncelle-et-Villers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643341" name="Picture">
</wp:docPr>
                  <a:graphic>
                    <a:graphicData uri="http://schemas.openxmlformats.org/drawingml/2006/picture">
                      <pic:pic>
                        <pic:nvPicPr>
                          <pic:cNvPr id="1702643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"https://fiches-risques.brgm.fr/georisques/cavite/CHAAW0005508" \t "_self" </w:instrText>
            </w:r>
            <w:r>
              <w:fldChar w:fldCharType="separate"/>
            </w:r>
            <w:r>
              <w:rPr>
                <w:rFonts w:ascii="Marianne" w:hAnsi="Marianne" w:eastAsia="Marianne" w:cs="Marianne"/>
                <w:sz w:val="14"/>
              </w:rPr>
              <w:t xml:space="preserve">CHAAW0005508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proximité D27 entre Maisoncelle-et-Villers et Villers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"https://fiches-risques.brgm.fr/georisques/cavite/CHAAW0005509" \t "_self" </w:instrText>
            </w:r>
            <w:r>
              <w:fldChar w:fldCharType="separate"/>
            </w:r>
            <w:r>
              <w:rPr>
                <w:rFonts w:ascii="Marianne" w:hAnsi="Marianne" w:eastAsia="Marianne" w:cs="Marianne"/>
                <w:sz w:val="14"/>
              </w:rPr>
              <w:t xml:space="preserve">CHAAW0005509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proximité D27 entre Maisoncelle-et-Villers et Villers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992716" name="Picture">
</wp:docPr>
                  <a:graphic>
                    <a:graphicData uri="http://schemas.openxmlformats.org/drawingml/2006/picture">
                      <pic:pic>
                        <pic:nvPicPr>
                          <pic:cNvPr id="1999992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75920" name="Picture">
</wp:docPr>
                  <a:graphic>
                    <a:graphicData uri="http://schemas.openxmlformats.org/drawingml/2006/picture">
                      <pic:pic>
                        <pic:nvPicPr>
                          <pic:cNvPr id="202875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Maisoncelle-et-Villers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12227" name="Picture">
</wp:docPr>
                  <a:graphic>
                    <a:graphicData uri="http://schemas.openxmlformats.org/drawingml/2006/picture">
                      <pic:pic>
                        <pic:nvPicPr>
                          <pic:cNvPr id="196812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"https://fiches-risques.brgm.fr/georisques/casias/SSP3832380" \t "_blank" </w:instrText>
            </w:r>
            <w:r>
              <w:fldChar w:fldCharType="separate"/>
            </w:r>
            <w:r>
              <w:rPr>
                <w:rFonts w:ascii="Marianne" w:hAnsi="Marianne" w:eastAsia="Marianne" w:cs="Marianne"/>
                <w:sz w:val="14"/>
              </w:rPr>
              <w:t xml:space="preserve">SSP3832380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