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434279" name="Picture">
</wp:docPr>
                  <a:graphic>
                    <a:graphicData uri="http://schemas.openxmlformats.org/drawingml/2006/picture">
                      <pic:pic>
                        <pic:nvPicPr>
                          <pic:cNvPr id="1112434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2935779" name="Picture">
</wp:docPr>
                  <a:graphic>
                    <a:graphicData uri="http://schemas.openxmlformats.org/drawingml/2006/picture">
                      <pic:pic>
                        <pic:nvPicPr>
                          <pic:cNvPr id="14629357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2759717" name="Picture">
</wp:docPr>
                        <a:graphic>
                          <a:graphicData uri="http://schemas.openxmlformats.org/drawingml/2006/picture">
                            <pic:pic>
                              <pic:nvPicPr>
                                <pic:cNvPr id="20927597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88270 Madonne-et-Lamerey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7713271" name="Picture">
</wp:docPr>
                  <a:graphic>
                    <a:graphicData uri="http://schemas.openxmlformats.org/drawingml/2006/picture">
                      <pic:pic>
                        <pic:nvPicPr>
                          <pic:cNvPr id="16277132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4926050" name="Picture">
</wp:docPr>
                  <a:graphic>
                    <a:graphicData uri="http://schemas.openxmlformats.org/drawingml/2006/picture">
                      <pic:pic>
                        <pic:nvPicPr>
                          <pic:cNvPr id="8649260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824349" name="Picture">
</wp:docPr>
                  <a:graphic>
                    <a:graphicData uri="http://schemas.openxmlformats.org/drawingml/2006/picture">
                      <pic:pic>
                        <pic:nvPicPr>
                          <pic:cNvPr id="1233824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828795" name="Picture">
</wp:docPr>
                  <a:graphic>
                    <a:graphicData uri="http://schemas.openxmlformats.org/drawingml/2006/picture">
                      <pic:pic>
                        <pic:nvPicPr>
                          <pic:cNvPr id="224828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Madonne-et-Lamerey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12452" name="Picture">
</wp:docPr>
                  <a:graphic>
                    <a:graphicData uri="http://schemas.openxmlformats.org/drawingml/2006/picture">
                      <pic:pic>
                        <pic:nvPicPr>
                          <pic:cNvPr id="94312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91713" name="Picture">
</wp:docPr>
                        <a:graphic>
                          <a:graphicData uri="http://schemas.openxmlformats.org/drawingml/2006/picture">
                            <pic:pic>
                              <pic:nvPicPr>
                                <pic:cNvPr id="343917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973145" name="Picture">
</wp:docPr>
                        <a:graphic>
                          <a:graphicData uri="http://schemas.openxmlformats.org/drawingml/2006/picture">
                            <pic:pic>
                              <pic:nvPicPr>
                                <pic:cNvPr id="8679731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9820509" name="Picture">
</wp:docPr>
                        <a:graphic>
                          <a:graphicData uri="http://schemas.openxmlformats.org/drawingml/2006/picture">
                            <pic:pic>
                              <pic:nvPicPr>
                                <pic:cNvPr id="11198205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9375454" name="Picture">
</wp:docPr>
                        <a:graphic>
                          <a:graphicData uri="http://schemas.openxmlformats.org/drawingml/2006/picture">
                            <pic:pic>
                              <pic:nvPicPr>
                                <pic:cNvPr id="16993754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31375" name="Picture">
</wp:docPr>
                        <a:graphic>
                          <a:graphicData uri="http://schemas.openxmlformats.org/drawingml/2006/picture">
                            <pic:pic>
                              <pic:nvPicPr>
                                <pic:cNvPr id="315313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5751874" name="Picture">
</wp:docPr>
                        <a:graphic>
                          <a:graphicData uri="http://schemas.openxmlformats.org/drawingml/2006/picture">
                            <pic:pic>
                              <pic:nvPicPr>
                                <pic:cNvPr id="15557518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7898763" name="Picture">
</wp:docPr>
                        <a:graphic>
                          <a:graphicData uri="http://schemas.openxmlformats.org/drawingml/2006/picture">
                            <pic:pic>
                              <pic:nvPicPr>
                                <pic:cNvPr id="10478987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248216" name="Picture">
</wp:docPr>
                        <a:graphic>
                          <a:graphicData uri="http://schemas.openxmlformats.org/drawingml/2006/picture">
                            <pic:pic>
                              <pic:nvPicPr>
                                <pic:cNvPr id="19302482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897224" name="Picture">
</wp:docPr>
                        <a:graphic>
                          <a:graphicData uri="http://schemas.openxmlformats.org/drawingml/2006/picture">
                            <pic:pic>
                              <pic:nvPicPr>
                                <pic:cNvPr id="147889722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7387491" name="Picture">
</wp:docPr>
                        <a:graphic>
                          <a:graphicData uri="http://schemas.openxmlformats.org/drawingml/2006/picture">
                            <pic:pic>
                              <pic:nvPicPr>
                                <pic:cNvPr id="21073874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517763" name="Picture">
</wp:docPr>
                        <a:graphic>
                          <a:graphicData uri="http://schemas.openxmlformats.org/drawingml/2006/picture">
                            <pic:pic>
                              <pic:nvPicPr>
                                <pic:cNvPr id="13795177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023403" name="Picture">
</wp:docPr>
                        <a:graphic>
                          <a:graphicData uri="http://schemas.openxmlformats.org/drawingml/2006/picture">
                            <pic:pic>
                              <pic:nvPicPr>
                                <pic:cNvPr id="4330234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658728" name="Picture">
</wp:docPr>
                        <a:graphic>
                          <a:graphicData uri="http://schemas.openxmlformats.org/drawingml/2006/picture">
                            <pic:pic>
                              <pic:nvPicPr>
                                <pic:cNvPr id="2566587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123518" name="Picture">
</wp:docPr>
                        <a:graphic>
                          <a:graphicData uri="http://schemas.openxmlformats.org/drawingml/2006/picture">
                            <pic:pic>
                              <pic:nvPicPr>
                                <pic:cNvPr id="11461235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1748534" name="Picture">
</wp:docPr>
                        <a:graphic>
                          <a:graphicData uri="http://schemas.openxmlformats.org/drawingml/2006/picture">
                            <pic:pic>
                              <pic:nvPicPr>
                                <pic:cNvPr id="74174853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78387" name="Picture">
</wp:docPr>
                        <a:graphic>
                          <a:graphicData uri="http://schemas.openxmlformats.org/drawingml/2006/picture">
                            <pic:pic>
                              <pic:nvPicPr>
                                <pic:cNvPr id="346783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734788" name="Picture">
</wp:docPr>
                        <a:graphic>
                          <a:graphicData uri="http://schemas.openxmlformats.org/drawingml/2006/picture">
                            <pic:pic>
                              <pic:nvPicPr>
                                <pic:cNvPr id="20747347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8465491" name="Picture">
</wp:docPr>
                        <a:graphic>
                          <a:graphicData uri="http://schemas.openxmlformats.org/drawingml/2006/picture">
                            <pic:pic>
                              <pic:nvPicPr>
                                <pic:cNvPr id="66846549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391489" name="Picture">
</wp:docPr>
                        <a:graphic>
                          <a:graphicData uri="http://schemas.openxmlformats.org/drawingml/2006/picture">
                            <pic:pic>
                              <pic:nvPicPr>
                                <pic:cNvPr id="70439148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45541" name="Picture">
</wp:docPr>
                        <a:graphic>
                          <a:graphicData uri="http://schemas.openxmlformats.org/drawingml/2006/picture">
                            <pic:pic>
                              <pic:nvPicPr>
                                <pic:cNvPr id="11654554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6083398" name="Picture">
</wp:docPr>
                        <a:graphic>
                          <a:graphicData uri="http://schemas.openxmlformats.org/drawingml/2006/picture">
                            <pic:pic>
                              <pic:nvPicPr>
                                <pic:cNvPr id="17560833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659587" name="Picture">
</wp:docPr>
                  <a:graphic>
                    <a:graphicData uri="http://schemas.openxmlformats.org/drawingml/2006/picture">
                      <pic:pic>
                        <pic:nvPicPr>
                          <pic:cNvPr id="993659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689398" name="Picture">
</wp:docPr>
                  <a:graphic>
                    <a:graphicData uri="http://schemas.openxmlformats.org/drawingml/2006/picture">
                      <pic:pic>
                        <pic:nvPicPr>
                          <pic:cNvPr id="1201689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Madonne-et-Lamerey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10404" name="Picture">
</wp:docPr>
                  <a:graphic>
                    <a:graphicData uri="http://schemas.openxmlformats.org/drawingml/2006/picture">
                      <pic:pic>
                        <pic:nvPicPr>
                          <pic:cNvPr id="101810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Madonne-et-lamerey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5697143" name="Picture">
</wp:docPr>
                  <a:graphic>
                    <a:graphicData uri="http://schemas.openxmlformats.org/drawingml/2006/picture">
                      <pic:pic>
                        <pic:nvPicPr>
                          <pic:cNvPr id="153569714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508875" name="Picture">
</wp:docPr>
                  <a:graphic>
                    <a:graphicData uri="http://schemas.openxmlformats.org/drawingml/2006/picture">
                      <pic:pic>
                        <pic:nvPicPr>
                          <pic:cNvPr id="7145088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75473117" name="Picture">
</wp:docPr>
                  <a:graphic>
                    <a:graphicData uri="http://schemas.openxmlformats.org/drawingml/2006/picture">
                      <pic:pic>
                        <pic:nvPicPr>
                          <pic:cNvPr id="27547311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Gitte(Zones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1543904" name="Picture">
</wp:docPr>
                        <a:graphic>
                          <a:graphicData uri="http://schemas.openxmlformats.org/drawingml/2006/picture">
                            <pic:pic>
                              <pic:nvPicPr>
                                <pic:cNvPr id="10515439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584091" name="Picture">
</wp:docPr>
                        <a:graphic>
                          <a:graphicData uri="http://schemas.openxmlformats.org/drawingml/2006/picture">
                            <pic:pic>
                              <pic:nvPicPr>
                                <pic:cNvPr id="196558409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586147" name="Picture">
</wp:docPr>
                  <a:graphic>
                    <a:graphicData uri="http://schemas.openxmlformats.org/drawingml/2006/picture">
                      <pic:pic>
                        <pic:nvPicPr>
                          <pic:cNvPr id="335586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173537" name="Picture">
</wp:docPr>
                  <a:graphic>
                    <a:graphicData uri="http://schemas.openxmlformats.org/drawingml/2006/picture">
                      <pic:pic>
                        <pic:nvPicPr>
                          <pic:cNvPr id="2006173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Madonne-et-Lamerey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748613" name="Picture">
</wp:docPr>
                  <a:graphic>
                    <a:graphicData uri="http://schemas.openxmlformats.org/drawingml/2006/picture">
                      <pic:pic>
                        <pic:nvPicPr>
                          <pic:cNvPr id="2077748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Madonne-et-lamerey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INTE0600952A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86359" name="Picture">
</wp:docPr>
                  <a:graphic>
                    <a:graphicData uri="http://schemas.openxmlformats.org/drawingml/2006/picture">
                      <pic:pic>
                        <pic:nvPicPr>
                          <pic:cNvPr id="170886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599868" name="Picture">
</wp:docPr>
                  <a:graphic>
                    <a:graphicData uri="http://schemas.openxmlformats.org/drawingml/2006/picture">
                      <pic:pic>
                        <pic:nvPicPr>
                          <pic:cNvPr id="1676599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Madonne-et-Lamerey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462401" name="Picture">
</wp:docPr>
                  <a:graphic>
                    <a:graphicData uri="http://schemas.openxmlformats.org/drawingml/2006/picture">
                      <pic:pic>
                        <pic:nvPicPr>
                          <pic:cNvPr id="655462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Madonne-et-lamerey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4045353" name="Picture">
</wp:docPr>
                  <a:graphic>
                    <a:graphicData uri="http://schemas.openxmlformats.org/drawingml/2006/picture">
                      <pic:pic>
                        <pic:nvPicPr>
                          <pic:cNvPr id="65404535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826333" name="Picture">
</wp:docPr>
                  <a:graphic>
                    <a:graphicData uri="http://schemas.openxmlformats.org/drawingml/2006/picture">
                      <pic:pic>
                        <pic:nvPicPr>
                          <pic:cNvPr id="6818263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5484555" name="Picture">
</wp:docPr>
                  <a:graphic>
                    <a:graphicData uri="http://schemas.openxmlformats.org/drawingml/2006/picture">
                      <pic:pic>
                        <pic:nvPicPr>
                          <pic:cNvPr id="74548455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206628" name="Picture">
</wp:docPr>
                        <a:graphic>
                          <a:graphicData uri="http://schemas.openxmlformats.org/drawingml/2006/picture">
                            <pic:pic>
                              <pic:nvPicPr>
                                <pic:cNvPr id="12752066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833572" name="Picture">
</wp:docPr>
                  <a:graphic>
                    <a:graphicData uri="http://schemas.openxmlformats.org/drawingml/2006/picture">
                      <pic:pic>
                        <pic:nvPicPr>
                          <pic:cNvPr id="1358833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3167" name="Picture">
</wp:docPr>
                  <a:graphic>
                    <a:graphicData uri="http://schemas.openxmlformats.org/drawingml/2006/picture">
                      <pic:pic>
                        <pic:nvPicPr>
                          <pic:cNvPr id="16853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Madonne-et-Lamerey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722512" name="Picture">
</wp:docPr>
                  <a:graphic>
                    <a:graphicData uri="http://schemas.openxmlformats.org/drawingml/2006/picture">
                      <pic:pic>
                        <pic:nvPicPr>
                          <pic:cNvPr id="1568722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Madonne-et-lamerey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4820066" name="Picture">
</wp:docPr>
                  <a:graphic>
                    <a:graphicData uri="http://schemas.openxmlformats.org/drawingml/2006/picture">
                      <pic:pic>
                        <pic:nvPicPr>
                          <pic:cNvPr id="53482006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156247" name="Picture">
</wp:docPr>
                  <a:graphic>
                    <a:graphicData uri="http://schemas.openxmlformats.org/drawingml/2006/picture">
                      <pic:pic>
                        <pic:nvPicPr>
                          <pic:cNvPr id="3321562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7212990" name="Picture">
</wp:docPr>
                  <a:graphic>
                    <a:graphicData uri="http://schemas.openxmlformats.org/drawingml/2006/picture">
                      <pic:pic>
                        <pic:nvPicPr>
                          <pic:cNvPr id="133721299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695561" name="Picture">
</wp:docPr>
                        <a:graphic>
                          <a:graphicData uri="http://schemas.openxmlformats.org/drawingml/2006/picture">
                            <pic:pic>
                              <pic:nvPicPr>
                                <pic:cNvPr id="13756955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4537344" name="Picture">
</wp:docPr>
                        <a:graphic>
                          <a:graphicData uri="http://schemas.openxmlformats.org/drawingml/2006/picture">
                            <pic:pic>
                              <pic:nvPicPr>
                                <pic:cNvPr id="147453734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314319" name="Picture">
</wp:docPr>
                  <a:graphic>
                    <a:graphicData uri="http://schemas.openxmlformats.org/drawingml/2006/picture">
                      <pic:pic>
                        <pic:nvPicPr>
                          <pic:cNvPr id="2099314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258414" name="Picture">
</wp:docPr>
                  <a:graphic>
                    <a:graphicData uri="http://schemas.openxmlformats.org/drawingml/2006/picture">
                      <pic:pic>
                        <pic:nvPicPr>
                          <pic:cNvPr id="2062258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Madonne-et-Lamerey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771577" name="Picture">
</wp:docPr>
                  <a:graphic>
                    <a:graphicData uri="http://schemas.openxmlformats.org/drawingml/2006/picture">
                      <pic:pic>
                        <pic:nvPicPr>
                          <pic:cNvPr id="705771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Madonne-et-lamerey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8615232" name="Picture">
</wp:docPr>
                  <a:graphic>
                    <a:graphicData uri="http://schemas.openxmlformats.org/drawingml/2006/picture">
                      <pic:pic>
                        <pic:nvPicPr>
                          <pic:cNvPr id="156861523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911180" name="Picture">
</wp:docPr>
                  <a:graphic>
                    <a:graphicData uri="http://schemas.openxmlformats.org/drawingml/2006/picture">
                      <pic:pic>
                        <pic:nvPicPr>
                          <pic:cNvPr id="7669111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6567737" name="Picture">
</wp:docPr>
                  <a:graphic>
                    <a:graphicData uri="http://schemas.openxmlformats.org/drawingml/2006/picture">
                      <pic:pic>
                        <pic:nvPicPr>
                          <pic:cNvPr id="194656773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106809" name="Picture">
</wp:docPr>
                        <a:graphic>
                          <a:graphicData uri="http://schemas.openxmlformats.org/drawingml/2006/picture">
                            <pic:pic>
                              <pic:nvPicPr>
                                <pic:cNvPr id="20691068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9207" name="Picture">
</wp:docPr>
                  <a:graphic>
                    <a:graphicData uri="http://schemas.openxmlformats.org/drawingml/2006/picture">
                      <pic:pic>
                        <pic:nvPicPr>
                          <pic:cNvPr id="7559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829058" name="Picture">
</wp:docPr>
                  <a:graphic>
                    <a:graphicData uri="http://schemas.openxmlformats.org/drawingml/2006/picture">
                      <pic:pic>
                        <pic:nvPicPr>
                          <pic:cNvPr id="2007829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Madonne-et-Lamerey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755734" name="Picture">
</wp:docPr>
                  <a:graphic>
                    <a:graphicData uri="http://schemas.openxmlformats.org/drawingml/2006/picture">
                      <pic:pic>
                        <pic:nvPicPr>
                          <pic:cNvPr id="748755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Madonne-et-lamerey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177139" name="Picture">
</wp:docPr>
                  <a:graphic>
                    <a:graphicData uri="http://schemas.openxmlformats.org/drawingml/2006/picture">
                      <pic:pic>
                        <pic:nvPicPr>
                          <pic:cNvPr id="638177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198698" name="Picture">
</wp:docPr>
                  <a:graphic>
                    <a:graphicData uri="http://schemas.openxmlformats.org/drawingml/2006/picture">
                      <pic:pic>
                        <pic:nvPicPr>
                          <pic:cNvPr id="963198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Madonne-et-Lamerey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007418" name="Picture">
</wp:docPr>
                  <a:graphic>
                    <a:graphicData uri="http://schemas.openxmlformats.org/drawingml/2006/picture">
                      <pic:pic>
                        <pic:nvPicPr>
                          <pic:cNvPr id="490007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Madonne-et-lamerey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88430" name="Picture">
</wp:docPr>
                  <a:graphic>
                    <a:graphicData uri="http://schemas.openxmlformats.org/drawingml/2006/picture">
                      <pic:pic>
                        <pic:nvPicPr>
                          <pic:cNvPr id="3538843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971828" name="Picture">
</wp:docPr>
                  <a:graphic>
                    <a:graphicData uri="http://schemas.openxmlformats.org/drawingml/2006/picture">
                      <pic:pic>
                        <pic:nvPicPr>
                          <pic:cNvPr id="5809718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8690392" name="Picture">
</wp:docPr>
                  <a:graphic>
                    <a:graphicData uri="http://schemas.openxmlformats.org/drawingml/2006/picture">
                      <pic:pic>
                        <pic:nvPicPr>
                          <pic:cNvPr id="107869039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7806" name="Picture">
</wp:docPr>
                        <a:graphic>
                          <a:graphicData uri="http://schemas.openxmlformats.org/drawingml/2006/picture">
                            <pic:pic>
                              <pic:nvPicPr>
                                <pic:cNvPr id="128678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844956" name="Picture">
</wp:docPr>
                  <a:graphic>
                    <a:graphicData uri="http://schemas.openxmlformats.org/drawingml/2006/picture">
                      <pic:pic>
                        <pic:nvPicPr>
                          <pic:cNvPr id="469844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618346" name="Picture">
</wp:docPr>
                  <a:graphic>
                    <a:graphicData uri="http://schemas.openxmlformats.org/drawingml/2006/picture">
                      <pic:pic>
                        <pic:nvPicPr>
                          <pic:cNvPr id="1099618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Madonne-et-Lamerey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7302" name="Picture">
</wp:docPr>
                  <a:graphic>
                    <a:graphicData uri="http://schemas.openxmlformats.org/drawingml/2006/picture">
                      <pic:pic>
                        <pic:nvPicPr>
                          <pic:cNvPr id="12177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Madonne-et-lamerey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702457" name="Picture">
</wp:docPr>
                  <a:graphic>
                    <a:graphicData uri="http://schemas.openxmlformats.org/drawingml/2006/picture">
                      <pic:pic>
                        <pic:nvPicPr>
                          <pic:cNvPr id="6870245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844899" name="Picture">
</wp:docPr>
                  <a:graphic>
                    <a:graphicData uri="http://schemas.openxmlformats.org/drawingml/2006/picture">
                      <pic:pic>
                        <pic:nvPicPr>
                          <pic:cNvPr id="6328448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5700066" name="Picture">
</wp:docPr>
                  <a:graphic>
                    <a:graphicData uri="http://schemas.openxmlformats.org/drawingml/2006/picture">
                      <pic:pic>
                        <pic:nvPicPr>
                          <pic:cNvPr id="171570006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547302" name="Picture">
</wp:docPr>
                        <a:graphic>
                          <a:graphicData uri="http://schemas.openxmlformats.org/drawingml/2006/picture">
                            <pic:pic>
                              <pic:nvPicPr>
                                <pic:cNvPr id="11265473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225649" name="Picture">
</wp:docPr>
                  <a:graphic>
                    <a:graphicData uri="http://schemas.openxmlformats.org/drawingml/2006/picture">
                      <pic:pic>
                        <pic:nvPicPr>
                          <pic:cNvPr id="966225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498980" name="Picture">
</wp:docPr>
                  <a:graphic>
                    <a:graphicData uri="http://schemas.openxmlformats.org/drawingml/2006/picture">
                      <pic:pic>
                        <pic:nvPicPr>
                          <pic:cNvPr id="1334498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Madonne-et-Lamerey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879890" name="Picture">
</wp:docPr>
                  <a:graphic>
                    <a:graphicData uri="http://schemas.openxmlformats.org/drawingml/2006/picture">
                      <pic:pic>
                        <pic:nvPicPr>
                          <pic:cNvPr id="1894879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Madonne-et-lamerey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107775" name="Picture">
</wp:docPr>
                  <a:graphic>
                    <a:graphicData uri="http://schemas.openxmlformats.org/drawingml/2006/picture">
                      <pic:pic>
                        <pic:nvPicPr>
                          <pic:cNvPr id="176410777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464089" name="Picture">
</wp:docPr>
                  <a:graphic>
                    <a:graphicData uri="http://schemas.openxmlformats.org/drawingml/2006/picture">
                      <pic:pic>
                        <pic:nvPicPr>
                          <pic:cNvPr id="155746408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530666" name="Picture">
</wp:docPr>
                  <a:graphic>
                    <a:graphicData uri="http://schemas.openxmlformats.org/drawingml/2006/picture">
                      <pic:pic>
                        <pic:nvPicPr>
                          <pic:cNvPr id="10953066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480178" name="Picture">
</wp:docPr>
                  <a:graphic>
                    <a:graphicData uri="http://schemas.openxmlformats.org/drawingml/2006/picture">
                      <pic:pic>
                        <pic:nvPicPr>
                          <pic:cNvPr id="1818480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900879" name="Picture">
</wp:docPr>
                  <a:graphic>
                    <a:graphicData uri="http://schemas.openxmlformats.org/drawingml/2006/picture">
                      <pic:pic>
                        <pic:nvPicPr>
                          <pic:cNvPr id="811900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Madonne-et-Lamerey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40697" name="Picture">
</wp:docPr>
                  <a:graphic>
                    <a:graphicData uri="http://schemas.openxmlformats.org/drawingml/2006/picture">
                      <pic:pic>
                        <pic:nvPicPr>
                          <pic:cNvPr id="131740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"https://fiches-risques.brgm.fr/fr/georisques/mvt-synthetique/68800275" \t "_self" </w:instrText>
            </w:r>
            <w:r>
              <w:fldChar w:fldCharType="separate"/>
            </w:r>
            <w:r>
              <w:rPr>
                <w:rFonts w:ascii="Marianne" w:hAnsi="Marianne" w:eastAsia="Marianne" w:cs="Marianne"/>
                <w:sz w:val="14"/>
              </w:rPr>
              <w:t xml:space="preserve">68800275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614134" name="Picture">
</wp:docPr>
                  <a:graphic>
                    <a:graphicData uri="http://schemas.openxmlformats.org/drawingml/2006/picture">
                      <pic:pic>
                        <pic:nvPicPr>
                          <pic:cNvPr id="1452614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451722" name="Picture">
</wp:docPr>
                  <a:graphic>
                    <a:graphicData uri="http://schemas.openxmlformats.org/drawingml/2006/picture">
                      <pic:pic>
                        <pic:nvPicPr>
                          <pic:cNvPr id="1279451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Madonne-et-Lamerey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732516" name="Picture">
</wp:docPr>
                  <a:graphic>
                    <a:graphicData uri="http://schemas.openxmlformats.org/drawingml/2006/picture">
                      <pic:pic>
                        <pic:nvPicPr>
                          <pic:cNvPr id="1588732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"https://fiches-risques.brgm.fr/georisques/cavite/LORAW0040564" \t "_self" </w:instrText>
            </w:r>
            <w:r>
              <w:fldChar w:fldCharType="separate"/>
            </w:r>
            <w:r>
              <w:rPr>
                <w:rFonts w:ascii="Marianne" w:hAnsi="Marianne" w:eastAsia="Marianne" w:cs="Marianne"/>
                <w:sz w:val="14"/>
              </w:rPr>
              <w:t xml:space="preserve">LORAW0040564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88281001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"https://fiches-risques.brgm.fr/georisques/cavite/LORAW0040565" \t "_self" </w:instrText>
            </w:r>
            <w:r>
              <w:fldChar w:fldCharType="separate"/>
            </w:r>
            <w:r>
              <w:rPr>
                <w:rFonts w:ascii="Marianne" w:hAnsi="Marianne" w:eastAsia="Marianne" w:cs="Marianne"/>
                <w:sz w:val="14"/>
              </w:rPr>
              <w:t xml:space="preserve">LORAW0040565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88281002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"https://fiches-risques.brgm.fr/georisques/cavite/LORAW0040566" \t "_self" </w:instrText>
            </w:r>
            <w:r>
              <w:fldChar w:fldCharType="separate"/>
            </w:r>
            <w:r>
              <w:rPr>
                <w:rFonts w:ascii="Marianne" w:hAnsi="Marianne" w:eastAsia="Marianne" w:cs="Marianne"/>
                <w:sz w:val="14"/>
              </w:rPr>
              <w:t xml:space="preserve">LORAW0040566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88281003</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055213" name="Picture">
</wp:docPr>
                  <a:graphic>
                    <a:graphicData uri="http://schemas.openxmlformats.org/drawingml/2006/picture">
                      <pic:pic>
                        <pic:nvPicPr>
                          <pic:cNvPr id="287055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001154" name="Picture">
</wp:docPr>
                  <a:graphic>
                    <a:graphicData uri="http://schemas.openxmlformats.org/drawingml/2006/picture">
                      <pic:pic>
                        <pic:nvPicPr>
                          <pic:cNvPr id="1664001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Madonne-et-Lamerey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588414" name="Picture">
</wp:docPr>
                  <a:graphic>
                    <a:graphicData uri="http://schemas.openxmlformats.org/drawingml/2006/picture">
                      <pic:pic>
                        <pic:nvPicPr>
                          <pic:cNvPr id="1302588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"https://fiches-risques.brgm.fr/georisques/casias/SSP3923588" \t "_blank" </w:instrText>
            </w:r>
            <w:r>
              <w:fldChar w:fldCharType="separate"/>
            </w:r>
            <w:r>
              <w:rPr>
                <w:rFonts w:ascii="Marianne" w:hAnsi="Marianne" w:eastAsia="Marianne" w:cs="Marianne"/>
                <w:sz w:val="14"/>
              </w:rPr>
              <w:t xml:space="preserve">SSP3923588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Supermarché-station-service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"https://fiches-risques.brgm.fr/georisques/casias/SSP3921931" \t "_blank" </w:instrText>
            </w:r>
            <w:r>
              <w:fldChar w:fldCharType="separate"/>
            </w:r>
            <w:r>
              <w:rPr>
                <w:rFonts w:ascii="Marianne" w:hAnsi="Marianne" w:eastAsia="Marianne" w:cs="Marianne"/>
                <w:sz w:val="14"/>
              </w:rPr>
              <w:t xml:space="preserve">SSP3921931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 pour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"https://fiches-risques.brgm.fr/georisques/casias/SSP3921729" \t "_blank" </w:instrText>
            </w:r>
            <w:r>
              <w:fldChar w:fldCharType="separate"/>
            </w:r>
            <w:r>
              <w:rPr>
                <w:rFonts w:ascii="Marianne" w:hAnsi="Marianne" w:eastAsia="Marianne" w:cs="Marianne"/>
                <w:sz w:val="14"/>
              </w:rPr>
              <w:t xml:space="preserve">SSP3921729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Matériaux de construction,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"https://fiches-risques.brgm.fr/georisques/casias/SSP3921355" \t "_blank" </w:instrText>
            </w:r>
            <w:r>
              <w:fldChar w:fldCharType="separate"/>
            </w:r>
            <w:r>
              <w:rPr>
                <w:rFonts w:ascii="Marianne" w:hAnsi="Marianne" w:eastAsia="Marianne" w:cs="Marianne"/>
                <w:sz w:val="14"/>
              </w:rPr>
              <w:t xml:space="preserve">SSP3921355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"https://fiches-risques.brgm.fr/georisques/casias/SSP3921084" \t "_blank" </w:instrText>
            </w:r>
            <w:r>
              <w:fldChar w:fldCharType="separate"/>
            </w:r>
            <w:r>
              <w:rPr>
                <w:rFonts w:ascii="Marianne" w:hAnsi="Marianne" w:eastAsia="Marianne" w:cs="Marianne"/>
                <w:sz w:val="14"/>
              </w:rPr>
              <w:t xml:space="preserve">SSP3921084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vente, réparation quads, ex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"https://fiches-risques.brgm.fr/georisques/casias/SSP3921083" \t "_blank" </w:instrText>
            </w:r>
            <w:r>
              <w:fldChar w:fldCharType="separate"/>
            </w:r>
            <w:r>
              <w:rPr>
                <w:rFonts w:ascii="Marianne" w:hAnsi="Marianne" w:eastAsia="Marianne" w:cs="Marianne"/>
                <w:sz w:val="14"/>
              </w:rPr>
              <w:t xml:space="preserve">SSP3921083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