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6034" name="Picture">
</wp:docPr>
                  <a:graphic>
                    <a:graphicData uri="http://schemas.openxmlformats.org/drawingml/2006/picture">
                      <pic:pic>
                        <pic:nvPicPr>
                          <pic:cNvPr id="6245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0230857" name="Picture">
</wp:docPr>
                  <a:graphic>
                    <a:graphicData uri="http://schemas.openxmlformats.org/drawingml/2006/picture">
                      <pic:pic>
                        <pic:nvPicPr>
                          <pic:cNvPr id="1550230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5466734" name="Picture">
</wp:docPr>
                        <a:graphic>
                          <a:graphicData uri="http://schemas.openxmlformats.org/drawingml/2006/picture">
                            <pic:pic>
                              <pic:nvPicPr>
                                <pic:cNvPr id="1555466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42520 Maclas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624650" name="Picture">
</wp:docPr>
                  <a:graphic>
                    <a:graphicData uri="http://schemas.openxmlformats.org/drawingml/2006/picture">
                      <pic:pic>
                        <pic:nvPicPr>
                          <pic:cNvPr id="313624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822462" name="Picture">
</wp:docPr>
                  <a:graphic>
                    <a:graphicData uri="http://schemas.openxmlformats.org/drawingml/2006/picture">
                      <pic:pic>
                        <pic:nvPicPr>
                          <pic:cNvPr id="1506822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49360" name="Picture">
</wp:docPr>
                  <a:graphic>
                    <a:graphicData uri="http://schemas.openxmlformats.org/drawingml/2006/picture">
                      <pic:pic>
                        <pic:nvPicPr>
                          <pic:cNvPr id="190554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07308" name="Picture">
</wp:docPr>
                  <a:graphic>
                    <a:graphicData uri="http://schemas.openxmlformats.org/drawingml/2006/picture">
                      <pic:pic>
                        <pic:nvPicPr>
                          <pic:cNvPr id="112390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845907" name="Picture">
</wp:docPr>
                  <a:graphic>
                    <a:graphicData uri="http://schemas.openxmlformats.org/drawingml/2006/picture">
                      <pic:pic>
                        <pic:nvPicPr>
                          <pic:cNvPr id="101884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945927" name="Picture">
</wp:docPr>
                        <a:graphic>
                          <a:graphicData uri="http://schemas.openxmlformats.org/drawingml/2006/picture">
                            <pic:pic>
                              <pic:nvPicPr>
                                <pic:cNvPr id="1283945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40464" name="Picture">
</wp:docPr>
                        <a:graphic>
                          <a:graphicData uri="http://schemas.openxmlformats.org/drawingml/2006/picture">
                            <pic:pic>
                              <pic:nvPicPr>
                                <pic:cNvPr id="1928340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515916" name="Picture">
</wp:docPr>
                        <a:graphic>
                          <a:graphicData uri="http://schemas.openxmlformats.org/drawingml/2006/picture">
                            <pic:pic>
                              <pic:nvPicPr>
                                <pic:cNvPr id="663515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940557" name="Picture">
</wp:docPr>
                        <a:graphic>
                          <a:graphicData uri="http://schemas.openxmlformats.org/drawingml/2006/picture">
                            <pic:pic>
                              <pic:nvPicPr>
                                <pic:cNvPr id="282940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04953" name="Picture">
</wp:docPr>
                        <a:graphic>
                          <a:graphicData uri="http://schemas.openxmlformats.org/drawingml/2006/picture">
                            <pic:pic>
                              <pic:nvPicPr>
                                <pic:cNvPr id="600604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624014" name="Picture">
</wp:docPr>
                        <a:graphic>
                          <a:graphicData uri="http://schemas.openxmlformats.org/drawingml/2006/picture">
                            <pic:pic>
                              <pic:nvPicPr>
                                <pic:cNvPr id="12856240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848773" name="Picture">
</wp:docPr>
                        <a:graphic>
                          <a:graphicData uri="http://schemas.openxmlformats.org/drawingml/2006/picture">
                            <pic:pic>
                              <pic:nvPicPr>
                                <pic:cNvPr id="13048487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30069" name="Picture">
</wp:docPr>
                        <a:graphic>
                          <a:graphicData uri="http://schemas.openxmlformats.org/drawingml/2006/picture">
                            <pic:pic>
                              <pic:nvPicPr>
                                <pic:cNvPr id="1587230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750792" name="Picture">
</wp:docPr>
                        <a:graphic>
                          <a:graphicData uri="http://schemas.openxmlformats.org/drawingml/2006/picture">
                            <pic:pic>
                              <pic:nvPicPr>
                                <pic:cNvPr id="14297507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878335" name="Picture">
</wp:docPr>
                        <a:graphic>
                          <a:graphicData uri="http://schemas.openxmlformats.org/drawingml/2006/picture">
                            <pic:pic>
                              <pic:nvPicPr>
                                <pic:cNvPr id="1061878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06432" name="Picture">
</wp:docPr>
                        <a:graphic>
                          <a:graphicData uri="http://schemas.openxmlformats.org/drawingml/2006/picture">
                            <pic:pic>
                              <pic:nvPicPr>
                                <pic:cNvPr id="713206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373515" name="Picture">
</wp:docPr>
                        <a:graphic>
                          <a:graphicData uri="http://schemas.openxmlformats.org/drawingml/2006/picture">
                            <pic:pic>
                              <pic:nvPicPr>
                                <pic:cNvPr id="771373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236576" name="Picture">
</wp:docPr>
                        <a:graphic>
                          <a:graphicData uri="http://schemas.openxmlformats.org/drawingml/2006/picture">
                            <pic:pic>
                              <pic:nvPicPr>
                                <pic:cNvPr id="1991236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19678" name="Picture">
</wp:docPr>
                        <a:graphic>
                          <a:graphicData uri="http://schemas.openxmlformats.org/drawingml/2006/picture">
                            <pic:pic>
                              <pic:nvPicPr>
                                <pic:cNvPr id="5640196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611390" name="Picture">
</wp:docPr>
                        <a:graphic>
                          <a:graphicData uri="http://schemas.openxmlformats.org/drawingml/2006/picture">
                            <pic:pic>
                              <pic:nvPicPr>
                                <pic:cNvPr id="16186113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55042" name="Picture">
</wp:docPr>
                        <a:graphic>
                          <a:graphicData uri="http://schemas.openxmlformats.org/drawingml/2006/picture">
                            <pic:pic>
                              <pic:nvPicPr>
                                <pic:cNvPr id="7552550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29430" name="Picture">
</wp:docPr>
                        <a:graphic>
                          <a:graphicData uri="http://schemas.openxmlformats.org/drawingml/2006/picture">
                            <pic:pic>
                              <pic:nvPicPr>
                                <pic:cNvPr id="19720294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317137" name="Picture">
</wp:docPr>
                        <a:graphic>
                          <a:graphicData uri="http://schemas.openxmlformats.org/drawingml/2006/picture">
                            <pic:pic>
                              <pic:nvPicPr>
                                <pic:cNvPr id="18673171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129510" name="Picture">
</wp:docPr>
                        <a:graphic>
                          <a:graphicData uri="http://schemas.openxmlformats.org/drawingml/2006/picture">
                            <pic:pic>
                              <pic:nvPicPr>
                                <pic:cNvPr id="7391295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25256" name="Picture">
</wp:docPr>
                        <a:graphic>
                          <a:graphicData uri="http://schemas.openxmlformats.org/drawingml/2006/picture">
                            <pic:pic>
                              <pic:nvPicPr>
                                <pic:cNvPr id="17363252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249465" name="Picture">
</wp:docPr>
                        <a:graphic>
                          <a:graphicData uri="http://schemas.openxmlformats.org/drawingml/2006/picture">
                            <pic:pic>
                              <pic:nvPicPr>
                                <pic:cNvPr id="6412494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05856" name="Picture">
</wp:docPr>
                        <a:graphic>
                          <a:graphicData uri="http://schemas.openxmlformats.org/drawingml/2006/picture">
                            <pic:pic>
                              <pic:nvPicPr>
                                <pic:cNvPr id="10614058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32212" name="Picture">
</wp:docPr>
                        <a:graphic>
                          <a:graphicData uri="http://schemas.openxmlformats.org/drawingml/2006/picture">
                            <pic:pic>
                              <pic:nvPicPr>
                                <pic:cNvPr id="2129632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50096" name="Picture">
</wp:docPr>
                        <a:graphic>
                          <a:graphicData uri="http://schemas.openxmlformats.org/drawingml/2006/picture">
                            <pic:pic>
                              <pic:nvPicPr>
                                <pic:cNvPr id="13671500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06526" name="Picture">
</wp:docPr>
                        <a:graphic>
                          <a:graphicData uri="http://schemas.openxmlformats.org/drawingml/2006/picture">
                            <pic:pic>
                              <pic:nvPicPr>
                                <pic:cNvPr id="14110652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355" name="Picture">
</wp:docPr>
                        <a:graphic>
                          <a:graphicData uri="http://schemas.openxmlformats.org/drawingml/2006/picture">
                            <pic:pic>
                              <pic:nvPicPr>
                                <pic:cNvPr id="180213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72728" name="Picture">
</wp:docPr>
                        <a:graphic>
                          <a:graphicData uri="http://schemas.openxmlformats.org/drawingml/2006/picture">
                            <pic:pic>
                              <pic:nvPicPr>
                                <pic:cNvPr id="106057272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021534" name="Picture">
</wp:docPr>
                  <a:graphic>
                    <a:graphicData uri="http://schemas.openxmlformats.org/drawingml/2006/picture">
                      <pic:pic>
                        <pic:nvPicPr>
                          <pic:cNvPr id="151902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427355" name="Picture">
</wp:docPr>
                  <a:graphic>
                    <a:graphicData uri="http://schemas.openxmlformats.org/drawingml/2006/picture">
                      <pic:pic>
                        <pic:nvPicPr>
                          <pic:cNvPr id="75342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05355" name="Picture">
</wp:docPr>
                  <a:graphic>
                    <a:graphicData uri="http://schemas.openxmlformats.org/drawingml/2006/picture">
                      <pic:pic>
                        <pic:nvPicPr>
                          <pic:cNvPr id="134270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598936" name="Picture">
</wp:docPr>
                  <a:graphic>
                    <a:graphicData uri="http://schemas.openxmlformats.org/drawingml/2006/picture">
                      <pic:pic>
                        <pic:nvPicPr>
                          <pic:cNvPr id="92959893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31821" name="Picture">
</wp:docPr>
                  <a:graphic>
                    <a:graphicData uri="http://schemas.openxmlformats.org/drawingml/2006/picture">
                      <pic:pic>
                        <pic:nvPicPr>
                          <pic:cNvPr id="883431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3874443" name="Picture">
</wp:docPr>
                  <a:graphic>
                    <a:graphicData uri="http://schemas.openxmlformats.org/drawingml/2006/picture">
                      <pic:pic>
                        <pic:nvPicPr>
                          <pic:cNvPr id="134387444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548765" name="Picture">
</wp:docPr>
                        <a:graphic>
                          <a:graphicData uri="http://schemas.openxmlformats.org/drawingml/2006/picture">
                            <pic:pic>
                              <pic:nvPicPr>
                                <pic:cNvPr id="9115487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55361" name="Picture">
</wp:docPr>
                  <a:graphic>
                    <a:graphicData uri="http://schemas.openxmlformats.org/drawingml/2006/picture">
                      <pic:pic>
                        <pic:nvPicPr>
                          <pic:cNvPr id="32755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572702" name="Picture">
</wp:docPr>
                  <a:graphic>
                    <a:graphicData uri="http://schemas.openxmlformats.org/drawingml/2006/picture">
                      <pic:pic>
                        <pic:nvPicPr>
                          <pic:cNvPr id="113957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49207" name="Picture">
</wp:docPr>
                  <a:graphic>
                    <a:graphicData uri="http://schemas.openxmlformats.org/drawingml/2006/picture">
                      <pic:pic>
                        <pic:nvPicPr>
                          <pic:cNvPr id="154644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Maclas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74943" name="Picture">
</wp:docPr>
                  <a:graphic>
                    <a:graphicData uri="http://schemas.openxmlformats.org/drawingml/2006/picture">
                      <pic:pic>
                        <pic:nvPicPr>
                          <pic:cNvPr id="133547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00893" name="Picture">
</wp:docPr>
                  <a:graphic>
                    <a:graphicData uri="http://schemas.openxmlformats.org/drawingml/2006/picture">
                      <pic:pic>
                        <pic:nvPicPr>
                          <pic:cNvPr id="186510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05446" name="Picture">
</wp:docPr>
                  <a:graphic>
                    <a:graphicData uri="http://schemas.openxmlformats.org/drawingml/2006/picture">
                      <pic:pic>
                        <pic:nvPicPr>
                          <pic:cNvPr id="142120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0859" name="Picture">
</wp:docPr>
                  <a:graphic>
                    <a:graphicData uri="http://schemas.openxmlformats.org/drawingml/2006/picture">
                      <pic:pic>
                        <pic:nvPicPr>
                          <pic:cNvPr id="434008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55847" name="Picture">
</wp:docPr>
                  <a:graphic>
                    <a:graphicData uri="http://schemas.openxmlformats.org/drawingml/2006/picture">
                      <pic:pic>
                        <pic:nvPicPr>
                          <pic:cNvPr id="1287855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5918063" name="Picture">
</wp:docPr>
                  <a:graphic>
                    <a:graphicData uri="http://schemas.openxmlformats.org/drawingml/2006/picture">
                      <pic:pic>
                        <pic:nvPicPr>
                          <pic:cNvPr id="16459180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740385" name="Picture">
</wp:docPr>
                        <a:graphic>
                          <a:graphicData uri="http://schemas.openxmlformats.org/drawingml/2006/picture">
                            <pic:pic>
                              <pic:nvPicPr>
                                <pic:cNvPr id="1259740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22639" name="Picture">
</wp:docPr>
                  <a:graphic>
                    <a:graphicData uri="http://schemas.openxmlformats.org/drawingml/2006/picture">
                      <pic:pic>
                        <pic:nvPicPr>
                          <pic:cNvPr id="53412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116392" name="Picture">
</wp:docPr>
                  <a:graphic>
                    <a:graphicData uri="http://schemas.openxmlformats.org/drawingml/2006/picture">
                      <pic:pic>
                        <pic:nvPicPr>
                          <pic:cNvPr id="46111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08818" name="Picture">
</wp:docPr>
                  <a:graphic>
                    <a:graphicData uri="http://schemas.openxmlformats.org/drawingml/2006/picture">
                      <pic:pic>
                        <pic:nvPicPr>
                          <pic:cNvPr id="161840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83526" name="Picture">
</wp:docPr>
                  <a:graphic>
                    <a:graphicData uri="http://schemas.openxmlformats.org/drawingml/2006/picture">
                      <pic:pic>
                        <pic:nvPicPr>
                          <pic:cNvPr id="321835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84358" name="Picture">
</wp:docPr>
                  <a:graphic>
                    <a:graphicData uri="http://schemas.openxmlformats.org/drawingml/2006/picture">
                      <pic:pic>
                        <pic:nvPicPr>
                          <pic:cNvPr id="1481584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046694" name="Picture">
</wp:docPr>
                  <a:graphic>
                    <a:graphicData uri="http://schemas.openxmlformats.org/drawingml/2006/picture">
                      <pic:pic>
                        <pic:nvPicPr>
                          <pic:cNvPr id="17240466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082332" name="Picture">
</wp:docPr>
                        <a:graphic>
                          <a:graphicData uri="http://schemas.openxmlformats.org/drawingml/2006/picture">
                            <pic:pic>
                              <pic:nvPicPr>
                                <pic:cNvPr id="1378082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872188" name="Picture">
</wp:docPr>
                        <a:graphic>
                          <a:graphicData uri="http://schemas.openxmlformats.org/drawingml/2006/picture">
                            <pic:pic>
                              <pic:nvPicPr>
                                <pic:cNvPr id="3658721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80423" name="Picture">
</wp:docPr>
                  <a:graphic>
                    <a:graphicData uri="http://schemas.openxmlformats.org/drawingml/2006/picture">
                      <pic:pic>
                        <pic:nvPicPr>
                          <pic:cNvPr id="150688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56534" name="Picture">
</wp:docPr>
                  <a:graphic>
                    <a:graphicData uri="http://schemas.openxmlformats.org/drawingml/2006/picture">
                      <pic:pic>
                        <pic:nvPicPr>
                          <pic:cNvPr id="73605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43364" name="Picture">
</wp:docPr>
                  <a:graphic>
                    <a:graphicData uri="http://schemas.openxmlformats.org/drawingml/2006/picture">
                      <pic:pic>
                        <pic:nvPicPr>
                          <pic:cNvPr id="49164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792831" name="Picture">
</wp:docPr>
                  <a:graphic>
                    <a:graphicData uri="http://schemas.openxmlformats.org/drawingml/2006/picture">
                      <pic:pic>
                        <pic:nvPicPr>
                          <pic:cNvPr id="20547928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62162" name="Picture">
</wp:docPr>
                  <a:graphic>
                    <a:graphicData uri="http://schemas.openxmlformats.org/drawingml/2006/picture">
                      <pic:pic>
                        <pic:nvPicPr>
                          <pic:cNvPr id="1330562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4412795" name="Picture">
</wp:docPr>
                  <a:graphic>
                    <a:graphicData uri="http://schemas.openxmlformats.org/drawingml/2006/picture">
                      <pic:pic>
                        <pic:nvPicPr>
                          <pic:cNvPr id="107441279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17283" name="Picture">
</wp:docPr>
                        <a:graphic>
                          <a:graphicData uri="http://schemas.openxmlformats.org/drawingml/2006/picture">
                            <pic:pic>
                              <pic:nvPicPr>
                                <pic:cNvPr id="302317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992635" name="Picture">
</wp:docPr>
                        <a:graphic>
                          <a:graphicData uri="http://schemas.openxmlformats.org/drawingml/2006/picture">
                            <pic:pic>
                              <pic:nvPicPr>
                                <pic:cNvPr id="64599263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420526" name="Picture">
</wp:docPr>
                  <a:graphic>
                    <a:graphicData uri="http://schemas.openxmlformats.org/drawingml/2006/picture">
                      <pic:pic>
                        <pic:nvPicPr>
                          <pic:cNvPr id="32342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692591" name="Picture">
</wp:docPr>
                  <a:graphic>
                    <a:graphicData uri="http://schemas.openxmlformats.org/drawingml/2006/picture">
                      <pic:pic>
                        <pic:nvPicPr>
                          <pic:cNvPr id="147369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788895" name="Picture">
</wp:docPr>
                  <a:graphic>
                    <a:graphicData uri="http://schemas.openxmlformats.org/drawingml/2006/picture">
                      <pic:pic>
                        <pic:nvPicPr>
                          <pic:cNvPr id="141478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297426" name="Picture">
</wp:docPr>
                  <a:graphic>
                    <a:graphicData uri="http://schemas.openxmlformats.org/drawingml/2006/picture">
                      <pic:pic>
                        <pic:nvPicPr>
                          <pic:cNvPr id="1213297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39444" name="Picture">
</wp:docPr>
                  <a:graphic>
                    <a:graphicData uri="http://schemas.openxmlformats.org/drawingml/2006/picture">
                      <pic:pic>
                        <pic:nvPicPr>
                          <pic:cNvPr id="630139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726452" name="Picture">
</wp:docPr>
                  <a:graphic>
                    <a:graphicData uri="http://schemas.openxmlformats.org/drawingml/2006/picture">
                      <pic:pic>
                        <pic:nvPicPr>
                          <pic:cNvPr id="6967264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48973" name="Picture">
</wp:docPr>
                        <a:graphic>
                          <a:graphicData uri="http://schemas.openxmlformats.org/drawingml/2006/picture">
                            <pic:pic>
                              <pic:nvPicPr>
                                <pic:cNvPr id="577348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47719" name="Picture">
</wp:docPr>
                  <a:graphic>
                    <a:graphicData uri="http://schemas.openxmlformats.org/drawingml/2006/picture">
                      <pic:pic>
                        <pic:nvPicPr>
                          <pic:cNvPr id="85374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049923" name="Picture">
</wp:docPr>
                  <a:graphic>
                    <a:graphicData uri="http://schemas.openxmlformats.org/drawingml/2006/picture">
                      <pic:pic>
                        <pic:nvPicPr>
                          <pic:cNvPr id="182304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719586" name="Picture">
</wp:docPr>
                  <a:graphic>
                    <a:graphicData uri="http://schemas.openxmlformats.org/drawingml/2006/picture">
                      <pic:pic>
                        <pic:nvPicPr>
                          <pic:cNvPr id="102171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Maclas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628102" name="Picture">
</wp:docPr>
                  <a:graphic>
                    <a:graphicData uri="http://schemas.openxmlformats.org/drawingml/2006/picture">
                      <pic:pic>
                        <pic:nvPicPr>
                          <pic:cNvPr id="1541628102"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72507" name="Picture">
</wp:docPr>
                  <a:graphic>
                    <a:graphicData uri="http://schemas.openxmlformats.org/drawingml/2006/picture">
                      <pic:pic>
                        <pic:nvPicPr>
                          <pic:cNvPr id="1707072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8662161" name="Picture">
</wp:docPr>
                  <a:graphic>
                    <a:graphicData uri="http://schemas.openxmlformats.org/drawingml/2006/picture">
                      <pic:pic>
                        <pic:nvPicPr>
                          <pic:cNvPr id="1848662161"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46043" name="Picture">
</wp:docPr>
                        <a:graphic>
                          <a:graphicData uri="http://schemas.openxmlformats.org/drawingml/2006/picture">
                            <pic:pic>
                              <pic:nvPicPr>
                                <pic:cNvPr id="80134604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57855" name="Picture">
</wp:docPr>
                  <a:graphic>
                    <a:graphicData uri="http://schemas.openxmlformats.org/drawingml/2006/picture">
                      <pic:pic>
                        <pic:nvPicPr>
                          <pic:cNvPr id="37245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48363" name="Picture">
</wp:docPr>
                  <a:graphic>
                    <a:graphicData uri="http://schemas.openxmlformats.org/drawingml/2006/picture">
                      <pic:pic>
                        <pic:nvPicPr>
                          <pic:cNvPr id="63414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18452" name="Picture">
</wp:docPr>
                  <a:graphic>
                    <a:graphicData uri="http://schemas.openxmlformats.org/drawingml/2006/picture">
                      <pic:pic>
                        <pic:nvPicPr>
                          <pic:cNvPr id="79591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524519" name="Picture">
</wp:docPr>
                  <a:graphic>
                    <a:graphicData uri="http://schemas.openxmlformats.org/drawingml/2006/picture">
                      <pic:pic>
                        <pic:nvPicPr>
                          <pic:cNvPr id="1357524519"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86707" name="Picture">
</wp:docPr>
                  <a:graphic>
                    <a:graphicData uri="http://schemas.openxmlformats.org/drawingml/2006/picture">
                      <pic:pic>
                        <pic:nvPicPr>
                          <pic:cNvPr id="1376886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46451125" name="Picture">
</wp:docPr>
                  <a:graphic>
                    <a:graphicData uri="http://schemas.openxmlformats.org/drawingml/2006/picture">
                      <pic:pic>
                        <pic:nvPicPr>
                          <pic:cNvPr id="846451125"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054474" name="Picture">
</wp:docPr>
                        <a:graphic>
                          <a:graphicData uri="http://schemas.openxmlformats.org/drawingml/2006/picture">
                            <pic:pic>
                              <pic:nvPicPr>
                                <pic:cNvPr id="11570544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24008" name="Picture">
</wp:docPr>
                        <a:graphic>
                          <a:graphicData uri="http://schemas.openxmlformats.org/drawingml/2006/picture">
                            <pic:pic>
                              <pic:nvPicPr>
                                <pic:cNvPr id="13689240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83823" name="Picture">
</wp:docPr>
                  <a:graphic>
                    <a:graphicData uri="http://schemas.openxmlformats.org/drawingml/2006/picture">
                      <pic:pic>
                        <pic:nvPicPr>
                          <pic:cNvPr id="203538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32562" name="Picture">
</wp:docPr>
                  <a:graphic>
                    <a:graphicData uri="http://schemas.openxmlformats.org/drawingml/2006/picture">
                      <pic:pic>
                        <pic:nvPicPr>
                          <pic:cNvPr id="175553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358845" name="Picture">
</wp:docPr>
                  <a:graphic>
                    <a:graphicData uri="http://schemas.openxmlformats.org/drawingml/2006/picture">
                      <pic:pic>
                        <pic:nvPicPr>
                          <pic:cNvPr id="121635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Maclas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61204" name="Picture">
</wp:docPr>
                  <a:graphic>
                    <a:graphicData uri="http://schemas.openxmlformats.org/drawingml/2006/picture">
                      <pic:pic>
                        <pic:nvPicPr>
                          <pic:cNvPr id="37386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72050" name="Picture">
</wp:docPr>
                  <a:graphic>
                    <a:graphicData uri="http://schemas.openxmlformats.org/drawingml/2006/picture">
                      <pic:pic>
                        <pic:nvPicPr>
                          <pic:cNvPr id="168517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76000" name="Picture">
</wp:docPr>
                  <a:graphic>
                    <a:graphicData uri="http://schemas.openxmlformats.org/drawingml/2006/picture">
                      <pic:pic>
                        <pic:nvPicPr>
                          <pic:cNvPr id="77107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876675" name="Picture">
</wp:docPr>
                  <a:graphic>
                    <a:graphicData uri="http://schemas.openxmlformats.org/drawingml/2006/picture">
                      <pic:pic>
                        <pic:nvPicPr>
                          <pic:cNvPr id="4048766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94241" name="Picture">
</wp:docPr>
                  <a:graphic>
                    <a:graphicData uri="http://schemas.openxmlformats.org/drawingml/2006/picture">
                      <pic:pic>
                        <pic:nvPicPr>
                          <pic:cNvPr id="8286942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146846" name="Picture">
</wp:docPr>
                  <a:graphic>
                    <a:graphicData uri="http://schemas.openxmlformats.org/drawingml/2006/picture">
                      <pic:pic>
                        <pic:nvPicPr>
                          <pic:cNvPr id="541468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80410" name="Picture">
</wp:docPr>
                  <a:graphic>
                    <a:graphicData uri="http://schemas.openxmlformats.org/drawingml/2006/picture">
                      <pic:pic>
                        <pic:nvPicPr>
                          <pic:cNvPr id="145678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4533" name="Picture">
</wp:docPr>
                  <a:graphic>
                    <a:graphicData uri="http://schemas.openxmlformats.org/drawingml/2006/picture">
                      <pic:pic>
                        <pic:nvPicPr>
                          <pic:cNvPr id="7948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68060" name="Picture">
</wp:docPr>
                  <a:graphic>
                    <a:graphicData uri="http://schemas.openxmlformats.org/drawingml/2006/picture">
                      <pic:pic>
                        <pic:nvPicPr>
                          <pic:cNvPr id="166726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Maclas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59318" name="Picture">
</wp:docPr>
                  <a:graphic>
                    <a:graphicData uri="http://schemas.openxmlformats.org/drawingml/2006/picture">
                      <pic:pic>
                        <pic:nvPicPr>
                          <pic:cNvPr id="10857593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33877602" name="Picture">
</wp:docPr>
                  <a:graphic>
                    <a:graphicData uri="http://schemas.openxmlformats.org/drawingml/2006/picture">
                      <pic:pic>
                        <pic:nvPicPr>
                          <pic:cNvPr id="203387760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45471" name="Picture">
</wp:docPr>
                        <a:graphic>
                          <a:graphicData uri="http://schemas.openxmlformats.org/drawingml/2006/picture">
                            <pic:pic>
                              <pic:nvPicPr>
                                <pic:cNvPr id="14394547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4278" name="Picture">
</wp:docPr>
                  <a:graphic>
                    <a:graphicData uri="http://schemas.openxmlformats.org/drawingml/2006/picture">
                      <pic:pic>
                        <pic:nvPicPr>
                          <pic:cNvPr id="4586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36597" name="Picture">
</wp:docPr>
                  <a:graphic>
                    <a:graphicData uri="http://schemas.openxmlformats.org/drawingml/2006/picture">
                      <pic:pic>
                        <pic:nvPicPr>
                          <pic:cNvPr id="140623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42520 Maclas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46465" name="Picture">
</wp:docPr>
                  <a:graphic>
                    <a:graphicData uri="http://schemas.openxmlformats.org/drawingml/2006/picture">
                      <pic:pic>
                        <pic:nvPicPr>
                          <pic:cNvPr id="182994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"https://fiches-risques.brgm.fr/georisques/casias/SSP4058957" \t "_blank" </w:instrText>
            </w:r>
            <w:r>
              <w:fldChar w:fldCharType="separate"/>
            </w:r>
            <w:r>
              <w:rPr>
                <w:rFonts w:ascii="Marianne" w:hAnsi="Marianne" w:eastAsia="Marianne" w:cs="Marianne"/>
                <w:sz w:val="14"/>
              </w:rPr>
              <w:t xml:space="preserve">SSP4058957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tissage,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"https://fiches-risques.brgm.fr/georisques/casias/SSP4058956" \t "_blank" </w:instrText>
            </w:r>
            <w:r>
              <w:fldChar w:fldCharType="separate"/>
            </w:r>
            <w:r>
              <w:rPr>
                <w:rFonts w:ascii="Marianne" w:hAnsi="Marianne" w:eastAsia="Marianne" w:cs="Marianne"/>
                <w:sz w:val="14"/>
              </w:rPr>
              <w:t xml:space="preserve">SSP4058956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mécanique ; anc. Station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"https://fiches-risques.brgm.fr/georisques/casias/SSP4058955" \t "_blank" </w:instrText>
            </w:r>
            <w:r>
              <w:fldChar w:fldCharType="separate"/>
            </w:r>
            <w:r>
              <w:rPr>
                <w:rFonts w:ascii="Marianne" w:hAnsi="Marianne" w:eastAsia="Marianne" w:cs="Marianne"/>
                <w:sz w:val="14"/>
              </w:rPr>
              <w:t xml:space="preserve">SSP4058955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"https://fiches-risques.brgm.fr/georisques/casias/SSP4058954" \t "_blank" </w:instrText>
            </w:r>
            <w:r>
              <w:fldChar w:fldCharType="separate"/>
            </w:r>
            <w:r>
              <w:rPr>
                <w:rFonts w:ascii="Marianne" w:hAnsi="Marianne" w:eastAsia="Marianne" w:cs="Marianne"/>
                <w:sz w:val="14"/>
              </w:rPr>
              <w:t xml:space="preserve">SSP4058954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"https://fiches-risques.brgm.fr/georisques/casias/SSP4058331" \t "_blank" </w:instrText>
            </w:r>
            <w:r>
              <w:fldChar w:fldCharType="separate"/>
            </w:r>
            <w:r>
              <w:rPr>
                <w:rFonts w:ascii="Marianne" w:hAnsi="Marianne" w:eastAsia="Marianne" w:cs="Marianne"/>
                <w:sz w:val="14"/>
              </w:rPr>
              <w:t xml:space="preserve">SSP4058331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"https://fiches-risques.brgm.fr/georisques/casias/SSP4058330" \t "_blank" </w:instrText>
            </w:r>
            <w:r>
              <w:fldChar w:fldCharType="separate"/>
            </w:r>
            <w:r>
              <w:rPr>
                <w:rFonts w:ascii="Marianne" w:hAnsi="Marianne" w:eastAsia="Marianne" w:cs="Marianne"/>
                <w:sz w:val="14"/>
              </w:rPr>
              <w:t xml:space="preserve">SSP4058330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cagettes et de palettes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"https://fiches-risques.brgm.fr/georisques/casias/SSP4058329" \t "_blank" </w:instrText>
            </w:r>
            <w:r>
              <w:fldChar w:fldCharType="separate"/>
            </w:r>
            <w:r>
              <w:rPr>
                <w:rFonts w:ascii="Marianne" w:hAnsi="Marianne" w:eastAsia="Marianne" w:cs="Marianne"/>
                <w:sz w:val="14"/>
              </w:rPr>
              <w:t xml:space="preserve">SSP4058329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peignes à tisser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"https://fiches-risques.brgm.fr/georisques/casias/SSP4058328" \t "_blank" </w:instrText>
            </w:r>
            <w:r>
              <w:fldChar w:fldCharType="separate"/>
            </w:r>
            <w:r>
              <w:rPr>
                <w:rFonts w:ascii="Marianne" w:hAnsi="Marianne" w:eastAsia="Marianne" w:cs="Marianne"/>
                <w:sz w:val="14"/>
              </w:rPr>
              <w:t xml:space="preserve">SSP4058328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saucissons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"https://fiches-risques.brgm.fr/georisques/casias/SSP4058327" \t "_blank" </w:instrText>
            </w:r>
            <w:r>
              <w:fldChar w:fldCharType="separate"/>
            </w:r>
            <w:r>
              <w:rPr>
                <w:rFonts w:ascii="Marianne" w:hAnsi="Marianne" w:eastAsia="Marianne" w:cs="Marianne"/>
                <w:sz w:val="14"/>
              </w:rPr>
              <w:t xml:space="preserve">SSP4058327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"https://fiches-risques.brgm.fr/georisques/casias/SSP4058326" \t "_blank" </w:instrText>
            </w:r>
            <w:r>
              <w:fldChar w:fldCharType="separate"/>
            </w:r>
            <w:r>
              <w:rPr>
                <w:rFonts w:ascii="Marianne" w:hAnsi="Marianne" w:eastAsia="Marianne" w:cs="Marianne"/>
                <w:sz w:val="14"/>
              </w:rPr>
              <w:t xml:space="preserve">SSP4058326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"https://fiches-risques.brgm.fr/georisques/casias/SSP4058325" \t "_blank" </w:instrText>
            </w:r>
            <w:r>
              <w:fldChar w:fldCharType="separate"/>
            </w:r>
            <w:r>
              <w:rPr>
                <w:rFonts w:ascii="Marianne" w:hAnsi="Marianne" w:eastAsia="Marianne" w:cs="Marianne"/>
                <w:sz w:val="14"/>
              </w:rPr>
              <w:t xml:space="preserve">SSP4058325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"https://fiches-risques.brgm.fr/georisques/casias/SSP4058324" \t "_blank" </w:instrText>
            </w:r>
            <w:r>
              <w:fldChar w:fldCharType="separate"/>
            </w:r>
            <w:r>
              <w:rPr>
                <w:rFonts w:ascii="Marianne" w:hAnsi="Marianne" w:eastAsia="Marianne" w:cs="Marianne"/>
                <w:sz w:val="14"/>
              </w:rPr>
              <w:t xml:space="preserve">SSP4058324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"https://fiches-risques.brgm.fr/georisques/casias/SSP4058323" \t "_blank" </w:instrText>
            </w:r>
            <w:r>
              <w:fldChar w:fldCharType="separate"/>
            </w:r>
            <w:r>
              <w:rPr>
                <w:rFonts w:ascii="Marianne" w:hAnsi="Marianne" w:eastAsia="Marianne" w:cs="Marianne"/>
                <w:sz w:val="14"/>
              </w:rPr>
              <w:t xml:space="preserve">SSP4058323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avec vente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"https://fiches-risques.brgm.fr/georisques/casias/SSP4055501" \t "_blank" </w:instrText>
            </w:r>
            <w:r>
              <w:fldChar w:fldCharType="separate"/>
            </w:r>
            <w:r>
              <w:rPr>
                <w:rFonts w:ascii="Marianne" w:hAnsi="Marianne" w:eastAsia="Marianne" w:cs="Marianne"/>
                <w:sz w:val="14"/>
              </w:rPr>
              <w:t xml:space="preserve">SSP4055501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bois de charpente, traitement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"https://fiches-risques.brgm.fr/georisques/casias/SSP4054766" \t "_blank" </w:instrText>
            </w:r>
            <w:r>
              <w:fldChar w:fldCharType="separate"/>
            </w:r>
            <w:r>
              <w:rPr>
                <w:rFonts w:ascii="Marianne" w:hAnsi="Marianne" w:eastAsia="Marianne" w:cs="Marianne"/>
                <w:sz w:val="14"/>
              </w:rPr>
              <w:t xml:space="preserve">SSP4054766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"https://fiches-risques.brgm.fr/georisques/casias/SSP4054765" \t "_blank" </w:instrText>
            </w:r>
            <w:r>
              <w:fldChar w:fldCharType="separate"/>
            </w:r>
            <w:r>
              <w:rPr>
                <w:rFonts w:ascii="Marianne" w:hAnsi="Marianne" w:eastAsia="Marianne" w:cs="Marianne"/>
                <w:sz w:val="14"/>
              </w:rPr>
              <w:t xml:space="preserve">SSP4054765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"https://fiches-risques.brgm.fr/georisques/casias/SSP4054764" \t "_blank" </w:instrText>
            </w:r>
            <w:r>
              <w:fldChar w:fldCharType="separate"/>
            </w:r>
            <w:r>
              <w:rPr>
                <w:rFonts w:ascii="Marianne" w:hAnsi="Marianne" w:eastAsia="Marianne" w:cs="Marianne"/>
                <w:sz w:val="14"/>
              </w:rPr>
              <w:t xml:space="preserve">SSP4054764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Centre" (Garage et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"https://fiches-risques.brgm.fr/georisques/casias/SSP526519" \t "_blank" </w:instrText>
            </w:r>
            <w:r>
              <w:fldChar w:fldCharType="separate"/>
            </w:r>
            <w:r>
              <w:rPr>
                <w:rFonts w:ascii="Marianne" w:hAnsi="Marianne" w:eastAsia="Marianne" w:cs="Marianne"/>
                <w:sz w:val="14"/>
              </w:rPr>
              <w:t xml:space="preserve">SSP526519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SOIERIES DU LIMONY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