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11171" name="Picture">
</wp:docPr>
                  <a:graphic>
                    <a:graphicData uri="http://schemas.openxmlformats.org/drawingml/2006/picture">
                      <pic:pic>
                        <pic:nvPicPr>
                          <pic:cNvPr id="101921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9809748" name="Picture">
</wp:docPr>
                  <a:graphic>
                    <a:graphicData uri="http://schemas.openxmlformats.org/drawingml/2006/picture">
                      <pic:pic>
                        <pic:nvPicPr>
                          <pic:cNvPr id="1909809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3739678" name="Picture">
</wp:docPr>
                        <a:graphic>
                          <a:graphicData uri="http://schemas.openxmlformats.org/drawingml/2006/picture">
                            <pic:pic>
                              <pic:nvPicPr>
                                <pic:cNvPr id="1893739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Mackenheim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321223" name="Picture">
</wp:docPr>
                  <a:graphic>
                    <a:graphicData uri="http://schemas.openxmlformats.org/drawingml/2006/picture">
                      <pic:pic>
                        <pic:nvPicPr>
                          <pic:cNvPr id="1383321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991905" name="Picture">
</wp:docPr>
                  <a:graphic>
                    <a:graphicData uri="http://schemas.openxmlformats.org/drawingml/2006/picture">
                      <pic:pic>
                        <pic:nvPicPr>
                          <pic:cNvPr id="996991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62386" name="Picture">
</wp:docPr>
                  <a:graphic>
                    <a:graphicData uri="http://schemas.openxmlformats.org/drawingml/2006/picture">
                      <pic:pic>
                        <pic:nvPicPr>
                          <pic:cNvPr id="138476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142815" name="Picture">
</wp:docPr>
                  <a:graphic>
                    <a:graphicData uri="http://schemas.openxmlformats.org/drawingml/2006/picture">
                      <pic:pic>
                        <pic:nvPicPr>
                          <pic:cNvPr id="23414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74857" name="Picture">
</wp:docPr>
                  <a:graphic>
                    <a:graphicData uri="http://schemas.openxmlformats.org/drawingml/2006/picture">
                      <pic:pic>
                        <pic:nvPicPr>
                          <pic:cNvPr id="121467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46719" name="Picture">
</wp:docPr>
                        <a:graphic>
                          <a:graphicData uri="http://schemas.openxmlformats.org/drawingml/2006/picture">
                            <pic:pic>
                              <pic:nvPicPr>
                                <pic:cNvPr id="2004746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18377" name="Picture">
</wp:docPr>
                        <a:graphic>
                          <a:graphicData uri="http://schemas.openxmlformats.org/drawingml/2006/picture">
                            <pic:pic>
                              <pic:nvPicPr>
                                <pic:cNvPr id="2101218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1125" name="Picture">
</wp:docPr>
                        <a:graphic>
                          <a:graphicData uri="http://schemas.openxmlformats.org/drawingml/2006/picture">
                            <pic:pic>
                              <pic:nvPicPr>
                                <pic:cNvPr id="125401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643820" name="Picture">
</wp:docPr>
                        <a:graphic>
                          <a:graphicData uri="http://schemas.openxmlformats.org/drawingml/2006/picture">
                            <pic:pic>
                              <pic:nvPicPr>
                                <pic:cNvPr id="1509643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95521" name="Picture">
</wp:docPr>
                        <a:graphic>
                          <a:graphicData uri="http://schemas.openxmlformats.org/drawingml/2006/picture">
                            <pic:pic>
                              <pic:nvPicPr>
                                <pic:cNvPr id="1769495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86327" name="Picture">
</wp:docPr>
                        <a:graphic>
                          <a:graphicData uri="http://schemas.openxmlformats.org/drawingml/2006/picture">
                            <pic:pic>
                              <pic:nvPicPr>
                                <pic:cNvPr id="4698863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63220" name="Picture">
</wp:docPr>
                        <a:graphic>
                          <a:graphicData uri="http://schemas.openxmlformats.org/drawingml/2006/picture">
                            <pic:pic>
                              <pic:nvPicPr>
                                <pic:cNvPr id="984163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23551" name="Picture">
</wp:docPr>
                        <a:graphic>
                          <a:graphicData uri="http://schemas.openxmlformats.org/drawingml/2006/picture">
                            <pic:pic>
                              <pic:nvPicPr>
                                <pic:cNvPr id="1770623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46120" name="Picture">
</wp:docPr>
                        <a:graphic>
                          <a:graphicData uri="http://schemas.openxmlformats.org/drawingml/2006/picture">
                            <pic:pic>
                              <pic:nvPicPr>
                                <pic:cNvPr id="10878461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781165" name="Picture">
</wp:docPr>
                        <a:graphic>
                          <a:graphicData uri="http://schemas.openxmlformats.org/drawingml/2006/picture">
                            <pic:pic>
                              <pic:nvPicPr>
                                <pic:cNvPr id="1861781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50732" name="Picture">
</wp:docPr>
                        <a:graphic>
                          <a:graphicData uri="http://schemas.openxmlformats.org/drawingml/2006/picture">
                            <pic:pic>
                              <pic:nvPicPr>
                                <pic:cNvPr id="1932750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680293" name="Picture">
</wp:docPr>
                        <a:graphic>
                          <a:graphicData uri="http://schemas.openxmlformats.org/drawingml/2006/picture">
                            <pic:pic>
                              <pic:nvPicPr>
                                <pic:cNvPr id="7686802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63792" name="Picture">
</wp:docPr>
                        <a:graphic>
                          <a:graphicData uri="http://schemas.openxmlformats.org/drawingml/2006/picture">
                            <pic:pic>
                              <pic:nvPicPr>
                                <pic:cNvPr id="19056637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02028" name="Picture">
</wp:docPr>
                        <a:graphic>
                          <a:graphicData uri="http://schemas.openxmlformats.org/drawingml/2006/picture">
                            <pic:pic>
                              <pic:nvPicPr>
                                <pic:cNvPr id="2095302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371973" name="Picture">
</wp:docPr>
                        <a:graphic>
                          <a:graphicData uri="http://schemas.openxmlformats.org/drawingml/2006/picture">
                            <pic:pic>
                              <pic:nvPicPr>
                                <pic:cNvPr id="15073719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562269" name="Picture">
</wp:docPr>
                        <a:graphic>
                          <a:graphicData uri="http://schemas.openxmlformats.org/drawingml/2006/picture">
                            <pic:pic>
                              <pic:nvPicPr>
                                <pic:cNvPr id="17825622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32364" name="Picture">
</wp:docPr>
                        <a:graphic>
                          <a:graphicData uri="http://schemas.openxmlformats.org/drawingml/2006/picture">
                            <pic:pic>
                              <pic:nvPicPr>
                                <pic:cNvPr id="11526323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225726" name="Picture">
</wp:docPr>
                        <a:graphic>
                          <a:graphicData uri="http://schemas.openxmlformats.org/drawingml/2006/picture">
                            <pic:pic>
                              <pic:nvPicPr>
                                <pic:cNvPr id="18892257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581975" name="Picture">
</wp:docPr>
                        <a:graphic>
                          <a:graphicData uri="http://schemas.openxmlformats.org/drawingml/2006/picture">
                            <pic:pic>
                              <pic:nvPicPr>
                                <pic:cNvPr id="1936581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64971" name="Picture">
</wp:docPr>
                        <a:graphic>
                          <a:graphicData uri="http://schemas.openxmlformats.org/drawingml/2006/picture">
                            <pic:pic>
                              <pic:nvPicPr>
                                <pic:cNvPr id="1259464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54635" name="Picture">
</wp:docPr>
                        <a:graphic>
                          <a:graphicData uri="http://schemas.openxmlformats.org/drawingml/2006/picture">
                            <pic:pic>
                              <pic:nvPicPr>
                                <pic:cNvPr id="706654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70909" name="Picture">
</wp:docPr>
                  <a:graphic>
                    <a:graphicData uri="http://schemas.openxmlformats.org/drawingml/2006/picture">
                      <pic:pic>
                        <pic:nvPicPr>
                          <pic:cNvPr id="49117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06369" name="Picture">
</wp:docPr>
                  <a:graphic>
                    <a:graphicData uri="http://schemas.openxmlformats.org/drawingml/2006/picture">
                      <pic:pic>
                        <pic:nvPicPr>
                          <pic:cNvPr id="102730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16760" name="Picture">
</wp:docPr>
                  <a:graphic>
                    <a:graphicData uri="http://schemas.openxmlformats.org/drawingml/2006/picture">
                      <pic:pic>
                        <pic:nvPicPr>
                          <pic:cNvPr id="47831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Mackenheim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325032" name="Picture">
</wp:docPr>
                  <a:graphic>
                    <a:graphicData uri="http://schemas.openxmlformats.org/drawingml/2006/picture">
                      <pic:pic>
                        <pic:nvPicPr>
                          <pic:cNvPr id="1408325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92783" name="Picture">
</wp:docPr>
                  <a:graphic>
                    <a:graphicData uri="http://schemas.openxmlformats.org/drawingml/2006/picture">
                      <pic:pic>
                        <pic:nvPicPr>
                          <pic:cNvPr id="1594792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058965" name="Picture">
</wp:docPr>
                  <a:graphic>
                    <a:graphicData uri="http://schemas.openxmlformats.org/drawingml/2006/picture">
                      <pic:pic>
                        <pic:nvPicPr>
                          <pic:cNvPr id="3640589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04460" name="Picture">
</wp:docPr>
                        <a:graphic>
                          <a:graphicData uri="http://schemas.openxmlformats.org/drawingml/2006/picture">
                            <pic:pic>
                              <pic:nvPicPr>
                                <pic:cNvPr id="976804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79858" name="Picture">
</wp:docPr>
                  <a:graphic>
                    <a:graphicData uri="http://schemas.openxmlformats.org/drawingml/2006/picture">
                      <pic:pic>
                        <pic:nvPicPr>
                          <pic:cNvPr id="28647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526072" name="Picture">
</wp:docPr>
                  <a:graphic>
                    <a:graphicData uri="http://schemas.openxmlformats.org/drawingml/2006/picture">
                      <pic:pic>
                        <pic:nvPicPr>
                          <pic:cNvPr id="64452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01571" name="Picture">
</wp:docPr>
                  <a:graphic>
                    <a:graphicData uri="http://schemas.openxmlformats.org/drawingml/2006/picture">
                      <pic:pic>
                        <pic:nvPicPr>
                          <pic:cNvPr id="151820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730898" name="Picture">
</wp:docPr>
                  <a:graphic>
                    <a:graphicData uri="http://schemas.openxmlformats.org/drawingml/2006/picture">
                      <pic:pic>
                        <pic:nvPicPr>
                          <pic:cNvPr id="6327308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691120" name="Picture">
</wp:docPr>
                  <a:graphic>
                    <a:graphicData uri="http://schemas.openxmlformats.org/drawingml/2006/picture">
                      <pic:pic>
                        <pic:nvPicPr>
                          <pic:cNvPr id="314691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719740" name="Picture">
</wp:docPr>
                  <a:graphic>
                    <a:graphicData uri="http://schemas.openxmlformats.org/drawingml/2006/picture">
                      <pic:pic>
                        <pic:nvPicPr>
                          <pic:cNvPr id="9167197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57679" name="Picture">
</wp:docPr>
                        <a:graphic>
                          <a:graphicData uri="http://schemas.openxmlformats.org/drawingml/2006/picture">
                            <pic:pic>
                              <pic:nvPicPr>
                                <pic:cNvPr id="11822576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63956" name="Picture">
</wp:docPr>
                        <a:graphic>
                          <a:graphicData uri="http://schemas.openxmlformats.org/drawingml/2006/picture">
                            <pic:pic>
                              <pic:nvPicPr>
                                <pic:cNvPr id="20180639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80699" name="Picture">
</wp:docPr>
                  <a:graphic>
                    <a:graphicData uri="http://schemas.openxmlformats.org/drawingml/2006/picture">
                      <pic:pic>
                        <pic:nvPicPr>
                          <pic:cNvPr id="210188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847541" name="Picture">
</wp:docPr>
                  <a:graphic>
                    <a:graphicData uri="http://schemas.openxmlformats.org/drawingml/2006/picture">
                      <pic:pic>
                        <pic:nvPicPr>
                          <pic:cNvPr id="68484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52586" name="Picture">
</wp:docPr>
                  <a:graphic>
                    <a:graphicData uri="http://schemas.openxmlformats.org/drawingml/2006/picture">
                      <pic:pic>
                        <pic:nvPicPr>
                          <pic:cNvPr id="146175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74106" name="Picture">
</wp:docPr>
                  <a:graphic>
                    <a:graphicData uri="http://schemas.openxmlformats.org/drawingml/2006/picture">
                      <pic:pic>
                        <pic:nvPicPr>
                          <pic:cNvPr id="2167741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48712" name="Picture">
</wp:docPr>
                  <a:graphic>
                    <a:graphicData uri="http://schemas.openxmlformats.org/drawingml/2006/picture">
                      <pic:pic>
                        <pic:nvPicPr>
                          <pic:cNvPr id="12579487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160928" name="Picture">
</wp:docPr>
                  <a:graphic>
                    <a:graphicData uri="http://schemas.openxmlformats.org/drawingml/2006/picture">
                      <pic:pic>
                        <pic:nvPicPr>
                          <pic:cNvPr id="7211609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96889" name="Picture">
</wp:docPr>
                        <a:graphic>
                          <a:graphicData uri="http://schemas.openxmlformats.org/drawingml/2006/picture">
                            <pic:pic>
                              <pic:nvPicPr>
                                <pic:cNvPr id="315096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34692" name="Picture">
</wp:docPr>
                  <a:graphic>
                    <a:graphicData uri="http://schemas.openxmlformats.org/drawingml/2006/picture">
                      <pic:pic>
                        <pic:nvPicPr>
                          <pic:cNvPr id="87983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11482" name="Picture">
</wp:docPr>
                  <a:graphic>
                    <a:graphicData uri="http://schemas.openxmlformats.org/drawingml/2006/picture">
                      <pic:pic>
                        <pic:nvPicPr>
                          <pic:cNvPr id="143621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96231" name="Picture">
</wp:docPr>
                  <a:graphic>
                    <a:graphicData uri="http://schemas.openxmlformats.org/drawingml/2006/picture">
                      <pic:pic>
                        <pic:nvPicPr>
                          <pic:cNvPr id="202229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Mackenheim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97999" name="Picture">
</wp:docPr>
                  <a:graphic>
                    <a:graphicData uri="http://schemas.openxmlformats.org/drawingml/2006/picture">
                      <pic:pic>
                        <pic:nvPicPr>
                          <pic:cNvPr id="80319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43239" name="Picture">
</wp:docPr>
                  <a:graphic>
                    <a:graphicData uri="http://schemas.openxmlformats.org/drawingml/2006/picture">
                      <pic:pic>
                        <pic:nvPicPr>
                          <pic:cNvPr id="74754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91043" name="Picture">
</wp:docPr>
                  <a:graphic>
                    <a:graphicData uri="http://schemas.openxmlformats.org/drawingml/2006/picture">
                      <pic:pic>
                        <pic:nvPicPr>
                          <pic:cNvPr id="45119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082" name="Picture">
</wp:docPr>
                  <a:graphic>
                    <a:graphicData uri="http://schemas.openxmlformats.org/drawingml/2006/picture">
                      <pic:pic>
                        <pic:nvPicPr>
                          <pic:cNvPr id="130630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64314" name="Picture">
</wp:docPr>
                  <a:graphic>
                    <a:graphicData uri="http://schemas.openxmlformats.org/drawingml/2006/picture">
                      <pic:pic>
                        <pic:nvPicPr>
                          <pic:cNvPr id="1014764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224702" name="Picture">
</wp:docPr>
                  <a:graphic>
                    <a:graphicData uri="http://schemas.openxmlformats.org/drawingml/2006/picture">
                      <pic:pic>
                        <pic:nvPicPr>
                          <pic:cNvPr id="16672247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33825" name="Picture">
</wp:docPr>
                        <a:graphic>
                          <a:graphicData uri="http://schemas.openxmlformats.org/drawingml/2006/picture">
                            <pic:pic>
                              <pic:nvPicPr>
                                <pic:cNvPr id="1659033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10439" name="Picture">
</wp:docPr>
                  <a:graphic>
                    <a:graphicData uri="http://schemas.openxmlformats.org/drawingml/2006/picture">
                      <pic:pic>
                        <pic:nvPicPr>
                          <pic:cNvPr id="213091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15812" name="Picture">
</wp:docPr>
                  <a:graphic>
                    <a:graphicData uri="http://schemas.openxmlformats.org/drawingml/2006/picture">
                      <pic:pic>
                        <pic:nvPicPr>
                          <pic:cNvPr id="213241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39054" name="Picture">
</wp:docPr>
                  <a:graphic>
                    <a:graphicData uri="http://schemas.openxmlformats.org/drawingml/2006/picture">
                      <pic:pic>
                        <pic:nvPicPr>
                          <pic:cNvPr id="35253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30739" name="Picture">
</wp:docPr>
                  <a:graphic>
                    <a:graphicData uri="http://schemas.openxmlformats.org/drawingml/2006/picture">
                      <pic:pic>
                        <pic:nvPicPr>
                          <pic:cNvPr id="13815307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64293" name="Picture">
</wp:docPr>
                  <a:graphic>
                    <a:graphicData uri="http://schemas.openxmlformats.org/drawingml/2006/picture">
                      <pic:pic>
                        <pic:nvPicPr>
                          <pic:cNvPr id="1568964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349779" name="Picture">
</wp:docPr>
                  <a:graphic>
                    <a:graphicData uri="http://schemas.openxmlformats.org/drawingml/2006/picture">
                      <pic:pic>
                        <pic:nvPicPr>
                          <pic:cNvPr id="1267349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486958" name="Picture">
</wp:docPr>
                        <a:graphic>
                          <a:graphicData uri="http://schemas.openxmlformats.org/drawingml/2006/picture">
                            <pic:pic>
                              <pic:nvPicPr>
                                <pic:cNvPr id="19364869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56497" name="Picture">
</wp:docPr>
                  <a:graphic>
                    <a:graphicData uri="http://schemas.openxmlformats.org/drawingml/2006/picture">
                      <pic:pic>
                        <pic:nvPicPr>
                          <pic:cNvPr id="176505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032890" name="Picture">
</wp:docPr>
                  <a:graphic>
                    <a:graphicData uri="http://schemas.openxmlformats.org/drawingml/2006/picture">
                      <pic:pic>
                        <pic:nvPicPr>
                          <pic:cNvPr id="181303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226616" name="Picture">
</wp:docPr>
                  <a:graphic>
                    <a:graphicData uri="http://schemas.openxmlformats.org/drawingml/2006/picture">
                      <pic:pic>
                        <pic:nvPicPr>
                          <pic:cNvPr id="198422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69037" name="Picture">
</wp:docPr>
                  <a:graphic>
                    <a:graphicData uri="http://schemas.openxmlformats.org/drawingml/2006/picture">
                      <pic:pic>
                        <pic:nvPicPr>
                          <pic:cNvPr id="103536903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58421" name="Picture">
</wp:docPr>
                  <a:graphic>
                    <a:graphicData uri="http://schemas.openxmlformats.org/drawingml/2006/picture">
                      <pic:pic>
                        <pic:nvPicPr>
                          <pic:cNvPr id="1541858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7758626" name="Picture">
</wp:docPr>
                  <a:graphic>
                    <a:graphicData uri="http://schemas.openxmlformats.org/drawingml/2006/picture">
                      <pic:pic>
                        <pic:nvPicPr>
                          <pic:cNvPr id="6277586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37629" name="Picture">
</wp:docPr>
                  <a:graphic>
                    <a:graphicData uri="http://schemas.openxmlformats.org/drawingml/2006/picture">
                      <pic:pic>
                        <pic:nvPicPr>
                          <pic:cNvPr id="152543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39204" name="Picture">
</wp:docPr>
                  <a:graphic>
                    <a:graphicData uri="http://schemas.openxmlformats.org/drawingml/2006/picture">
                      <pic:pic>
                        <pic:nvPicPr>
                          <pic:cNvPr id="69233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23089" name="Picture">
</wp:docPr>
                  <a:graphic>
                    <a:graphicData uri="http://schemas.openxmlformats.org/drawingml/2006/picture">
                      <pic:pic>
                        <pic:nvPicPr>
                          <pic:cNvPr id="204742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Mackenheim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206116" name="Picture">
</wp:docPr>
                  <a:graphic>
                    <a:graphicData uri="http://schemas.openxmlformats.org/drawingml/2006/picture">
                      <pic:pic>
                        <pic:nvPicPr>
                          <pic:cNvPr id="21182061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90783" name="Picture">
</wp:docPr>
                  <a:graphic>
                    <a:graphicData uri="http://schemas.openxmlformats.org/drawingml/2006/picture">
                      <pic:pic>
                        <pic:nvPicPr>
                          <pic:cNvPr id="1786790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370522" name="Picture">
</wp:docPr>
                  <a:graphic>
                    <a:graphicData uri="http://schemas.openxmlformats.org/drawingml/2006/picture">
                      <pic:pic>
                        <pic:nvPicPr>
                          <pic:cNvPr id="20253705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2619" name="Picture">
</wp:docPr>
                  <a:graphic>
                    <a:graphicData uri="http://schemas.openxmlformats.org/drawingml/2006/picture">
                      <pic:pic>
                        <pic:nvPicPr>
                          <pic:cNvPr id="17678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0062" name="Picture">
</wp:docPr>
                  <a:graphic>
                    <a:graphicData uri="http://schemas.openxmlformats.org/drawingml/2006/picture">
                      <pic:pic>
                        <pic:nvPicPr>
                          <pic:cNvPr id="2894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Mackenheim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33191" name="Picture">
</wp:docPr>
                  <a:graphic>
                    <a:graphicData uri="http://schemas.openxmlformats.org/drawingml/2006/picture">
                      <pic:pic>
                        <pic:nvPicPr>
                          <pic:cNvPr id="50323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"https://fiches-risques.brgm.fr/georisques/casias/SSP3765730" \t "_blank" </w:instrText>
            </w:r>
            <w:r>
              <w:fldChar w:fldCharType="separate"/>
            </w:r>
            <w:r>
              <w:rPr>
                <w:rFonts w:ascii="Marianne" w:hAnsi="Marianne" w:eastAsia="Marianne" w:cs="Marianne"/>
                <w:sz w:val="14"/>
              </w:rPr>
              <w:t xml:space="preserve">SSP3765730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"https://fiches-risques.brgm.fr/georisques/casias/SSP3765729" \t "_blank" </w:instrText>
            </w:r>
            <w:r>
              <w:fldChar w:fldCharType="separate"/>
            </w:r>
            <w:r>
              <w:rPr>
                <w:rFonts w:ascii="Marianne" w:hAnsi="Marianne" w:eastAsia="Marianne" w:cs="Marianne"/>
                <w:sz w:val="14"/>
              </w:rPr>
              <w:t xml:space="preserve">SSP3765729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"https://fiches-risques.brgm.fr/georisques/casias/SSP3762529" \t "_blank" </w:instrText>
            </w:r>
            <w:r>
              <w:fldChar w:fldCharType="separate"/>
            </w:r>
            <w:r>
              <w:rPr>
                <w:rFonts w:ascii="Marianne" w:hAnsi="Marianne" w:eastAsia="Marianne" w:cs="Marianne"/>
                <w:sz w:val="14"/>
              </w:rPr>
              <w:t xml:space="preserve">SSP3762529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d'argent par brûlage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