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147584" name="Picture">
</wp:docPr>
                  <a:graphic>
                    <a:graphicData uri="http://schemas.openxmlformats.org/drawingml/2006/picture">
                      <pic:pic>
                        <pic:nvPicPr>
                          <pic:cNvPr id="1602147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9147835" name="Picture">
</wp:docPr>
                  <a:graphic>
                    <a:graphicData uri="http://schemas.openxmlformats.org/drawingml/2006/picture">
                      <pic:pic>
                        <pic:nvPicPr>
                          <pic:cNvPr id="3491478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1695565" name="Picture">
</wp:docPr>
                        <a:graphic>
                          <a:graphicData uri="http://schemas.openxmlformats.org/drawingml/2006/picture">
                            <pic:pic>
                              <pic:nvPicPr>
                                <pic:cNvPr id="6816955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40430 Luxey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1932544" name="Picture">
</wp:docPr>
                  <a:graphic>
                    <a:graphicData uri="http://schemas.openxmlformats.org/drawingml/2006/picture">
                      <pic:pic>
                        <pic:nvPicPr>
                          <pic:cNvPr id="3119325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5821044" name="Picture">
</wp:docPr>
                  <a:graphic>
                    <a:graphicData uri="http://schemas.openxmlformats.org/drawingml/2006/picture">
                      <pic:pic>
                        <pic:nvPicPr>
                          <pic:cNvPr id="7558210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706337" name="Picture">
</wp:docPr>
                  <a:graphic>
                    <a:graphicData uri="http://schemas.openxmlformats.org/drawingml/2006/picture">
                      <pic:pic>
                        <pic:nvPicPr>
                          <pic:cNvPr id="1259706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830252" name="Picture">
</wp:docPr>
                  <a:graphic>
                    <a:graphicData uri="http://schemas.openxmlformats.org/drawingml/2006/picture">
                      <pic:pic>
                        <pic:nvPicPr>
                          <pic:cNvPr id="995830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40430 Luxey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497242" name="Picture">
</wp:docPr>
                  <a:graphic>
                    <a:graphicData uri="http://schemas.openxmlformats.org/drawingml/2006/picture">
                      <pic:pic>
                        <pic:nvPicPr>
                          <pic:cNvPr id="2080497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360015" name="Picture">
</wp:docPr>
                        <a:graphic>
                          <a:graphicData uri="http://schemas.openxmlformats.org/drawingml/2006/picture">
                            <pic:pic>
                              <pic:nvPicPr>
                                <pic:cNvPr id="20783600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843972" name="Picture">
</wp:docPr>
                        <a:graphic>
                          <a:graphicData uri="http://schemas.openxmlformats.org/drawingml/2006/picture">
                            <pic:pic>
                              <pic:nvPicPr>
                                <pic:cNvPr id="14798439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903493" name="Picture">
</wp:docPr>
                        <a:graphic>
                          <a:graphicData uri="http://schemas.openxmlformats.org/drawingml/2006/picture">
                            <pic:pic>
                              <pic:nvPicPr>
                                <pic:cNvPr id="12159034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337697" name="Picture">
</wp:docPr>
                        <a:graphic>
                          <a:graphicData uri="http://schemas.openxmlformats.org/drawingml/2006/picture">
                            <pic:pic>
                              <pic:nvPicPr>
                                <pic:cNvPr id="4403376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861675" name="Picture">
</wp:docPr>
                        <a:graphic>
                          <a:graphicData uri="http://schemas.openxmlformats.org/drawingml/2006/picture">
                            <pic:pic>
                              <pic:nvPicPr>
                                <pic:cNvPr id="9598616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856708" name="Picture">
</wp:docPr>
                        <a:graphic>
                          <a:graphicData uri="http://schemas.openxmlformats.org/drawingml/2006/picture">
                            <pic:pic>
                              <pic:nvPicPr>
                                <pic:cNvPr id="16758567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186037" name="Picture">
</wp:docPr>
                        <a:graphic>
                          <a:graphicData uri="http://schemas.openxmlformats.org/drawingml/2006/picture">
                            <pic:pic>
                              <pic:nvPicPr>
                                <pic:cNvPr id="11711860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991865" name="Picture">
</wp:docPr>
                        <a:graphic>
                          <a:graphicData uri="http://schemas.openxmlformats.org/drawingml/2006/picture">
                            <pic:pic>
                              <pic:nvPicPr>
                                <pic:cNvPr id="10849918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935668" name="Picture">
</wp:docPr>
                        <a:graphic>
                          <a:graphicData uri="http://schemas.openxmlformats.org/drawingml/2006/picture">
                            <pic:pic>
                              <pic:nvPicPr>
                                <pic:cNvPr id="20079356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227586" name="Picture">
</wp:docPr>
                        <a:graphic>
                          <a:graphicData uri="http://schemas.openxmlformats.org/drawingml/2006/picture">
                            <pic:pic>
                              <pic:nvPicPr>
                                <pic:cNvPr id="19212275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380804" name="Picture">
</wp:docPr>
                        <a:graphic>
                          <a:graphicData uri="http://schemas.openxmlformats.org/drawingml/2006/picture">
                            <pic:pic>
                              <pic:nvPicPr>
                                <pic:cNvPr id="13393808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68993" name="Picture">
</wp:docPr>
                        <a:graphic>
                          <a:graphicData uri="http://schemas.openxmlformats.org/drawingml/2006/picture">
                            <pic:pic>
                              <pic:nvPicPr>
                                <pic:cNvPr id="10236899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608204" name="Picture">
</wp:docPr>
                        <a:graphic>
                          <a:graphicData uri="http://schemas.openxmlformats.org/drawingml/2006/picture">
                            <pic:pic>
                              <pic:nvPicPr>
                                <pic:cNvPr id="6426082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261121" name="Picture">
</wp:docPr>
                        <a:graphic>
                          <a:graphicData uri="http://schemas.openxmlformats.org/drawingml/2006/picture">
                            <pic:pic>
                              <pic:nvPicPr>
                                <pic:cNvPr id="6102611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667565" name="Picture">
</wp:docPr>
                        <a:graphic>
                          <a:graphicData uri="http://schemas.openxmlformats.org/drawingml/2006/picture">
                            <pic:pic>
                              <pic:nvPicPr>
                                <pic:cNvPr id="140666756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142162" name="Picture">
</wp:docPr>
                        <a:graphic>
                          <a:graphicData uri="http://schemas.openxmlformats.org/drawingml/2006/picture">
                            <pic:pic>
                              <pic:nvPicPr>
                                <pic:cNvPr id="8861421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315704" name="Picture">
</wp:docPr>
                        <a:graphic>
                          <a:graphicData uri="http://schemas.openxmlformats.org/drawingml/2006/picture">
                            <pic:pic>
                              <pic:nvPicPr>
                                <pic:cNvPr id="7173157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12259" name="Picture">
</wp:docPr>
                        <a:graphic>
                          <a:graphicData uri="http://schemas.openxmlformats.org/drawingml/2006/picture">
                            <pic:pic>
                              <pic:nvPicPr>
                                <pic:cNvPr id="12461225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051716" name="Picture">
</wp:docPr>
                        <a:graphic>
                          <a:graphicData uri="http://schemas.openxmlformats.org/drawingml/2006/picture">
                            <pic:pic>
                              <pic:nvPicPr>
                                <pic:cNvPr id="16100517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692149" name="Picture">
</wp:docPr>
                        <a:graphic>
                          <a:graphicData uri="http://schemas.openxmlformats.org/drawingml/2006/picture">
                            <pic:pic>
                              <pic:nvPicPr>
                                <pic:cNvPr id="21046921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347099" name="Picture">
</wp:docPr>
                        <a:graphic>
                          <a:graphicData uri="http://schemas.openxmlformats.org/drawingml/2006/picture">
                            <pic:pic>
                              <pic:nvPicPr>
                                <pic:cNvPr id="16003470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598326" name="Picture">
</wp:docPr>
                  <a:graphic>
                    <a:graphicData uri="http://schemas.openxmlformats.org/drawingml/2006/picture">
                      <pic:pic>
                        <pic:nvPicPr>
                          <pic:cNvPr id="796598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282895" name="Picture">
</wp:docPr>
                  <a:graphic>
                    <a:graphicData uri="http://schemas.openxmlformats.org/drawingml/2006/picture">
                      <pic:pic>
                        <pic:nvPicPr>
                          <pic:cNvPr id="751282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40430 Luxey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91559" name="Picture">
</wp:docPr>
                  <a:graphic>
                    <a:graphicData uri="http://schemas.openxmlformats.org/drawingml/2006/picture">
                      <pic:pic>
                        <pic:nvPicPr>
                          <pic:cNvPr id="66891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Luxey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654072" name="Picture">
</wp:docPr>
                  <a:graphic>
                    <a:graphicData uri="http://schemas.openxmlformats.org/drawingml/2006/picture">
                      <pic:pic>
                        <pic:nvPicPr>
                          <pic:cNvPr id="11106540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599472" name="Picture">
</wp:docPr>
                  <a:graphic>
                    <a:graphicData uri="http://schemas.openxmlformats.org/drawingml/2006/picture">
                      <pic:pic>
                        <pic:nvPicPr>
                          <pic:cNvPr id="11565994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4269117" name="Picture">
</wp:docPr>
                  <a:graphic>
                    <a:graphicData uri="http://schemas.openxmlformats.org/drawingml/2006/picture">
                      <pic:pic>
                        <pic:nvPicPr>
                          <pic:cNvPr id="21042691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194708" name="Picture">
</wp:docPr>
                        <a:graphic>
                          <a:graphicData uri="http://schemas.openxmlformats.org/drawingml/2006/picture">
                            <pic:pic>
                              <pic:nvPicPr>
                                <pic:cNvPr id="14111947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594478" name="Picture">
</wp:docPr>
                  <a:graphic>
                    <a:graphicData uri="http://schemas.openxmlformats.org/drawingml/2006/picture">
                      <pic:pic>
                        <pic:nvPicPr>
                          <pic:cNvPr id="723594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562096" name="Picture">
</wp:docPr>
                  <a:graphic>
                    <a:graphicData uri="http://schemas.openxmlformats.org/drawingml/2006/picture">
                      <pic:pic>
                        <pic:nvPicPr>
                          <pic:cNvPr id="1129562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40430 Luxey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680625" name="Picture">
</wp:docPr>
                  <a:graphic>
                    <a:graphicData uri="http://schemas.openxmlformats.org/drawingml/2006/picture">
                      <pic:pic>
                        <pic:nvPicPr>
                          <pic:cNvPr id="2139680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Luxey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35438" name="Picture">
</wp:docPr>
                  <a:graphic>
                    <a:graphicData uri="http://schemas.openxmlformats.org/drawingml/2006/picture">
                      <pic:pic>
                        <pic:nvPicPr>
                          <pic:cNvPr id="733354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231975" name="Picture">
</wp:docPr>
                  <a:graphic>
                    <a:graphicData uri="http://schemas.openxmlformats.org/drawingml/2006/picture">
                      <pic:pic>
                        <pic:nvPicPr>
                          <pic:cNvPr id="16812319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0563028" name="Picture">
</wp:docPr>
                  <a:graphic>
                    <a:graphicData uri="http://schemas.openxmlformats.org/drawingml/2006/picture">
                      <pic:pic>
                        <pic:nvPicPr>
                          <pic:cNvPr id="19705630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475701" name="Picture">
</wp:docPr>
                        <a:graphic>
                          <a:graphicData uri="http://schemas.openxmlformats.org/drawingml/2006/picture">
                            <pic:pic>
                              <pic:nvPicPr>
                                <pic:cNvPr id="14164757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381356" name="Picture">
</wp:docPr>
                  <a:graphic>
                    <a:graphicData uri="http://schemas.openxmlformats.org/drawingml/2006/picture">
                      <pic:pic>
                        <pic:nvPicPr>
                          <pic:cNvPr id="219381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370456" name="Picture">
</wp:docPr>
                  <a:graphic>
                    <a:graphicData uri="http://schemas.openxmlformats.org/drawingml/2006/picture">
                      <pic:pic>
                        <pic:nvPicPr>
                          <pic:cNvPr id="1906370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40430 Luxey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057953" name="Picture">
</wp:docPr>
                  <a:graphic>
                    <a:graphicData uri="http://schemas.openxmlformats.org/drawingml/2006/picture">
                      <pic:pic>
                        <pic:nvPicPr>
                          <pic:cNvPr id="1206057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Luxey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914969" name="Picture">
</wp:docPr>
                  <a:graphic>
                    <a:graphicData uri="http://schemas.openxmlformats.org/drawingml/2006/picture">
                      <pic:pic>
                        <pic:nvPicPr>
                          <pic:cNvPr id="136491496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708232" name="Picture">
</wp:docPr>
                  <a:graphic>
                    <a:graphicData uri="http://schemas.openxmlformats.org/drawingml/2006/picture">
                      <pic:pic>
                        <pic:nvPicPr>
                          <pic:cNvPr id="12317082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6843468" name="Picture">
</wp:docPr>
                  <a:graphic>
                    <a:graphicData uri="http://schemas.openxmlformats.org/drawingml/2006/picture">
                      <pic:pic>
                        <pic:nvPicPr>
                          <pic:cNvPr id="119684346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954709" name="Picture">
</wp:docPr>
                        <a:graphic>
                          <a:graphicData uri="http://schemas.openxmlformats.org/drawingml/2006/picture">
                            <pic:pic>
                              <pic:nvPicPr>
                                <pic:cNvPr id="19589547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485075" name="Picture">
</wp:docPr>
                  <a:graphic>
                    <a:graphicData uri="http://schemas.openxmlformats.org/drawingml/2006/picture">
                      <pic:pic>
                        <pic:nvPicPr>
                          <pic:cNvPr id="1940485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78116" name="Picture">
</wp:docPr>
                  <a:graphic>
                    <a:graphicData uri="http://schemas.openxmlformats.org/drawingml/2006/picture">
                      <pic:pic>
                        <pic:nvPicPr>
                          <pic:cNvPr id="197578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40430 Luxey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033415" name="Picture">
</wp:docPr>
                  <a:graphic>
                    <a:graphicData uri="http://schemas.openxmlformats.org/drawingml/2006/picture">
                      <pic:pic>
                        <pic:nvPicPr>
                          <pic:cNvPr id="1709033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Luxey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556207" name="Picture">
</wp:docPr>
                  <a:graphic>
                    <a:graphicData uri="http://schemas.openxmlformats.org/drawingml/2006/picture">
                      <pic:pic>
                        <pic:nvPicPr>
                          <pic:cNvPr id="1484556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567433" name="Picture">
</wp:docPr>
                  <a:graphic>
                    <a:graphicData uri="http://schemas.openxmlformats.org/drawingml/2006/picture">
                      <pic:pic>
                        <pic:nvPicPr>
                          <pic:cNvPr id="1701567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40430 Luxey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742428" name="Picture">
</wp:docPr>
                  <a:graphic>
                    <a:graphicData uri="http://schemas.openxmlformats.org/drawingml/2006/picture">
                      <pic:pic>
                        <pic:nvPicPr>
                          <pic:cNvPr id="1845742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Luxey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429217" name="Picture">
</wp:docPr>
                  <a:graphic>
                    <a:graphicData uri="http://schemas.openxmlformats.org/drawingml/2006/picture">
                      <pic:pic>
                        <pic:nvPicPr>
                          <pic:cNvPr id="12044292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11055" name="Picture">
</wp:docPr>
                  <a:graphic>
                    <a:graphicData uri="http://schemas.openxmlformats.org/drawingml/2006/picture">
                      <pic:pic>
                        <pic:nvPicPr>
                          <pic:cNvPr id="1628110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8713647" name="Picture">
</wp:docPr>
                  <a:graphic>
                    <a:graphicData uri="http://schemas.openxmlformats.org/drawingml/2006/picture">
                      <pic:pic>
                        <pic:nvPicPr>
                          <pic:cNvPr id="8587136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363037" name="Picture">
</wp:docPr>
                        <a:graphic>
                          <a:graphicData uri="http://schemas.openxmlformats.org/drawingml/2006/picture">
                            <pic:pic>
                              <pic:nvPicPr>
                                <pic:cNvPr id="3063630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698220" name="Picture">
</wp:docPr>
                  <a:graphic>
                    <a:graphicData uri="http://schemas.openxmlformats.org/drawingml/2006/picture">
                      <pic:pic>
                        <pic:nvPicPr>
                          <pic:cNvPr id="1448698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507955" name="Picture">
</wp:docPr>
                  <a:graphic>
                    <a:graphicData uri="http://schemas.openxmlformats.org/drawingml/2006/picture">
                      <pic:pic>
                        <pic:nvPicPr>
                          <pic:cNvPr id="1851507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40430 Luxey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165849" name="Picture">
</wp:docPr>
                  <a:graphic>
                    <a:graphicData uri="http://schemas.openxmlformats.org/drawingml/2006/picture">
                      <pic:pic>
                        <pic:nvPicPr>
                          <pic:cNvPr id="511165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Luxey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324898" name="Picture">
</wp:docPr>
                  <a:graphic>
                    <a:graphicData uri="http://schemas.openxmlformats.org/drawingml/2006/picture">
                      <pic:pic>
                        <pic:nvPicPr>
                          <pic:cNvPr id="103632489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08844" name="Picture">
</wp:docPr>
                  <a:graphic>
                    <a:graphicData uri="http://schemas.openxmlformats.org/drawingml/2006/picture">
                      <pic:pic>
                        <pic:nvPicPr>
                          <pic:cNvPr id="1629088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75486071" name="Picture">
</wp:docPr>
                  <a:graphic>
                    <a:graphicData uri="http://schemas.openxmlformats.org/drawingml/2006/picture">
                      <pic:pic>
                        <pic:nvPicPr>
                          <pic:cNvPr id="187548607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522368" name="Picture">
</wp:docPr>
                        <a:graphic>
                          <a:graphicData uri="http://schemas.openxmlformats.org/drawingml/2006/picture">
                            <pic:pic>
                              <pic:nvPicPr>
                                <pic:cNvPr id="10205223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529053" name="Picture">
</wp:docPr>
                        <a:graphic>
                          <a:graphicData uri="http://schemas.openxmlformats.org/drawingml/2006/picture">
                            <pic:pic>
                              <pic:nvPicPr>
                                <pic:cNvPr id="74652905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613437" name="Picture">
</wp:docPr>
                  <a:graphic>
                    <a:graphicData uri="http://schemas.openxmlformats.org/drawingml/2006/picture">
                      <pic:pic>
                        <pic:nvPicPr>
                          <pic:cNvPr id="267613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97588" name="Picture">
</wp:docPr>
                  <a:graphic>
                    <a:graphicData uri="http://schemas.openxmlformats.org/drawingml/2006/picture">
                      <pic:pic>
                        <pic:nvPicPr>
                          <pic:cNvPr id="165497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40430 Luxey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492155" name="Picture">
</wp:docPr>
                  <a:graphic>
                    <a:graphicData uri="http://schemas.openxmlformats.org/drawingml/2006/picture">
                      <pic:pic>
                        <pic:nvPicPr>
                          <pic:cNvPr id="421492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Luxey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671171" name="Picture">
</wp:docPr>
                  <a:graphic>
                    <a:graphicData uri="http://schemas.openxmlformats.org/drawingml/2006/picture">
                      <pic:pic>
                        <pic:nvPicPr>
                          <pic:cNvPr id="20736711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712412" name="Picture">
</wp:docPr>
                  <a:graphic>
                    <a:graphicData uri="http://schemas.openxmlformats.org/drawingml/2006/picture">
                      <pic:pic>
                        <pic:nvPicPr>
                          <pic:cNvPr id="6947124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4185263" name="Picture">
</wp:docPr>
                  <a:graphic>
                    <a:graphicData uri="http://schemas.openxmlformats.org/drawingml/2006/picture">
                      <pic:pic>
                        <pic:nvPicPr>
                          <pic:cNvPr id="12441852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353717" name="Picture">
</wp:docPr>
                        <a:graphic>
                          <a:graphicData uri="http://schemas.openxmlformats.org/drawingml/2006/picture">
                            <pic:pic>
                              <pic:nvPicPr>
                                <pic:cNvPr id="16613537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960900" name="Picture">
</wp:docPr>
                  <a:graphic>
                    <a:graphicData uri="http://schemas.openxmlformats.org/drawingml/2006/picture">
                      <pic:pic>
                        <pic:nvPicPr>
                          <pic:cNvPr id="1113960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075947" name="Picture">
</wp:docPr>
                  <a:graphic>
                    <a:graphicData uri="http://schemas.openxmlformats.org/drawingml/2006/picture">
                      <pic:pic>
                        <pic:nvPicPr>
                          <pic:cNvPr id="273075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40430 Luxey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341446" name="Picture">
</wp:docPr>
                  <a:graphic>
                    <a:graphicData uri="http://schemas.openxmlformats.org/drawingml/2006/picture">
                      <pic:pic>
                        <pic:nvPicPr>
                          <pic:cNvPr id="1108341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Luxey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685021" name="Picture">
</wp:docPr>
                  <a:graphic>
                    <a:graphicData uri="http://schemas.openxmlformats.org/drawingml/2006/picture">
                      <pic:pic>
                        <pic:nvPicPr>
                          <pic:cNvPr id="33968502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894468" name="Picture">
</wp:docPr>
                  <a:graphic>
                    <a:graphicData uri="http://schemas.openxmlformats.org/drawingml/2006/picture">
                      <pic:pic>
                        <pic:nvPicPr>
                          <pic:cNvPr id="16438944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9836665" name="Picture">
</wp:docPr>
                  <a:graphic>
                    <a:graphicData uri="http://schemas.openxmlformats.org/drawingml/2006/picture">
                      <pic:pic>
                        <pic:nvPicPr>
                          <pic:cNvPr id="190983666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7451" name="Picture">
</wp:docPr>
                  <a:graphic>
                    <a:graphicData uri="http://schemas.openxmlformats.org/drawingml/2006/picture">
                      <pic:pic>
                        <pic:nvPicPr>
                          <pic:cNvPr id="19567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445030" name="Picture">
</wp:docPr>
                  <a:graphic>
                    <a:graphicData uri="http://schemas.openxmlformats.org/drawingml/2006/picture">
                      <pic:pic>
                        <pic:nvPicPr>
                          <pic:cNvPr id="1650445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40430 Luxey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733277" name="Picture">
</wp:docPr>
                  <a:graphic>
                    <a:graphicData uri="http://schemas.openxmlformats.org/drawingml/2006/picture">
                      <pic:pic>
                        <pic:nvPicPr>
                          <pic:cNvPr id="1298733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"https://fiches-risques.brgm.fr/georisques/infosols/instruction/SSP001025501" \t "_blank" </w:instrText>
            </w:r>
            <w:r>
              <w:fldChar w:fldCharType="separate"/>
            </w:r>
            <w:r>
              <w:rPr>
                <w:rFonts w:ascii="Marianne" w:hAnsi="Marianne" w:eastAsia="Marianne" w:cs="Marianne"/>
                <w:sz w:val="14"/>
              </w:rPr>
              <w:t xml:space="preserve">SSP001025501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SCIAGE &amp; RABOTAGE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409634" name="Picture">
</wp:docPr>
                  <a:graphic>
                    <a:graphicData uri="http://schemas.openxmlformats.org/drawingml/2006/picture">
                      <pic:pic>
                        <pic:nvPicPr>
                          <pic:cNvPr id="1360409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559502" name="Picture">
</wp:docPr>
                  <a:graphic>
                    <a:graphicData uri="http://schemas.openxmlformats.org/drawingml/2006/picture">
                      <pic:pic>
                        <pic:nvPicPr>
                          <pic:cNvPr id="1134559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40430 Luxey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175253" name="Picture">
</wp:docPr>
                  <a:graphic>
                    <a:graphicData uri="http://schemas.openxmlformats.org/drawingml/2006/picture">
                      <pic:pic>
                        <pic:nvPicPr>
                          <pic:cNvPr id="502175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"https://fiches-risques.brgm.fr/georisques/casias/SSP3779710" \t "_blank" </w:instrText>
            </w:r>
            <w:r>
              <w:fldChar w:fldCharType="separate"/>
            </w:r>
            <w:r>
              <w:rPr>
                <w:rFonts w:ascii="Marianne" w:hAnsi="Marianne" w:eastAsia="Marianne" w:cs="Marianne"/>
                <w:sz w:val="14"/>
              </w:rPr>
              <w:t xml:space="preserve">SSP3779710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Dépots d'ordures ménagères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"https://fiches-risques.brgm.fr/georisques/casias/SSP3778576" \t "_blank" </w:instrText>
            </w:r>
            <w:r>
              <w:fldChar w:fldCharType="separate"/>
            </w:r>
            <w:r>
              <w:rPr>
                <w:rFonts w:ascii="Marianne" w:hAnsi="Marianne" w:eastAsia="Marianne" w:cs="Marianne"/>
                <w:sz w:val="14"/>
              </w:rPr>
              <w:t xml:space="preserve">SSP3778576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"https://fiches-risques.brgm.fr/georisques/casias/SSP3778571" \t "_blank" </w:instrText>
            </w:r>
            <w:r>
              <w:fldChar w:fldCharType="separate"/>
            </w:r>
            <w:r>
              <w:rPr>
                <w:rFonts w:ascii="Marianne" w:hAnsi="Marianne" w:eastAsia="Marianne" w:cs="Marianne"/>
                <w:sz w:val="14"/>
              </w:rPr>
              <w:t xml:space="preserve">SSP3778571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"https://fiches-risques.brgm.fr/georisques/casias/SSP3778216" \t "_blank" </w:instrText>
            </w:r>
            <w:r>
              <w:fldChar w:fldCharType="separate"/>
            </w:r>
            <w:r>
              <w:rPr>
                <w:rFonts w:ascii="Marianne" w:hAnsi="Marianne" w:eastAsia="Marianne" w:cs="Marianne"/>
                <w:sz w:val="14"/>
              </w:rPr>
              <w:t xml:space="preserve">SSP3778216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"https://fiches-risques.brgm.fr/georisques/casias/SSP3777511" \t "_blank" </w:instrText>
            </w:r>
            <w:r>
              <w:fldChar w:fldCharType="separate"/>
            </w:r>
            <w:r>
              <w:rPr>
                <w:rFonts w:ascii="Marianne" w:hAnsi="Marianne" w:eastAsia="Marianne" w:cs="Marianne"/>
                <w:sz w:val="14"/>
              </w:rPr>
              <w:t xml:space="preserve">SSP3777511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distillation de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"https://fiches-risques.brgm.fr/georisques/casias/SSP3777510" \t "_blank" </w:instrText>
            </w:r>
            <w:r>
              <w:fldChar w:fldCharType="separate"/>
            </w:r>
            <w:r>
              <w:rPr>
                <w:rFonts w:ascii="Marianne" w:hAnsi="Marianne" w:eastAsia="Marianne" w:cs="Marianne"/>
                <w:sz w:val="14"/>
              </w:rPr>
              <w:t xml:space="preserve">SSP3777510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distillation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"https://fiches-risques.brgm.fr/georisques/casias/SSP3777509" \t "_blank" </w:instrText>
            </w:r>
            <w:r>
              <w:fldChar w:fldCharType="separate"/>
            </w:r>
            <w:r>
              <w:rPr>
                <w:rFonts w:ascii="Marianne" w:hAnsi="Marianne" w:eastAsia="Marianne" w:cs="Marianne"/>
                <w:sz w:val="14"/>
              </w:rPr>
              <w:t xml:space="preserve">SSP3777509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distillation de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"https://fiches-risques.brgm.fr/georisques/casias/SSP3777316" \t "_blank" </w:instrText>
            </w:r>
            <w:r>
              <w:fldChar w:fldCharType="separate"/>
            </w:r>
            <w:r>
              <w:rPr>
                <w:rFonts w:ascii="Marianne" w:hAnsi="Marianne" w:eastAsia="Marianne" w:cs="Marianne"/>
                <w:sz w:val="14"/>
              </w:rPr>
              <w:t xml:space="preserve">SSP3777316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"https://fiches-risques.brgm.fr/georisques/casias/SSP3777201" \t "_blank" </w:instrText>
            </w:r>
            <w:r>
              <w:fldChar w:fldCharType="separate"/>
            </w:r>
            <w:r>
              <w:rPr>
                <w:rFonts w:ascii="Marianne" w:hAnsi="Marianne" w:eastAsia="Marianne" w:cs="Marianne"/>
                <w:sz w:val="14"/>
              </w:rPr>
              <w:t xml:space="preserve">SSP3777201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d'ammoniac liquéfié à usage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"https://fiches-risques.brgm.fr/georisques/casias/SSP3777160" \t "_blank" </w:instrText>
            </w:r>
            <w:r>
              <w:fldChar w:fldCharType="separate"/>
            </w:r>
            <w:r>
              <w:rPr>
                <w:rFonts w:ascii="Marianne" w:hAnsi="Marianne" w:eastAsia="Marianne" w:cs="Marianne"/>
                <w:sz w:val="14"/>
              </w:rPr>
              <w:t xml:space="preserve">SSP3777160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"https://fiches-risques.brgm.fr/georisques/casias/SSP3777104" \t "_blank" </w:instrText>
            </w:r>
            <w:r>
              <w:fldChar w:fldCharType="separate"/>
            </w:r>
            <w:r>
              <w:rPr>
                <w:rFonts w:ascii="Marianne" w:hAnsi="Marianne" w:eastAsia="Marianne" w:cs="Marianne"/>
                <w:sz w:val="14"/>
              </w:rPr>
              <w:t xml:space="preserve">SSP3777104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voitures et de poids-lourds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"https://fiches-risques.brgm.fr/georisques/casias/SSP3776983" \t "_blank" </w:instrText>
            </w:r>
            <w:r>
              <w:fldChar w:fldCharType="separate"/>
            </w:r>
            <w:r>
              <w:rPr>
                <w:rFonts w:ascii="Marianne" w:hAnsi="Marianne" w:eastAsia="Marianne" w:cs="Marianne"/>
                <w:sz w:val="14"/>
              </w:rPr>
              <w:t xml:space="preserve">SSP3776983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"https://fiches-risques.brgm.fr/georisques/casias/SSP3776479" \t "_blank" </w:instrText>
            </w:r>
            <w:r>
              <w:fldChar w:fldCharType="separate"/>
            </w:r>
            <w:r>
              <w:rPr>
                <w:rFonts w:ascii="Marianne" w:hAnsi="Marianne" w:eastAsia="Marianne" w:cs="Marianne"/>
                <w:sz w:val="14"/>
              </w:rPr>
              <w:t xml:space="preserve">SSP3776479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