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49823" name="Picture">
</wp:docPr>
                  <a:graphic>
                    <a:graphicData uri="http://schemas.openxmlformats.org/drawingml/2006/picture">
                      <pic:pic>
                        <pic:nvPicPr>
                          <pic:cNvPr id="98574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983436" name="Picture">
</wp:docPr>
                  <a:graphic>
                    <a:graphicData uri="http://schemas.openxmlformats.org/drawingml/2006/picture">
                      <pic:pic>
                        <pic:nvPicPr>
                          <pic:cNvPr id="1024983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888203" name="Picture">
</wp:docPr>
                        <a:graphic>
                          <a:graphicData uri="http://schemas.openxmlformats.org/drawingml/2006/picture">
                            <pic:pic>
                              <pic:nvPicPr>
                                <pic:cNvPr id="1185888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33830 Lugos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294706" name="Picture">
</wp:docPr>
                  <a:graphic>
                    <a:graphicData uri="http://schemas.openxmlformats.org/drawingml/2006/picture">
                      <pic:pic>
                        <pic:nvPicPr>
                          <pic:cNvPr id="471294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643332" name="Picture">
</wp:docPr>
                  <a:graphic>
                    <a:graphicData uri="http://schemas.openxmlformats.org/drawingml/2006/picture">
                      <pic:pic>
                        <pic:nvPicPr>
                          <pic:cNvPr id="1385643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07570" name="Picture">
</wp:docPr>
                  <a:graphic>
                    <a:graphicData uri="http://schemas.openxmlformats.org/drawingml/2006/picture">
                      <pic:pic>
                        <pic:nvPicPr>
                          <pic:cNvPr id="157060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20165" name="Picture">
</wp:docPr>
                  <a:graphic>
                    <a:graphicData uri="http://schemas.openxmlformats.org/drawingml/2006/picture">
                      <pic:pic>
                        <pic:nvPicPr>
                          <pic:cNvPr id="21183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74822" name="Picture">
</wp:docPr>
                  <a:graphic>
                    <a:graphicData uri="http://schemas.openxmlformats.org/drawingml/2006/picture">
                      <pic:pic>
                        <pic:nvPicPr>
                          <pic:cNvPr id="42387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11979" name="Picture">
</wp:docPr>
                        <a:graphic>
                          <a:graphicData uri="http://schemas.openxmlformats.org/drawingml/2006/picture">
                            <pic:pic>
                              <pic:nvPicPr>
                                <pic:cNvPr id="1571211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05033" name="Picture">
</wp:docPr>
                        <a:graphic>
                          <a:graphicData uri="http://schemas.openxmlformats.org/drawingml/2006/picture">
                            <pic:pic>
                              <pic:nvPicPr>
                                <pic:cNvPr id="1387605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96251" name="Picture">
</wp:docPr>
                        <a:graphic>
                          <a:graphicData uri="http://schemas.openxmlformats.org/drawingml/2006/picture">
                            <pic:pic>
                              <pic:nvPicPr>
                                <pic:cNvPr id="1364596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78352" name="Picture">
</wp:docPr>
                        <a:graphic>
                          <a:graphicData uri="http://schemas.openxmlformats.org/drawingml/2006/picture">
                            <pic:pic>
                              <pic:nvPicPr>
                                <pic:cNvPr id="886378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64811" name="Picture">
</wp:docPr>
                        <a:graphic>
                          <a:graphicData uri="http://schemas.openxmlformats.org/drawingml/2006/picture">
                            <pic:pic>
                              <pic:nvPicPr>
                                <pic:cNvPr id="956964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74160" name="Picture">
</wp:docPr>
                        <a:graphic>
                          <a:graphicData uri="http://schemas.openxmlformats.org/drawingml/2006/picture">
                            <pic:pic>
                              <pic:nvPicPr>
                                <pic:cNvPr id="682374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86212" name="Picture">
</wp:docPr>
                        <a:graphic>
                          <a:graphicData uri="http://schemas.openxmlformats.org/drawingml/2006/picture">
                            <pic:pic>
                              <pic:nvPicPr>
                                <pic:cNvPr id="2107686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71154" name="Picture">
</wp:docPr>
                        <a:graphic>
                          <a:graphicData uri="http://schemas.openxmlformats.org/drawingml/2006/picture">
                            <pic:pic>
                              <pic:nvPicPr>
                                <pic:cNvPr id="1945871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05151" name="Picture">
</wp:docPr>
                        <a:graphic>
                          <a:graphicData uri="http://schemas.openxmlformats.org/drawingml/2006/picture">
                            <pic:pic>
                              <pic:nvPicPr>
                                <pic:cNvPr id="31805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789194" name="Picture">
</wp:docPr>
                        <a:graphic>
                          <a:graphicData uri="http://schemas.openxmlformats.org/drawingml/2006/picture">
                            <pic:pic>
                              <pic:nvPicPr>
                                <pic:cNvPr id="1864789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26880" name="Picture">
</wp:docPr>
                        <a:graphic>
                          <a:graphicData uri="http://schemas.openxmlformats.org/drawingml/2006/picture">
                            <pic:pic>
                              <pic:nvPicPr>
                                <pic:cNvPr id="1853626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239911" name="Picture">
</wp:docPr>
                        <a:graphic>
                          <a:graphicData uri="http://schemas.openxmlformats.org/drawingml/2006/picture">
                            <pic:pic>
                              <pic:nvPicPr>
                                <pic:cNvPr id="2132239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19863" name="Picture">
</wp:docPr>
                        <a:graphic>
                          <a:graphicData uri="http://schemas.openxmlformats.org/drawingml/2006/picture">
                            <pic:pic>
                              <pic:nvPicPr>
                                <pic:cNvPr id="300719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49657" name="Picture">
</wp:docPr>
                        <a:graphic>
                          <a:graphicData uri="http://schemas.openxmlformats.org/drawingml/2006/picture">
                            <pic:pic>
                              <pic:nvPicPr>
                                <pic:cNvPr id="542549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081652" name="Picture">
</wp:docPr>
                        <a:graphic>
                          <a:graphicData uri="http://schemas.openxmlformats.org/drawingml/2006/picture">
                            <pic:pic>
                              <pic:nvPicPr>
                                <pic:cNvPr id="7700816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61840" name="Picture">
</wp:docPr>
                        <a:graphic>
                          <a:graphicData uri="http://schemas.openxmlformats.org/drawingml/2006/picture">
                            <pic:pic>
                              <pic:nvPicPr>
                                <pic:cNvPr id="1352361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10423" name="Picture">
</wp:docPr>
                        <a:graphic>
                          <a:graphicData uri="http://schemas.openxmlformats.org/drawingml/2006/picture">
                            <pic:pic>
                              <pic:nvPicPr>
                                <pic:cNvPr id="1182110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204381" name="Picture">
</wp:docPr>
                        <a:graphic>
                          <a:graphicData uri="http://schemas.openxmlformats.org/drawingml/2006/picture">
                            <pic:pic>
                              <pic:nvPicPr>
                                <pic:cNvPr id="15582043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118029" name="Picture">
</wp:docPr>
                        <a:graphic>
                          <a:graphicData uri="http://schemas.openxmlformats.org/drawingml/2006/picture">
                            <pic:pic>
                              <pic:nvPicPr>
                                <pic:cNvPr id="2931180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17840" name="Picture">
</wp:docPr>
                        <a:graphic>
                          <a:graphicData uri="http://schemas.openxmlformats.org/drawingml/2006/picture">
                            <pic:pic>
                              <pic:nvPicPr>
                                <pic:cNvPr id="948517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68911" name="Picture">
</wp:docPr>
                        <a:graphic>
                          <a:graphicData uri="http://schemas.openxmlformats.org/drawingml/2006/picture">
                            <pic:pic>
                              <pic:nvPicPr>
                                <pic:cNvPr id="163296891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461975" name="Picture">
</wp:docPr>
                        <a:graphic>
                          <a:graphicData uri="http://schemas.openxmlformats.org/drawingml/2006/picture">
                            <pic:pic>
                              <pic:nvPicPr>
                                <pic:cNvPr id="1115461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85165" name="Picture">
</wp:docPr>
                        <a:graphic>
                          <a:graphicData uri="http://schemas.openxmlformats.org/drawingml/2006/picture">
                            <pic:pic>
                              <pic:nvPicPr>
                                <pic:cNvPr id="1909885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92693" name="Picture">
</wp:docPr>
                        <a:graphic>
                          <a:graphicData uri="http://schemas.openxmlformats.org/drawingml/2006/picture">
                            <pic:pic>
                              <pic:nvPicPr>
                                <pic:cNvPr id="3234926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41794" name="Picture">
</wp:docPr>
                        <a:graphic>
                          <a:graphicData uri="http://schemas.openxmlformats.org/drawingml/2006/picture">
                            <pic:pic>
                              <pic:nvPicPr>
                                <pic:cNvPr id="13147417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41305" name="Picture">
</wp:docPr>
                        <a:graphic>
                          <a:graphicData uri="http://schemas.openxmlformats.org/drawingml/2006/picture">
                            <pic:pic>
                              <pic:nvPicPr>
                                <pic:cNvPr id="4772413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516589" name="Picture">
</wp:docPr>
                        <a:graphic>
                          <a:graphicData uri="http://schemas.openxmlformats.org/drawingml/2006/picture">
                            <pic:pic>
                              <pic:nvPicPr>
                                <pic:cNvPr id="12175165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61882" name="Picture">
</wp:docPr>
                  <a:graphic>
                    <a:graphicData uri="http://schemas.openxmlformats.org/drawingml/2006/picture">
                      <pic:pic>
                        <pic:nvPicPr>
                          <pic:cNvPr id="81446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53225" name="Picture">
</wp:docPr>
                  <a:graphic>
                    <a:graphicData uri="http://schemas.openxmlformats.org/drawingml/2006/picture">
                      <pic:pic>
                        <pic:nvPicPr>
                          <pic:cNvPr id="192145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83502" name="Picture">
</wp:docPr>
                  <a:graphic>
                    <a:graphicData uri="http://schemas.openxmlformats.org/drawingml/2006/picture">
                      <pic:pic>
                        <pic:nvPicPr>
                          <pic:cNvPr id="201918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67380" name="Picture">
</wp:docPr>
                  <a:graphic>
                    <a:graphicData uri="http://schemas.openxmlformats.org/drawingml/2006/picture">
                      <pic:pic>
                        <pic:nvPicPr>
                          <pic:cNvPr id="27576738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46474" name="Picture">
</wp:docPr>
                  <a:graphic>
                    <a:graphicData uri="http://schemas.openxmlformats.org/drawingml/2006/picture">
                      <pic:pic>
                        <pic:nvPicPr>
                          <pic:cNvPr id="1083346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612554" name="Picture">
</wp:docPr>
                  <a:graphic>
                    <a:graphicData uri="http://schemas.openxmlformats.org/drawingml/2006/picture">
                      <pic:pic>
                        <pic:nvPicPr>
                          <pic:cNvPr id="68961255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16064" name="Picture">
</wp:docPr>
                        <a:graphic>
                          <a:graphicData uri="http://schemas.openxmlformats.org/drawingml/2006/picture">
                            <pic:pic>
                              <pic:nvPicPr>
                                <pic:cNvPr id="1998616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28565" name="Picture">
</wp:docPr>
                  <a:graphic>
                    <a:graphicData uri="http://schemas.openxmlformats.org/drawingml/2006/picture">
                      <pic:pic>
                        <pic:nvPicPr>
                          <pic:cNvPr id="196962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46390" name="Picture">
</wp:docPr>
                  <a:graphic>
                    <a:graphicData uri="http://schemas.openxmlformats.org/drawingml/2006/picture">
                      <pic:pic>
                        <pic:nvPicPr>
                          <pic:cNvPr id="106474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878926" name="Picture">
</wp:docPr>
                  <a:graphic>
                    <a:graphicData uri="http://schemas.openxmlformats.org/drawingml/2006/picture">
                      <pic:pic>
                        <pic:nvPicPr>
                          <pic:cNvPr id="126787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74358" name="Picture">
</wp:docPr>
                  <a:graphic>
                    <a:graphicData uri="http://schemas.openxmlformats.org/drawingml/2006/picture">
                      <pic:pic>
                        <pic:nvPicPr>
                          <pic:cNvPr id="66007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48135" name="Picture">
</wp:docPr>
                  <a:graphic>
                    <a:graphicData uri="http://schemas.openxmlformats.org/drawingml/2006/picture">
                      <pic:pic>
                        <pic:nvPicPr>
                          <pic:cNvPr id="76804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81933" name="Picture">
</wp:docPr>
                  <a:graphic>
                    <a:graphicData uri="http://schemas.openxmlformats.org/drawingml/2006/picture">
                      <pic:pic>
                        <pic:nvPicPr>
                          <pic:cNvPr id="195328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691410" name="Picture">
</wp:docPr>
                  <a:graphic>
                    <a:graphicData uri="http://schemas.openxmlformats.org/drawingml/2006/picture">
                      <pic:pic>
                        <pic:nvPicPr>
                          <pic:cNvPr id="1627691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55161" name="Picture">
</wp:docPr>
                  <a:graphic>
                    <a:graphicData uri="http://schemas.openxmlformats.org/drawingml/2006/picture">
                      <pic:pic>
                        <pic:nvPicPr>
                          <pic:cNvPr id="1673655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697848" name="Picture">
</wp:docPr>
                  <a:graphic>
                    <a:graphicData uri="http://schemas.openxmlformats.org/drawingml/2006/picture">
                      <pic:pic>
                        <pic:nvPicPr>
                          <pic:cNvPr id="4276978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63247" name="Picture">
</wp:docPr>
                        <a:graphic>
                          <a:graphicData uri="http://schemas.openxmlformats.org/drawingml/2006/picture">
                            <pic:pic>
                              <pic:nvPicPr>
                                <pic:cNvPr id="1629863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17212" name="Picture">
</wp:docPr>
                  <a:graphic>
                    <a:graphicData uri="http://schemas.openxmlformats.org/drawingml/2006/picture">
                      <pic:pic>
                        <pic:nvPicPr>
                          <pic:cNvPr id="104641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47235" name="Picture">
</wp:docPr>
                  <a:graphic>
                    <a:graphicData uri="http://schemas.openxmlformats.org/drawingml/2006/picture">
                      <pic:pic>
                        <pic:nvPicPr>
                          <pic:cNvPr id="87254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35465" name="Picture">
</wp:docPr>
                  <a:graphic>
                    <a:graphicData uri="http://schemas.openxmlformats.org/drawingml/2006/picture">
                      <pic:pic>
                        <pic:nvPicPr>
                          <pic:cNvPr id="201333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75195" name="Picture">
</wp:docPr>
                  <a:graphic>
                    <a:graphicData uri="http://schemas.openxmlformats.org/drawingml/2006/picture">
                      <pic:pic>
                        <pic:nvPicPr>
                          <pic:cNvPr id="1819375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1792" name="Picture">
</wp:docPr>
                  <a:graphic>
                    <a:graphicData uri="http://schemas.openxmlformats.org/drawingml/2006/picture">
                      <pic:pic>
                        <pic:nvPicPr>
                          <pic:cNvPr id="46591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643271" name="Picture">
</wp:docPr>
                  <a:graphic>
                    <a:graphicData uri="http://schemas.openxmlformats.org/drawingml/2006/picture">
                      <pic:pic>
                        <pic:nvPicPr>
                          <pic:cNvPr id="12356432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43735" name="Picture">
</wp:docPr>
                        <a:graphic>
                          <a:graphicData uri="http://schemas.openxmlformats.org/drawingml/2006/picture">
                            <pic:pic>
                              <pic:nvPicPr>
                                <pic:cNvPr id="796543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10540" name="Picture">
</wp:docPr>
                  <a:graphic>
                    <a:graphicData uri="http://schemas.openxmlformats.org/drawingml/2006/picture">
                      <pic:pic>
                        <pic:nvPicPr>
                          <pic:cNvPr id="144251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26281" name="Picture">
</wp:docPr>
                  <a:graphic>
                    <a:graphicData uri="http://schemas.openxmlformats.org/drawingml/2006/picture">
                      <pic:pic>
                        <pic:nvPicPr>
                          <pic:cNvPr id="172142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97799" name="Picture">
</wp:docPr>
                  <a:graphic>
                    <a:graphicData uri="http://schemas.openxmlformats.org/drawingml/2006/picture">
                      <pic:pic>
                        <pic:nvPicPr>
                          <pic:cNvPr id="102109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57803" name="Picture">
</wp:docPr>
                  <a:graphic>
                    <a:graphicData uri="http://schemas.openxmlformats.org/drawingml/2006/picture">
                      <pic:pic>
                        <pic:nvPicPr>
                          <pic:cNvPr id="1518578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69275" name="Picture">
</wp:docPr>
                  <a:graphic>
                    <a:graphicData uri="http://schemas.openxmlformats.org/drawingml/2006/picture">
                      <pic:pic>
                        <pic:nvPicPr>
                          <pic:cNvPr id="2043769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066845" name="Picture">
</wp:docPr>
                  <a:graphic>
                    <a:graphicData uri="http://schemas.openxmlformats.org/drawingml/2006/picture">
                      <pic:pic>
                        <pic:nvPicPr>
                          <pic:cNvPr id="4260668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6542" name="Picture">
</wp:docPr>
                        <a:graphic>
                          <a:graphicData uri="http://schemas.openxmlformats.org/drawingml/2006/picture">
                            <pic:pic>
                              <pic:nvPicPr>
                                <pic:cNvPr id="210986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8639" name="Picture">
</wp:docPr>
                  <a:graphic>
                    <a:graphicData uri="http://schemas.openxmlformats.org/drawingml/2006/picture">
                      <pic:pic>
                        <pic:nvPicPr>
                          <pic:cNvPr id="1516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65455" name="Picture">
</wp:docPr>
                  <a:graphic>
                    <a:graphicData uri="http://schemas.openxmlformats.org/drawingml/2006/picture">
                      <pic:pic>
                        <pic:nvPicPr>
                          <pic:cNvPr id="57046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81431" name="Picture">
</wp:docPr>
                  <a:graphic>
                    <a:graphicData uri="http://schemas.openxmlformats.org/drawingml/2006/picture">
                      <pic:pic>
                        <pic:nvPicPr>
                          <pic:cNvPr id="89268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238" name="Picture">
</wp:docPr>
                  <a:graphic>
                    <a:graphicData uri="http://schemas.openxmlformats.org/drawingml/2006/picture">
                      <pic:pic>
                        <pic:nvPicPr>
                          <pic:cNvPr id="203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03963" name="Picture">
</wp:docPr>
                  <a:graphic>
                    <a:graphicData uri="http://schemas.openxmlformats.org/drawingml/2006/picture">
                      <pic:pic>
                        <pic:nvPicPr>
                          <pic:cNvPr id="66200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69958" name="Picture">
</wp:docPr>
                  <a:graphic>
                    <a:graphicData uri="http://schemas.openxmlformats.org/drawingml/2006/picture">
                      <pic:pic>
                        <pic:nvPicPr>
                          <pic:cNvPr id="99366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3901" name="Picture">
</wp:docPr>
                  <a:graphic>
                    <a:graphicData uri="http://schemas.openxmlformats.org/drawingml/2006/picture">
                      <pic:pic>
                        <pic:nvPicPr>
                          <pic:cNvPr id="14833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73169" name="Picture">
</wp:docPr>
                  <a:graphic>
                    <a:graphicData uri="http://schemas.openxmlformats.org/drawingml/2006/picture">
                      <pic:pic>
                        <pic:nvPicPr>
                          <pic:cNvPr id="1933873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451685" name="Picture">
</wp:docPr>
                  <a:graphic>
                    <a:graphicData uri="http://schemas.openxmlformats.org/drawingml/2006/picture">
                      <pic:pic>
                        <pic:nvPicPr>
                          <pic:cNvPr id="1274451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65238" name="Picture">
</wp:docPr>
                        <a:graphic>
                          <a:graphicData uri="http://schemas.openxmlformats.org/drawingml/2006/picture">
                            <pic:pic>
                              <pic:nvPicPr>
                                <pic:cNvPr id="755065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96173" name="Picture">
</wp:docPr>
                  <a:graphic>
                    <a:graphicData uri="http://schemas.openxmlformats.org/drawingml/2006/picture">
                      <pic:pic>
                        <pic:nvPicPr>
                          <pic:cNvPr id="137989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05531" name="Picture">
</wp:docPr>
                  <a:graphic>
                    <a:graphicData uri="http://schemas.openxmlformats.org/drawingml/2006/picture">
                      <pic:pic>
                        <pic:nvPicPr>
                          <pic:cNvPr id="168510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95689" name="Picture">
</wp:docPr>
                  <a:graphic>
                    <a:graphicData uri="http://schemas.openxmlformats.org/drawingml/2006/picture">
                      <pic:pic>
                        <pic:nvPicPr>
                          <pic:cNvPr id="93519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34788" name="Picture">
</wp:docPr>
                  <a:graphic>
                    <a:graphicData uri="http://schemas.openxmlformats.org/drawingml/2006/picture">
                      <pic:pic>
                        <pic:nvPicPr>
                          <pic:cNvPr id="6386347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2239" name="Picture">
</wp:docPr>
                  <a:graphic>
                    <a:graphicData uri="http://schemas.openxmlformats.org/drawingml/2006/picture">
                      <pic:pic>
                        <pic:nvPicPr>
                          <pic:cNvPr id="28072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039149" name="Picture">
</wp:docPr>
                  <a:graphic>
                    <a:graphicData uri="http://schemas.openxmlformats.org/drawingml/2006/picture">
                      <pic:pic>
                        <pic:nvPicPr>
                          <pic:cNvPr id="570391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99672" name="Picture">
</wp:docPr>
                        <a:graphic>
                          <a:graphicData uri="http://schemas.openxmlformats.org/drawingml/2006/picture">
                            <pic:pic>
                              <pic:nvPicPr>
                                <pic:cNvPr id="1488599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84144" name="Picture">
</wp:docPr>
                        <a:graphic>
                          <a:graphicData uri="http://schemas.openxmlformats.org/drawingml/2006/picture">
                            <pic:pic>
                              <pic:nvPicPr>
                                <pic:cNvPr id="13034841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50980" name="Picture">
</wp:docPr>
                  <a:graphic>
                    <a:graphicData uri="http://schemas.openxmlformats.org/drawingml/2006/picture">
                      <pic:pic>
                        <pic:nvPicPr>
                          <pic:cNvPr id="115455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6234" name="Picture">
</wp:docPr>
                  <a:graphic>
                    <a:graphicData uri="http://schemas.openxmlformats.org/drawingml/2006/picture">
                      <pic:pic>
                        <pic:nvPicPr>
                          <pic:cNvPr id="14699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64330" name="Picture">
</wp:docPr>
                  <a:graphic>
                    <a:graphicData uri="http://schemas.openxmlformats.org/drawingml/2006/picture">
                      <pic:pic>
                        <pic:nvPicPr>
                          <pic:cNvPr id="193966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81489" name="Picture">
</wp:docPr>
                  <a:graphic>
                    <a:graphicData uri="http://schemas.openxmlformats.org/drawingml/2006/picture">
                      <pic:pic>
                        <pic:nvPicPr>
                          <pic:cNvPr id="4083814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62179" name="Picture">
</wp:docPr>
                  <a:graphic>
                    <a:graphicData uri="http://schemas.openxmlformats.org/drawingml/2006/picture">
                      <pic:pic>
                        <pic:nvPicPr>
                          <pic:cNvPr id="1135062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976246" name="Picture">
</wp:docPr>
                  <a:graphic>
                    <a:graphicData uri="http://schemas.openxmlformats.org/drawingml/2006/picture">
                      <pic:pic>
                        <pic:nvPicPr>
                          <pic:cNvPr id="353976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190764" name="Picture">
</wp:docPr>
                        <a:graphic>
                          <a:graphicData uri="http://schemas.openxmlformats.org/drawingml/2006/picture">
                            <pic:pic>
                              <pic:nvPicPr>
                                <pic:cNvPr id="2141190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87686" name="Picture">
</wp:docPr>
                  <a:graphic>
                    <a:graphicData uri="http://schemas.openxmlformats.org/drawingml/2006/picture">
                      <pic:pic>
                        <pic:nvPicPr>
                          <pic:cNvPr id="59818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80811" name="Picture">
</wp:docPr>
                  <a:graphic>
                    <a:graphicData uri="http://schemas.openxmlformats.org/drawingml/2006/picture">
                      <pic:pic>
                        <pic:nvPicPr>
                          <pic:cNvPr id="164598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05836" name="Picture">
</wp:docPr>
                  <a:graphic>
                    <a:graphicData uri="http://schemas.openxmlformats.org/drawingml/2006/picture">
                      <pic:pic>
                        <pic:nvPicPr>
                          <pic:cNvPr id="138090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181112" name="Picture">
</wp:docPr>
                  <a:graphic>
                    <a:graphicData uri="http://schemas.openxmlformats.org/drawingml/2006/picture">
                      <pic:pic>
                        <pic:nvPicPr>
                          <pic:cNvPr id="34818111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695" name="Picture">
</wp:docPr>
                  <a:graphic>
                    <a:graphicData uri="http://schemas.openxmlformats.org/drawingml/2006/picture">
                      <pic:pic>
                        <pic:nvPicPr>
                          <pic:cNvPr id="6446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3566155" name="Picture">
</wp:docPr>
                  <a:graphic>
                    <a:graphicData uri="http://schemas.openxmlformats.org/drawingml/2006/picture">
                      <pic:pic>
                        <pic:nvPicPr>
                          <pic:cNvPr id="196356615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21259" name="Picture">
</wp:docPr>
                  <a:graphic>
                    <a:graphicData uri="http://schemas.openxmlformats.org/drawingml/2006/picture">
                      <pic:pic>
                        <pic:nvPicPr>
                          <pic:cNvPr id="173712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87756" name="Picture">
</wp:docPr>
                  <a:graphic>
                    <a:graphicData uri="http://schemas.openxmlformats.org/drawingml/2006/picture">
                      <pic:pic>
                        <pic:nvPicPr>
                          <pic:cNvPr id="183468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37258" name="Picture">
</wp:docPr>
                  <a:graphic>
                    <a:graphicData uri="http://schemas.openxmlformats.org/drawingml/2006/picture">
                      <pic:pic>
                        <pic:nvPicPr>
                          <pic:cNvPr id="13720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757199" name="Picture">
</wp:docPr>
                  <a:graphic>
                    <a:graphicData uri="http://schemas.openxmlformats.org/drawingml/2006/picture">
                      <pic:pic>
                        <pic:nvPicPr>
                          <pic:cNvPr id="13397571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81955" name="Picture">
</wp:docPr>
                  <a:graphic>
                    <a:graphicData uri="http://schemas.openxmlformats.org/drawingml/2006/picture">
                      <pic:pic>
                        <pic:nvPicPr>
                          <pic:cNvPr id="6530819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293628" name="Picture">
</wp:docPr>
                  <a:graphic>
                    <a:graphicData uri="http://schemas.openxmlformats.org/drawingml/2006/picture">
                      <pic:pic>
                        <pic:nvPicPr>
                          <pic:cNvPr id="10062936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33695" name="Picture">
</wp:docPr>
                  <a:graphic>
                    <a:graphicData uri="http://schemas.openxmlformats.org/drawingml/2006/picture">
                      <pic:pic>
                        <pic:nvPicPr>
                          <pic:cNvPr id="144573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43146" name="Picture">
</wp:docPr>
                  <a:graphic>
                    <a:graphicData uri="http://schemas.openxmlformats.org/drawingml/2006/picture">
                      <pic:pic>
                        <pic:nvPicPr>
                          <pic:cNvPr id="113304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11634" name="Picture">
</wp:docPr>
                  <a:graphic>
                    <a:graphicData uri="http://schemas.openxmlformats.org/drawingml/2006/picture">
                      <pic:pic>
                        <pic:nvPicPr>
                          <pic:cNvPr id="205721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"https://fiches-risques.brgm.fr/georisques/infosols/instruction/SSP001052501" \t "_blank" </w:instrText>
            </w:r>
            <w:r>
              <w:fldChar w:fldCharType="separate"/>
            </w:r>
            <w:r>
              <w:rPr>
                <w:rFonts w:ascii="Marianne" w:hAnsi="Marianne" w:eastAsia="Marianne" w:cs="Marianne"/>
                <w:sz w:val="14"/>
              </w:rPr>
              <w:t xml:space="preserve">SSP001052501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VERMILION REP Lugos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"https://fiches-risques.brgm.fr/georisques/infosols/instruction/SSP001159601" \t "_blank" </w:instrText>
            </w:r>
            <w:r>
              <w:fldChar w:fldCharType="separate"/>
            </w:r>
            <w:r>
              <w:rPr>
                <w:rFonts w:ascii="Marianne" w:hAnsi="Marianne" w:eastAsia="Marianne" w:cs="Marianne"/>
                <w:sz w:val="14"/>
              </w:rPr>
              <w:t xml:space="preserve">SSP001159601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Lugos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4112" name="Picture">
</wp:docPr>
                  <a:graphic>
                    <a:graphicData uri="http://schemas.openxmlformats.org/drawingml/2006/picture">
                      <pic:pic>
                        <pic:nvPicPr>
                          <pic:cNvPr id="18997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08392" name="Picture">
</wp:docPr>
                  <a:graphic>
                    <a:graphicData uri="http://schemas.openxmlformats.org/drawingml/2006/picture">
                      <pic:pic>
                        <pic:nvPicPr>
                          <pic:cNvPr id="18902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Lugos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51808" name="Picture">
</wp:docPr>
                  <a:graphic>
                    <a:graphicData uri="http://schemas.openxmlformats.org/drawingml/2006/picture">
                      <pic:pic>
                        <pic:nvPicPr>
                          <pic:cNvPr id="106925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"https://fiches-risques.brgm.fr/georisques/casias/SSP3776077" \t "_blank" </w:instrText>
            </w:r>
            <w:r>
              <w:fldChar w:fldCharType="separate"/>
            </w:r>
            <w:r>
              <w:rPr>
                <w:rFonts w:ascii="Marianne" w:hAnsi="Marianne" w:eastAsia="Marianne" w:cs="Marianne"/>
                <w:sz w:val="14"/>
              </w:rPr>
              <w:t xml:space="preserve">SSP3776077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"https://fiches-risques.brgm.fr/georisques/casias/SSP3776072" \t "_blank" </w:instrText>
            </w:r>
            <w:r>
              <w:fldChar w:fldCharType="separate"/>
            </w:r>
            <w:r>
              <w:rPr>
                <w:rFonts w:ascii="Marianne" w:hAnsi="Marianne" w:eastAsia="Marianne" w:cs="Marianne"/>
                <w:sz w:val="14"/>
              </w:rPr>
              <w:t xml:space="preserve">SSP3776072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"https://fiches-risques.brgm.fr/georisques/casias/SSP3776071" \t "_blank" </w:instrText>
            </w:r>
            <w:r>
              <w:fldChar w:fldCharType="separate"/>
            </w:r>
            <w:r>
              <w:rPr>
                <w:rFonts w:ascii="Marianne" w:hAnsi="Marianne" w:eastAsia="Marianne" w:cs="Marianne"/>
                <w:sz w:val="14"/>
              </w:rPr>
              <w:t xml:space="preserve">SSP3776071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"https://fiches-risques.brgm.fr/georisques/casias/SSP3776070" \t "_blank" </w:instrText>
            </w:r>
            <w:r>
              <w:fldChar w:fldCharType="separate"/>
            </w:r>
            <w:r>
              <w:rPr>
                <w:rFonts w:ascii="Marianne" w:hAnsi="Marianne" w:eastAsia="Marianne" w:cs="Marianne"/>
                <w:sz w:val="14"/>
              </w:rPr>
              <w:t xml:space="preserve">SSP3776070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"https://fiches-risques.brgm.fr/georisques/casias/SSP3776069" \t "_blank" </w:instrText>
            </w:r>
            <w:r>
              <w:fldChar w:fldCharType="separate"/>
            </w:r>
            <w:r>
              <w:rPr>
                <w:rFonts w:ascii="Marianne" w:hAnsi="Marianne" w:eastAsia="Marianne" w:cs="Marianne"/>
                <w:sz w:val="14"/>
              </w:rPr>
              <w:t xml:space="preserve">SSP3776069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"https://fiches-risques.brgm.fr/georisques/casias/SSP3776068" \t "_blank" </w:instrText>
            </w:r>
            <w:r>
              <w:fldChar w:fldCharType="separate"/>
            </w:r>
            <w:r>
              <w:rPr>
                <w:rFonts w:ascii="Marianne" w:hAnsi="Marianne" w:eastAsia="Marianne" w:cs="Marianne"/>
                <w:sz w:val="14"/>
              </w:rPr>
              <w:t xml:space="preserve">SSP3776068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"https://fiches-risques.brgm.fr/georisques/casias/SSP3776067" \t "_blank" </w:instrText>
            </w:r>
            <w:r>
              <w:fldChar w:fldCharType="separate"/>
            </w:r>
            <w:r>
              <w:rPr>
                <w:rFonts w:ascii="Marianne" w:hAnsi="Marianne" w:eastAsia="Marianne" w:cs="Marianne"/>
                <w:sz w:val="14"/>
              </w:rPr>
              <w:t xml:space="preserve">SSP3776067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"https://fiches-risques.brgm.fr/georisques/casias/SSP3776066" \t "_blank" </w:instrText>
            </w:r>
            <w:r>
              <w:fldChar w:fldCharType="separate"/>
            </w:r>
            <w:r>
              <w:rPr>
                <w:rFonts w:ascii="Marianne" w:hAnsi="Marianne" w:eastAsia="Marianne" w:cs="Marianne"/>
                <w:sz w:val="14"/>
              </w:rPr>
              <w:t xml:space="preserve">SSP3776066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"https://fiches-risques.brgm.fr/georisques/casias/SSP3776065" \t "_blank" </w:instrText>
            </w:r>
            <w:r>
              <w:fldChar w:fldCharType="separate"/>
            </w:r>
            <w:r>
              <w:rPr>
                <w:rFonts w:ascii="Marianne" w:hAnsi="Marianne" w:eastAsia="Marianne" w:cs="Marianne"/>
                <w:sz w:val="14"/>
              </w:rPr>
              <w:t xml:space="preserve">SSP3776065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"https://fiches-risques.brgm.fr/georisques/casias/SSP3776064" \t "_blank" </w:instrText>
            </w:r>
            <w:r>
              <w:fldChar w:fldCharType="separate"/>
            </w:r>
            <w:r>
              <w:rPr>
                <w:rFonts w:ascii="Marianne" w:hAnsi="Marianne" w:eastAsia="Marianne" w:cs="Marianne"/>
                <w:sz w:val="14"/>
              </w:rPr>
              <w:t xml:space="preserve">SSP3776064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"https://fiches-risques.brgm.fr/georisques/casias/SSP3776063" \t "_blank" </w:instrText>
            </w:r>
            <w:r>
              <w:fldChar w:fldCharType="separate"/>
            </w:r>
            <w:r>
              <w:rPr>
                <w:rFonts w:ascii="Marianne" w:hAnsi="Marianne" w:eastAsia="Marianne" w:cs="Marianne"/>
                <w:sz w:val="14"/>
              </w:rPr>
              <w:t xml:space="preserve">SSP3776063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"https://fiches-risques.brgm.fr/georisques/casias/SSP3776062" \t "_blank" </w:instrText>
            </w:r>
            <w:r>
              <w:fldChar w:fldCharType="separate"/>
            </w:r>
            <w:r>
              <w:rPr>
                <w:rFonts w:ascii="Marianne" w:hAnsi="Marianne" w:eastAsia="Marianne" w:cs="Marianne"/>
                <w:sz w:val="14"/>
              </w:rPr>
              <w:t xml:space="preserve">SSP3776062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"https://fiches-risques.brgm.fr/georisques/casias/SSP3776061" \t "_blank" </w:instrText>
            </w:r>
            <w:r>
              <w:fldChar w:fldCharType="separate"/>
            </w:r>
            <w:r>
              <w:rPr>
                <w:rFonts w:ascii="Marianne" w:hAnsi="Marianne" w:eastAsia="Marianne" w:cs="Marianne"/>
                <w:sz w:val="14"/>
              </w:rPr>
              <w:t xml:space="preserve">SSP3776061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"https://fiches-risques.brgm.fr/georisques/casias/SSP3776060" \t "_blank" </w:instrText>
            </w:r>
            <w:r>
              <w:fldChar w:fldCharType="separate"/>
            </w:r>
            <w:r>
              <w:rPr>
                <w:rFonts w:ascii="Marianne" w:hAnsi="Marianne" w:eastAsia="Marianne" w:cs="Marianne"/>
                <w:sz w:val="14"/>
              </w:rPr>
              <w:t xml:space="preserve">SSP3776060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"https://fiches-risques.brgm.fr/georisques/casias/SSP3776059" \t "_blank" </w:instrText>
            </w:r>
            <w:r>
              <w:fldChar w:fldCharType="separate"/>
            </w:r>
            <w:r>
              <w:rPr>
                <w:rFonts w:ascii="Marianne" w:hAnsi="Marianne" w:eastAsia="Marianne" w:cs="Marianne"/>
                <w:sz w:val="14"/>
              </w:rPr>
              <w:t xml:space="preserve">SSP3776059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"https://fiches-risques.brgm.fr/georisques/casias/SSP3776058" \t "_blank" </w:instrText>
            </w:r>
            <w:r>
              <w:fldChar w:fldCharType="separate"/>
            </w:r>
            <w:r>
              <w:rPr>
                <w:rFonts w:ascii="Marianne" w:hAnsi="Marianne" w:eastAsia="Marianne" w:cs="Marianne"/>
                <w:sz w:val="14"/>
              </w:rPr>
              <w:t xml:space="preserve">SSP3776058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"https://fiches-risques.brgm.fr/georisques/casias/SSP3776056" \t "_blank" </w:instrText>
            </w:r>
            <w:r>
              <w:fldChar w:fldCharType="separate"/>
            </w:r>
            <w:r>
              <w:rPr>
                <w:rFonts w:ascii="Marianne" w:hAnsi="Marianne" w:eastAsia="Marianne" w:cs="Marianne"/>
                <w:sz w:val="14"/>
              </w:rPr>
              <w:t xml:space="preserve">SSP3776056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"https://fiches-risques.brgm.fr/georisques/casias/SSP3776055" \t "_blank" </w:instrText>
            </w:r>
            <w:r>
              <w:fldChar w:fldCharType="separate"/>
            </w:r>
            <w:r>
              <w:rPr>
                <w:rFonts w:ascii="Marianne" w:hAnsi="Marianne" w:eastAsia="Marianne" w:cs="Marianne"/>
                <w:sz w:val="14"/>
              </w:rPr>
              <w:t xml:space="preserve">SSP3776055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"https://fiches-risques.brgm.fr/georisques/casias/SSP3776054" \t "_blank" </w:instrText>
            </w:r>
            <w:r>
              <w:fldChar w:fldCharType="separate"/>
            </w:r>
            <w:r>
              <w:rPr>
                <w:rFonts w:ascii="Marianne" w:hAnsi="Marianne" w:eastAsia="Marianne" w:cs="Marianne"/>
                <w:sz w:val="14"/>
              </w:rPr>
              <w:t xml:space="preserve">SSP3776054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"https://fiches-risques.brgm.fr/georisques/casias/SSP3776053" \t "_blank" </w:instrText>
            </w:r>
            <w:r>
              <w:fldChar w:fldCharType="separate"/>
            </w:r>
            <w:r>
              <w:rPr>
                <w:rFonts w:ascii="Marianne" w:hAnsi="Marianne" w:eastAsia="Marianne" w:cs="Marianne"/>
                <w:sz w:val="14"/>
              </w:rPr>
              <w:t xml:space="preserve">SSP3776053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"https://fiches-risques.brgm.fr/georisques/casias/SSP3776052" \t "_blank" </w:instrText>
            </w:r>
            <w:r>
              <w:fldChar w:fldCharType="separate"/>
            </w:r>
            <w:r>
              <w:rPr>
                <w:rFonts w:ascii="Marianne" w:hAnsi="Marianne" w:eastAsia="Marianne" w:cs="Marianne"/>
                <w:sz w:val="14"/>
              </w:rPr>
              <w:t xml:space="preserve">SSP3776052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"https://fiches-risques.brgm.fr/georisques/casias/SSP3776051" \t "_blank" </w:instrText>
            </w:r>
            <w:r>
              <w:fldChar w:fldCharType="separate"/>
            </w:r>
            <w:r>
              <w:rPr>
                <w:rFonts w:ascii="Marianne" w:hAnsi="Marianne" w:eastAsia="Marianne" w:cs="Marianne"/>
                <w:sz w:val="14"/>
              </w:rPr>
              <w:t xml:space="preserve">SSP3776051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"https://fiches-risques.brgm.fr/georisques/casias/SSP3776050" \t "_blank" </w:instrText>
            </w:r>
            <w:r>
              <w:fldChar w:fldCharType="separate"/>
            </w:r>
            <w:r>
              <w:rPr>
                <w:rFonts w:ascii="Marianne" w:hAnsi="Marianne" w:eastAsia="Marianne" w:cs="Marianne"/>
                <w:sz w:val="14"/>
              </w:rPr>
              <w:t xml:space="preserve">SSP3776050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"https://fiches-risques.brgm.fr/georisques/casias/SSP3776049" \t "_blank" </w:instrText>
            </w:r>
            <w:r>
              <w:fldChar w:fldCharType="separate"/>
            </w:r>
            <w:r>
              <w:rPr>
                <w:rFonts w:ascii="Marianne" w:hAnsi="Marianne" w:eastAsia="Marianne" w:cs="Marianne"/>
                <w:sz w:val="14"/>
              </w:rPr>
              <w:t xml:space="preserve">SSP3776049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"https://fiches-risques.brgm.fr/georisques/casias/SSP3776048" \t "_blank" </w:instrText>
            </w:r>
            <w:r>
              <w:fldChar w:fldCharType="separate"/>
            </w:r>
            <w:r>
              <w:rPr>
                <w:rFonts w:ascii="Marianne" w:hAnsi="Marianne" w:eastAsia="Marianne" w:cs="Marianne"/>
                <w:sz w:val="14"/>
              </w:rPr>
              <w:t xml:space="preserve">SSP3776048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"https://fiches-risques.brgm.fr/georisques/casias/SSP3776047" \t "_blank" </w:instrText>
            </w:r>
            <w:r>
              <w:fldChar w:fldCharType="separate"/>
            </w:r>
            <w:r>
              <w:rPr>
                <w:rFonts w:ascii="Marianne" w:hAnsi="Marianne" w:eastAsia="Marianne" w:cs="Marianne"/>
                <w:sz w:val="14"/>
              </w:rPr>
              <w:t xml:space="preserve">SSP3776047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"https://fiches-risques.brgm.fr/georisques/casias/SSP3776046" \t "_blank" </w:instrText>
            </w:r>
            <w:r>
              <w:fldChar w:fldCharType="separate"/>
            </w:r>
            <w:r>
              <w:rPr>
                <w:rFonts w:ascii="Marianne" w:hAnsi="Marianne" w:eastAsia="Marianne" w:cs="Marianne"/>
                <w:sz w:val="14"/>
              </w:rPr>
              <w:t xml:space="preserve">SSP3776046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"https://fiches-risques.brgm.fr/georisques/casias/SSP3776045" \t "_blank" </w:instrText>
            </w:r>
            <w:r>
              <w:fldChar w:fldCharType="separate"/>
            </w:r>
            <w:r>
              <w:rPr>
                <w:rFonts w:ascii="Marianne" w:hAnsi="Marianne" w:eastAsia="Marianne" w:cs="Marianne"/>
                <w:sz w:val="14"/>
              </w:rPr>
              <w:t xml:space="preserve">SSP3776045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"https://fiches-risques.brgm.fr/georisques/casias/SSP3776043" \t "_blank" </w:instrText>
            </w:r>
            <w:r>
              <w:fldChar w:fldCharType="separate"/>
            </w:r>
            <w:r>
              <w:rPr>
                <w:rFonts w:ascii="Marianne" w:hAnsi="Marianne" w:eastAsia="Marianne" w:cs="Marianne"/>
                <w:sz w:val="14"/>
              </w:rPr>
              <w:t xml:space="preserve">SSP3776043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"https://fiches-risques.brgm.fr/georisques/casias/SSP3775176" \t "_blank" </w:instrText>
            </w:r>
            <w:r>
              <w:fldChar w:fldCharType="separate"/>
            </w:r>
            <w:r>
              <w:rPr>
                <w:rFonts w:ascii="Marianne" w:hAnsi="Marianne" w:eastAsia="Marianne" w:cs="Marianne"/>
                <w:sz w:val="14"/>
              </w:rPr>
              <w:t xml:space="preserve">SSP3775176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"https://fiches-risques.brgm.fr/georisques/casias/SSP3775159" \t "_blank" </w:instrText>
            </w:r>
            <w:r>
              <w:fldChar w:fldCharType="separate"/>
            </w:r>
            <w:r>
              <w:rPr>
                <w:rFonts w:ascii="Marianne" w:hAnsi="Marianne" w:eastAsia="Marianne" w:cs="Marianne"/>
                <w:sz w:val="14"/>
              </w:rPr>
              <w:t xml:space="preserve">SSP3775159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"https://fiches-risques.brgm.fr/georisques/casias/SSP3772207" \t "_blank" </w:instrText>
            </w:r>
            <w:r>
              <w:fldChar w:fldCharType="separate"/>
            </w:r>
            <w:r>
              <w:rPr>
                <w:rFonts w:ascii="Marianne" w:hAnsi="Marianne" w:eastAsia="Marianne" w:cs="Marianne"/>
                <w:sz w:val="14"/>
              </w:rPr>
              <w:t xml:space="preserve">SSP3772207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