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199024" name="Picture">
</wp:docPr>
                  <a:graphic>
                    <a:graphicData uri="http://schemas.openxmlformats.org/drawingml/2006/picture">
                      <pic:pic>
                        <pic:nvPicPr>
                          <pic:cNvPr id="229199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6419914" name="Picture">
</wp:docPr>
                  <a:graphic>
                    <a:graphicData uri="http://schemas.openxmlformats.org/drawingml/2006/picture">
                      <pic:pic>
                        <pic:nvPicPr>
                          <pic:cNvPr id="16864199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7715666" name="Picture">
</wp:docPr>
                        <a:graphic>
                          <a:graphicData uri="http://schemas.openxmlformats.org/drawingml/2006/picture">
                            <pic:pic>
                              <pic:nvPicPr>
                                <pic:cNvPr id="16477156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68720 Luemschwiller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3505024" name="Picture">
</wp:docPr>
                  <a:graphic>
                    <a:graphicData uri="http://schemas.openxmlformats.org/drawingml/2006/picture">
                      <pic:pic>
                        <pic:nvPicPr>
                          <pic:cNvPr id="853505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2334386" name="Picture">
</wp:docPr>
                  <a:graphic>
                    <a:graphicData uri="http://schemas.openxmlformats.org/drawingml/2006/picture">
                      <pic:pic>
                        <pic:nvPicPr>
                          <pic:cNvPr id="14323343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04070" name="Picture">
</wp:docPr>
                  <a:graphic>
                    <a:graphicData uri="http://schemas.openxmlformats.org/drawingml/2006/picture">
                      <pic:pic>
                        <pic:nvPicPr>
                          <pic:cNvPr id="84800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816168" name="Picture">
</wp:docPr>
                  <a:graphic>
                    <a:graphicData uri="http://schemas.openxmlformats.org/drawingml/2006/picture">
                      <pic:pic>
                        <pic:nvPicPr>
                          <pic:cNvPr id="570816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Luemschwiller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974169" name="Picture">
</wp:docPr>
                  <a:graphic>
                    <a:graphicData uri="http://schemas.openxmlformats.org/drawingml/2006/picture">
                      <pic:pic>
                        <pic:nvPicPr>
                          <pic:cNvPr id="2143974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125513" name="Picture">
</wp:docPr>
                        <a:graphic>
                          <a:graphicData uri="http://schemas.openxmlformats.org/drawingml/2006/picture">
                            <pic:pic>
                              <pic:nvPicPr>
                                <pic:cNvPr id="9471255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068892" name="Picture">
</wp:docPr>
                        <a:graphic>
                          <a:graphicData uri="http://schemas.openxmlformats.org/drawingml/2006/picture">
                            <pic:pic>
                              <pic:nvPicPr>
                                <pic:cNvPr id="8240688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438877" name="Picture">
</wp:docPr>
                        <a:graphic>
                          <a:graphicData uri="http://schemas.openxmlformats.org/drawingml/2006/picture">
                            <pic:pic>
                              <pic:nvPicPr>
                                <pic:cNvPr id="14984388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424185" name="Picture">
</wp:docPr>
                        <a:graphic>
                          <a:graphicData uri="http://schemas.openxmlformats.org/drawingml/2006/picture">
                            <pic:pic>
                              <pic:nvPicPr>
                                <pic:cNvPr id="1679424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316609" name="Picture">
</wp:docPr>
                        <a:graphic>
                          <a:graphicData uri="http://schemas.openxmlformats.org/drawingml/2006/picture">
                            <pic:pic>
                              <pic:nvPicPr>
                                <pic:cNvPr id="16883166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475481" name="Picture">
</wp:docPr>
                        <a:graphic>
                          <a:graphicData uri="http://schemas.openxmlformats.org/drawingml/2006/picture">
                            <pic:pic>
                              <pic:nvPicPr>
                                <pic:cNvPr id="20984754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895083" name="Picture">
</wp:docPr>
                        <a:graphic>
                          <a:graphicData uri="http://schemas.openxmlformats.org/drawingml/2006/picture">
                            <pic:pic>
                              <pic:nvPicPr>
                                <pic:cNvPr id="21088950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525930" name="Picture">
</wp:docPr>
                        <a:graphic>
                          <a:graphicData uri="http://schemas.openxmlformats.org/drawingml/2006/picture">
                            <pic:pic>
                              <pic:nvPicPr>
                                <pic:cNvPr id="9025259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312811" name="Picture">
</wp:docPr>
                        <a:graphic>
                          <a:graphicData uri="http://schemas.openxmlformats.org/drawingml/2006/picture">
                            <pic:pic>
                              <pic:nvPicPr>
                                <pic:cNvPr id="10393128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721302" name="Picture">
</wp:docPr>
                        <a:graphic>
                          <a:graphicData uri="http://schemas.openxmlformats.org/drawingml/2006/picture">
                            <pic:pic>
                              <pic:nvPicPr>
                                <pic:cNvPr id="13917213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208841" name="Picture">
</wp:docPr>
                        <a:graphic>
                          <a:graphicData uri="http://schemas.openxmlformats.org/drawingml/2006/picture">
                            <pic:pic>
                              <pic:nvPicPr>
                                <pic:cNvPr id="10922088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68144" name="Picture">
</wp:docPr>
                        <a:graphic>
                          <a:graphicData uri="http://schemas.openxmlformats.org/drawingml/2006/picture">
                            <pic:pic>
                              <pic:nvPicPr>
                                <pic:cNvPr id="1321681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913224" name="Picture">
</wp:docPr>
                        <a:graphic>
                          <a:graphicData uri="http://schemas.openxmlformats.org/drawingml/2006/picture">
                            <pic:pic>
                              <pic:nvPicPr>
                                <pic:cNvPr id="11039132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609147" name="Picture">
</wp:docPr>
                        <a:graphic>
                          <a:graphicData uri="http://schemas.openxmlformats.org/drawingml/2006/picture">
                            <pic:pic>
                              <pic:nvPicPr>
                                <pic:cNvPr id="20446091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250249" name="Picture">
</wp:docPr>
                        <a:graphic>
                          <a:graphicData uri="http://schemas.openxmlformats.org/drawingml/2006/picture">
                            <pic:pic>
                              <pic:nvPicPr>
                                <pic:cNvPr id="3832502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399044" name="Picture">
</wp:docPr>
                        <a:graphic>
                          <a:graphicData uri="http://schemas.openxmlformats.org/drawingml/2006/picture">
                            <pic:pic>
                              <pic:nvPicPr>
                                <pic:cNvPr id="18233990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853902" name="Picture">
</wp:docPr>
                        <a:graphic>
                          <a:graphicData uri="http://schemas.openxmlformats.org/drawingml/2006/picture">
                            <pic:pic>
                              <pic:nvPicPr>
                                <pic:cNvPr id="20088539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467080" name="Picture">
</wp:docPr>
                        <a:graphic>
                          <a:graphicData uri="http://schemas.openxmlformats.org/drawingml/2006/picture">
                            <pic:pic>
                              <pic:nvPicPr>
                                <pic:cNvPr id="17824670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623375" name="Picture">
</wp:docPr>
                  <a:graphic>
                    <a:graphicData uri="http://schemas.openxmlformats.org/drawingml/2006/picture">
                      <pic:pic>
                        <pic:nvPicPr>
                          <pic:cNvPr id="150362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187151" name="Picture">
</wp:docPr>
                  <a:graphic>
                    <a:graphicData uri="http://schemas.openxmlformats.org/drawingml/2006/picture">
                      <pic:pic>
                        <pic:nvPicPr>
                          <pic:cNvPr id="164018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Luemschwiller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729232" name="Picture">
</wp:docPr>
                  <a:graphic>
                    <a:graphicData uri="http://schemas.openxmlformats.org/drawingml/2006/picture">
                      <pic:pic>
                        <pic:nvPicPr>
                          <pic:cNvPr id="1737729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Luemschwiller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461493" name="Picture">
</wp:docPr>
                  <a:graphic>
                    <a:graphicData uri="http://schemas.openxmlformats.org/drawingml/2006/picture">
                      <pic:pic>
                        <pic:nvPicPr>
                          <pic:cNvPr id="103346149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216785" name="Picture">
</wp:docPr>
                  <a:graphic>
                    <a:graphicData uri="http://schemas.openxmlformats.org/drawingml/2006/picture">
                      <pic:pic>
                        <pic:nvPicPr>
                          <pic:cNvPr id="18542167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7678206" name="Picture">
</wp:docPr>
                  <a:graphic>
                    <a:graphicData uri="http://schemas.openxmlformats.org/drawingml/2006/picture">
                      <pic:pic>
                        <pic:nvPicPr>
                          <pic:cNvPr id="166767820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357196" name="Picture">
</wp:docPr>
                        <a:graphic>
                          <a:graphicData uri="http://schemas.openxmlformats.org/drawingml/2006/picture">
                            <pic:pic>
                              <pic:nvPicPr>
                                <pic:cNvPr id="10643571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07/09/2013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16/08/1989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558579" name="Picture">
</wp:docPr>
                  <a:graphic>
                    <a:graphicData uri="http://schemas.openxmlformats.org/drawingml/2006/picture">
                      <pic:pic>
                        <pic:nvPicPr>
                          <pic:cNvPr id="47355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087951" name="Picture">
</wp:docPr>
                  <a:graphic>
                    <a:graphicData uri="http://schemas.openxmlformats.org/drawingml/2006/picture">
                      <pic:pic>
                        <pic:nvPicPr>
                          <pic:cNvPr id="110408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Luemschwiller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385879" name="Picture">
</wp:docPr>
                  <a:graphic>
                    <a:graphicData uri="http://schemas.openxmlformats.org/drawingml/2006/picture">
                      <pic:pic>
                        <pic:nvPicPr>
                          <pic:cNvPr id="2020385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Luemschwiller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169115" name="Picture">
</wp:docPr>
                  <a:graphic>
                    <a:graphicData uri="http://schemas.openxmlformats.org/drawingml/2006/picture">
                      <pic:pic>
                        <pic:nvPicPr>
                          <pic:cNvPr id="221169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690818" name="Picture">
</wp:docPr>
                  <a:graphic>
                    <a:graphicData uri="http://schemas.openxmlformats.org/drawingml/2006/picture">
                      <pic:pic>
                        <pic:nvPicPr>
                          <pic:cNvPr id="872690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Luemschwiller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592137" name="Picture">
</wp:docPr>
                  <a:graphic>
                    <a:graphicData uri="http://schemas.openxmlformats.org/drawingml/2006/picture">
                      <pic:pic>
                        <pic:nvPicPr>
                          <pic:cNvPr id="69359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Luemschwiller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772172" name="Picture">
</wp:docPr>
                  <a:graphic>
                    <a:graphicData uri="http://schemas.openxmlformats.org/drawingml/2006/picture">
                      <pic:pic>
                        <pic:nvPicPr>
                          <pic:cNvPr id="20097721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684689" name="Picture">
</wp:docPr>
                  <a:graphic>
                    <a:graphicData uri="http://schemas.openxmlformats.org/drawingml/2006/picture">
                      <pic:pic>
                        <pic:nvPicPr>
                          <pic:cNvPr id="7846846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0252918" name="Picture">
</wp:docPr>
                  <a:graphic>
                    <a:graphicData uri="http://schemas.openxmlformats.org/drawingml/2006/picture">
                      <pic:pic>
                        <pic:nvPicPr>
                          <pic:cNvPr id="19502529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070195" name="Picture">
</wp:docPr>
                        <a:graphic>
                          <a:graphicData uri="http://schemas.openxmlformats.org/drawingml/2006/picture">
                            <pic:pic>
                              <pic:nvPicPr>
                                <pic:cNvPr id="20500701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004274" name="Picture">
</wp:docPr>
                  <a:graphic>
                    <a:graphicData uri="http://schemas.openxmlformats.org/drawingml/2006/picture">
                      <pic:pic>
                        <pic:nvPicPr>
                          <pic:cNvPr id="1399004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986645" name="Picture">
</wp:docPr>
                  <a:graphic>
                    <a:graphicData uri="http://schemas.openxmlformats.org/drawingml/2006/picture">
                      <pic:pic>
                        <pic:nvPicPr>
                          <pic:cNvPr id="58698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Luemschwiller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607223" name="Picture">
</wp:docPr>
                  <a:graphic>
                    <a:graphicData uri="http://schemas.openxmlformats.org/drawingml/2006/picture">
                      <pic:pic>
                        <pic:nvPicPr>
                          <pic:cNvPr id="141860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Luemschwiller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058038" name="Picture">
</wp:docPr>
                  <a:graphic>
                    <a:graphicData uri="http://schemas.openxmlformats.org/drawingml/2006/picture">
                      <pic:pic>
                        <pic:nvPicPr>
                          <pic:cNvPr id="4780580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576013" name="Picture">
</wp:docPr>
                  <a:graphic>
                    <a:graphicData uri="http://schemas.openxmlformats.org/drawingml/2006/picture">
                      <pic:pic>
                        <pic:nvPicPr>
                          <pic:cNvPr id="18285760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3015989" name="Picture">
</wp:docPr>
                  <a:graphic>
                    <a:graphicData uri="http://schemas.openxmlformats.org/drawingml/2006/picture">
                      <pic:pic>
                        <pic:nvPicPr>
                          <pic:cNvPr id="5130159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599092" name="Picture">
</wp:docPr>
                        <a:graphic>
                          <a:graphicData uri="http://schemas.openxmlformats.org/drawingml/2006/picture">
                            <pic:pic>
                              <pic:nvPicPr>
                                <pic:cNvPr id="19085990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348347" name="Picture">
</wp:docPr>
                        <a:graphic>
                          <a:graphicData uri="http://schemas.openxmlformats.org/drawingml/2006/picture">
                            <pic:pic>
                              <pic:nvPicPr>
                                <pic:cNvPr id="6333483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081534" name="Picture">
</wp:docPr>
                  <a:graphic>
                    <a:graphicData uri="http://schemas.openxmlformats.org/drawingml/2006/picture">
                      <pic:pic>
                        <pic:nvPicPr>
                          <pic:cNvPr id="112708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712156" name="Picture">
</wp:docPr>
                  <a:graphic>
                    <a:graphicData uri="http://schemas.openxmlformats.org/drawingml/2006/picture">
                      <pic:pic>
                        <pic:nvPicPr>
                          <pic:cNvPr id="1653712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Luemschwiller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899134" name="Picture">
</wp:docPr>
                  <a:graphic>
                    <a:graphicData uri="http://schemas.openxmlformats.org/drawingml/2006/picture">
                      <pic:pic>
                        <pic:nvPicPr>
                          <pic:cNvPr id="65589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Luemschwiller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047156" name="Picture">
</wp:docPr>
                  <a:graphic>
                    <a:graphicData uri="http://schemas.openxmlformats.org/drawingml/2006/picture">
                      <pic:pic>
                        <pic:nvPicPr>
                          <pic:cNvPr id="209904715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511931" name="Picture">
</wp:docPr>
                  <a:graphic>
                    <a:graphicData uri="http://schemas.openxmlformats.org/drawingml/2006/picture">
                      <pic:pic>
                        <pic:nvPicPr>
                          <pic:cNvPr id="16785119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5655729" name="Picture">
</wp:docPr>
                  <a:graphic>
                    <a:graphicData uri="http://schemas.openxmlformats.org/drawingml/2006/picture">
                      <pic:pic>
                        <pic:nvPicPr>
                          <pic:cNvPr id="95565572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811885" name="Picture">
</wp:docPr>
                        <a:graphic>
                          <a:graphicData uri="http://schemas.openxmlformats.org/drawingml/2006/picture">
                            <pic:pic>
                              <pic:nvPicPr>
                                <pic:cNvPr id="19468118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007040" name="Picture">
</wp:docPr>
                  <a:graphic>
                    <a:graphicData uri="http://schemas.openxmlformats.org/drawingml/2006/picture">
                      <pic:pic>
                        <pic:nvPicPr>
                          <pic:cNvPr id="1038007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189050" name="Picture">
</wp:docPr>
                  <a:graphic>
                    <a:graphicData uri="http://schemas.openxmlformats.org/drawingml/2006/picture">
                      <pic:pic>
                        <pic:nvPicPr>
                          <pic:cNvPr id="2089189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Luemschwiller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150802" name="Picture">
</wp:docPr>
                  <a:graphic>
                    <a:graphicData uri="http://schemas.openxmlformats.org/drawingml/2006/picture">
                      <pic:pic>
                        <pic:nvPicPr>
                          <pic:cNvPr id="1197150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Luemschwiller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746545" name="Picture">
</wp:docPr>
                  <a:graphic>
                    <a:graphicData uri="http://schemas.openxmlformats.org/drawingml/2006/picture">
                      <pic:pic>
                        <pic:nvPicPr>
                          <pic:cNvPr id="202974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447930" name="Picture">
</wp:docPr>
                  <a:graphic>
                    <a:graphicData uri="http://schemas.openxmlformats.org/drawingml/2006/picture">
                      <pic:pic>
                        <pic:nvPicPr>
                          <pic:cNvPr id="927447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Luemschwiller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654402" name="Picture">
</wp:docPr>
                  <a:graphic>
                    <a:graphicData uri="http://schemas.openxmlformats.org/drawingml/2006/picture">
                      <pic:pic>
                        <pic:nvPicPr>
                          <pic:cNvPr id="68065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Luemschwiller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173365" name="Picture">
</wp:docPr>
                  <a:graphic>
                    <a:graphicData uri="http://schemas.openxmlformats.org/drawingml/2006/picture">
                      <pic:pic>
                        <pic:nvPicPr>
                          <pic:cNvPr id="17661733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36795" name="Picture">
</wp:docPr>
                  <a:graphic>
                    <a:graphicData uri="http://schemas.openxmlformats.org/drawingml/2006/picture">
                      <pic:pic>
                        <pic:nvPicPr>
                          <pic:cNvPr id="68036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4439096" name="Picture">
</wp:docPr>
                  <a:graphic>
                    <a:graphicData uri="http://schemas.openxmlformats.org/drawingml/2006/picture">
                      <pic:pic>
                        <pic:nvPicPr>
                          <pic:cNvPr id="10944390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470742" name="Picture">
</wp:docPr>
                        <a:graphic>
                          <a:graphicData uri="http://schemas.openxmlformats.org/drawingml/2006/picture">
                            <pic:pic>
                              <pic:nvPicPr>
                                <pic:cNvPr id="12794707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359926" name="Picture">
</wp:docPr>
                  <a:graphic>
                    <a:graphicData uri="http://schemas.openxmlformats.org/drawingml/2006/picture">
                      <pic:pic>
                        <pic:nvPicPr>
                          <pic:cNvPr id="140735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160589" name="Picture">
</wp:docPr>
                  <a:graphic>
                    <a:graphicData uri="http://schemas.openxmlformats.org/drawingml/2006/picture">
                      <pic:pic>
                        <pic:nvPicPr>
                          <pic:cNvPr id="1290160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Luemschwiller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275067" name="Picture">
</wp:docPr>
                  <a:graphic>
                    <a:graphicData uri="http://schemas.openxmlformats.org/drawingml/2006/picture">
                      <pic:pic>
                        <pic:nvPicPr>
                          <pic:cNvPr id="101927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Luemschwiller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314785" name="Picture">
</wp:docPr>
                  <a:graphic>
                    <a:graphicData uri="http://schemas.openxmlformats.org/drawingml/2006/picture">
                      <pic:pic>
                        <pic:nvPicPr>
                          <pic:cNvPr id="2733147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050512" name="Picture">
</wp:docPr>
                  <a:graphic>
                    <a:graphicData uri="http://schemas.openxmlformats.org/drawingml/2006/picture">
                      <pic:pic>
                        <pic:nvPicPr>
                          <pic:cNvPr id="10970505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7803497" name="Picture">
</wp:docPr>
                  <a:graphic>
                    <a:graphicData uri="http://schemas.openxmlformats.org/drawingml/2006/picture">
                      <pic:pic>
                        <pic:nvPicPr>
                          <pic:cNvPr id="18278034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723889" name="Picture">
</wp:docPr>
                        <a:graphic>
                          <a:graphicData uri="http://schemas.openxmlformats.org/drawingml/2006/picture">
                            <pic:pic>
                              <pic:nvPicPr>
                                <pic:cNvPr id="13287238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651458" name="Picture">
</wp:docPr>
                  <a:graphic>
                    <a:graphicData uri="http://schemas.openxmlformats.org/drawingml/2006/picture">
                      <pic:pic>
                        <pic:nvPicPr>
                          <pic:cNvPr id="161965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203107" name="Picture">
</wp:docPr>
                  <a:graphic>
                    <a:graphicData uri="http://schemas.openxmlformats.org/drawingml/2006/picture">
                      <pic:pic>
                        <pic:nvPicPr>
                          <pic:cNvPr id="148620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Luemschwiller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269777" name="Picture">
</wp:docPr>
                  <a:graphic>
                    <a:graphicData uri="http://schemas.openxmlformats.org/drawingml/2006/picture">
                      <pic:pic>
                        <pic:nvPicPr>
                          <pic:cNvPr id="1411269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"https://fiches-risques.brgm.fr/fr/georisques/mvt-synthetique/66800431" \t "_self" </w:instrText>
            </w:r>
            <w:r>
              <w:fldChar w:fldCharType="separate"/>
            </w:r>
            <w:r>
              <w:rPr>
                <w:rFonts w:ascii="Marianne" w:hAnsi="Marianne" w:eastAsia="Marianne" w:cs="Marianne"/>
                <w:sz w:val="14"/>
              </w:rPr>
              <w:t xml:space="preserve">66800431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d'Obermorschwiller en 85, nombreuses rue en 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"https://fiches-risques.brgm.fr/fr/georisques/mvt-synthetique/66800438" \t "_self" </w:instrText>
            </w:r>
            <w:r>
              <w:fldChar w:fldCharType="separate"/>
            </w:r>
            <w:r>
              <w:rPr>
                <w:rFonts w:ascii="Marianne" w:hAnsi="Marianne" w:eastAsia="Marianne" w:cs="Marianne"/>
                <w:sz w:val="14"/>
              </w:rPr>
              <w:t xml:space="preserve">66800438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Hohle Gasse, talweg le long de la llimite communale avec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"https://fiches-risques.brgm.fr/fr/georisques/mvt-synthetique/66800439" \t "_self" </w:instrText>
            </w:r>
            <w:r>
              <w:fldChar w:fldCharType="separate"/>
            </w:r>
            <w:r>
              <w:rPr>
                <w:rFonts w:ascii="Marianne" w:hAnsi="Marianne" w:eastAsia="Marianne" w:cs="Marianne"/>
                <w:sz w:val="14"/>
              </w:rPr>
              <w:t xml:space="preserve">66800439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Limite avec Obermorschwiller, Wannenboden pour cette 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"https://fiches-risques.brgm.fr/fr/georisques/mvt-synthetique/66800454" \t "_self" </w:instrText>
            </w:r>
            <w:r>
              <w:fldChar w:fldCharType="separate"/>
            </w:r>
            <w:r>
              <w:rPr>
                <w:rFonts w:ascii="Marianne" w:hAnsi="Marianne" w:eastAsia="Marianne" w:cs="Marianne"/>
                <w:sz w:val="14"/>
              </w:rPr>
              <w:t xml:space="preserve">66800454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majorité du territoire est un seul bassin versant (4km²) dont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"https://fiches-risques.brgm.fr/fr/georisques/mvt-synthetique/66800455" \t "_self" </w:instrText>
            </w:r>
            <w:r>
              <w:fldChar w:fldCharType="separate"/>
            </w:r>
            <w:r>
              <w:rPr>
                <w:rFonts w:ascii="Marianne" w:hAnsi="Marianne" w:eastAsia="Marianne" w:cs="Marianne"/>
                <w:sz w:val="14"/>
              </w:rPr>
              <w:t xml:space="preserve">66800455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Stocketen. Les eaux de ruissellement se concentrent pour déboucher sur </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665274" name="Picture">
</wp:docPr>
                  <a:graphic>
                    <a:graphicData uri="http://schemas.openxmlformats.org/drawingml/2006/picture">
                      <pic:pic>
                        <pic:nvPicPr>
                          <pic:cNvPr id="65466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348681" name="Picture">
</wp:docPr>
                  <a:graphic>
                    <a:graphicData uri="http://schemas.openxmlformats.org/drawingml/2006/picture">
                      <pic:pic>
                        <pic:nvPicPr>
                          <pic:cNvPr id="1386348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68720 Luemschwiller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284928" name="Picture">
</wp:docPr>
                  <a:graphic>
                    <a:graphicData uri="http://schemas.openxmlformats.org/drawingml/2006/picture">
                      <pic:pic>
                        <pic:nvPicPr>
                          <pic:cNvPr id="195028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