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00703" name="Picture">
</wp:docPr>
                  <a:graphic>
                    <a:graphicData uri="http://schemas.openxmlformats.org/drawingml/2006/picture">
                      <pic:pic>
                        <pic:nvPicPr>
                          <pic:cNvPr id="71090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439622" name="Picture">
</wp:docPr>
                  <a:graphic>
                    <a:graphicData uri="http://schemas.openxmlformats.org/drawingml/2006/picture">
                      <pic:pic>
                        <pic:nvPicPr>
                          <pic:cNvPr id="961439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706727" name="Picture">
</wp:docPr>
                        <a:graphic>
                          <a:graphicData uri="http://schemas.openxmlformats.org/drawingml/2006/picture">
                            <pic:pic>
                              <pic:nvPicPr>
                                <pic:cNvPr id="1913706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39350 Louvatange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226547" name="Picture">
</wp:docPr>
                  <a:graphic>
                    <a:graphicData uri="http://schemas.openxmlformats.org/drawingml/2006/picture">
                      <pic:pic>
                        <pic:nvPicPr>
                          <pic:cNvPr id="688226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116310" name="Picture">
</wp:docPr>
                  <a:graphic>
                    <a:graphicData uri="http://schemas.openxmlformats.org/drawingml/2006/picture">
                      <pic:pic>
                        <pic:nvPicPr>
                          <pic:cNvPr id="551116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40816" name="Picture">
</wp:docPr>
                  <a:graphic>
                    <a:graphicData uri="http://schemas.openxmlformats.org/drawingml/2006/picture">
                      <pic:pic>
                        <pic:nvPicPr>
                          <pic:cNvPr id="125104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60115" name="Picture">
</wp:docPr>
                  <a:graphic>
                    <a:graphicData uri="http://schemas.openxmlformats.org/drawingml/2006/picture">
                      <pic:pic>
                        <pic:nvPicPr>
                          <pic:cNvPr id="54576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83027" name="Picture">
</wp:docPr>
                  <a:graphic>
                    <a:graphicData uri="http://schemas.openxmlformats.org/drawingml/2006/picture">
                      <pic:pic>
                        <pic:nvPicPr>
                          <pic:cNvPr id="178358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827899" name="Picture">
</wp:docPr>
                        <a:graphic>
                          <a:graphicData uri="http://schemas.openxmlformats.org/drawingml/2006/picture">
                            <pic:pic>
                              <pic:nvPicPr>
                                <pic:cNvPr id="2086827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99934" name="Picture">
</wp:docPr>
                        <a:graphic>
                          <a:graphicData uri="http://schemas.openxmlformats.org/drawingml/2006/picture">
                            <pic:pic>
                              <pic:nvPicPr>
                                <pic:cNvPr id="395299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7843" name="Picture">
</wp:docPr>
                        <a:graphic>
                          <a:graphicData uri="http://schemas.openxmlformats.org/drawingml/2006/picture">
                            <pic:pic>
                              <pic:nvPicPr>
                                <pic:cNvPr id="153887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286148" name="Picture">
</wp:docPr>
                        <a:graphic>
                          <a:graphicData uri="http://schemas.openxmlformats.org/drawingml/2006/picture">
                            <pic:pic>
                              <pic:nvPicPr>
                                <pic:cNvPr id="1390286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22365" name="Picture">
</wp:docPr>
                        <a:graphic>
                          <a:graphicData uri="http://schemas.openxmlformats.org/drawingml/2006/picture">
                            <pic:pic>
                              <pic:nvPicPr>
                                <pic:cNvPr id="1997222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9229" name="Picture">
</wp:docPr>
                        <a:graphic>
                          <a:graphicData uri="http://schemas.openxmlformats.org/drawingml/2006/picture">
                            <pic:pic>
                              <pic:nvPicPr>
                                <pic:cNvPr id="15989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372391" name="Picture">
</wp:docPr>
                        <a:graphic>
                          <a:graphicData uri="http://schemas.openxmlformats.org/drawingml/2006/picture">
                            <pic:pic>
                              <pic:nvPicPr>
                                <pic:cNvPr id="5063723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95281" name="Picture">
</wp:docPr>
                        <a:graphic>
                          <a:graphicData uri="http://schemas.openxmlformats.org/drawingml/2006/picture">
                            <pic:pic>
                              <pic:nvPicPr>
                                <pic:cNvPr id="843795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82364" name="Picture">
</wp:docPr>
                        <a:graphic>
                          <a:graphicData uri="http://schemas.openxmlformats.org/drawingml/2006/picture">
                            <pic:pic>
                              <pic:nvPicPr>
                                <pic:cNvPr id="13634823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58773" name="Picture">
</wp:docPr>
                        <a:graphic>
                          <a:graphicData uri="http://schemas.openxmlformats.org/drawingml/2006/picture">
                            <pic:pic>
                              <pic:nvPicPr>
                                <pic:cNvPr id="34625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36853" name="Picture">
</wp:docPr>
                        <a:graphic>
                          <a:graphicData uri="http://schemas.openxmlformats.org/drawingml/2006/picture">
                            <pic:pic>
                              <pic:nvPicPr>
                                <pic:cNvPr id="1772236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83234" name="Picture">
</wp:docPr>
                        <a:graphic>
                          <a:graphicData uri="http://schemas.openxmlformats.org/drawingml/2006/picture">
                            <pic:pic>
                              <pic:nvPicPr>
                                <pic:cNvPr id="8859832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62702" name="Picture">
</wp:docPr>
                        <a:graphic>
                          <a:graphicData uri="http://schemas.openxmlformats.org/drawingml/2006/picture">
                            <pic:pic>
                              <pic:nvPicPr>
                                <pic:cNvPr id="5521627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06497" name="Picture">
</wp:docPr>
                        <a:graphic>
                          <a:graphicData uri="http://schemas.openxmlformats.org/drawingml/2006/picture">
                            <pic:pic>
                              <pic:nvPicPr>
                                <pic:cNvPr id="1901706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407654" name="Picture">
</wp:docPr>
                        <a:graphic>
                          <a:graphicData uri="http://schemas.openxmlformats.org/drawingml/2006/picture">
                            <pic:pic>
                              <pic:nvPicPr>
                                <pic:cNvPr id="14724076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63840" name="Picture">
</wp:docPr>
                        <a:graphic>
                          <a:graphicData uri="http://schemas.openxmlformats.org/drawingml/2006/picture">
                            <pic:pic>
                              <pic:nvPicPr>
                                <pic:cNvPr id="1970263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23672" name="Picture">
</wp:docPr>
                        <a:graphic>
                          <a:graphicData uri="http://schemas.openxmlformats.org/drawingml/2006/picture">
                            <pic:pic>
                              <pic:nvPicPr>
                                <pic:cNvPr id="789823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06792" name="Picture">
</wp:docPr>
                        <a:graphic>
                          <a:graphicData uri="http://schemas.openxmlformats.org/drawingml/2006/picture">
                            <pic:pic>
                              <pic:nvPicPr>
                                <pic:cNvPr id="309106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7695" name="Picture">
</wp:docPr>
                  <a:graphic>
                    <a:graphicData uri="http://schemas.openxmlformats.org/drawingml/2006/picture">
                      <pic:pic>
                        <pic:nvPicPr>
                          <pic:cNvPr id="13427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7967" name="Picture">
</wp:docPr>
                  <a:graphic>
                    <a:graphicData uri="http://schemas.openxmlformats.org/drawingml/2006/picture">
                      <pic:pic>
                        <pic:nvPicPr>
                          <pic:cNvPr id="17159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26689" name="Picture">
</wp:docPr>
                  <a:graphic>
                    <a:graphicData uri="http://schemas.openxmlformats.org/drawingml/2006/picture">
                      <pic:pic>
                        <pic:nvPicPr>
                          <pic:cNvPr id="84252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Louvatange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443961" name="Picture">
</wp:docPr>
                  <a:graphic>
                    <a:graphicData uri="http://schemas.openxmlformats.org/drawingml/2006/picture">
                      <pic:pic>
                        <pic:nvPicPr>
                          <pic:cNvPr id="712443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8350" name="Picture">
</wp:docPr>
                  <a:graphic>
                    <a:graphicData uri="http://schemas.openxmlformats.org/drawingml/2006/picture">
                      <pic:pic>
                        <pic:nvPicPr>
                          <pic:cNvPr id="147048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685566" name="Picture">
</wp:docPr>
                  <a:graphic>
                    <a:graphicData uri="http://schemas.openxmlformats.org/drawingml/2006/picture">
                      <pic:pic>
                        <pic:nvPicPr>
                          <pic:cNvPr id="1680685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67120" name="Picture">
</wp:docPr>
                        <a:graphic>
                          <a:graphicData uri="http://schemas.openxmlformats.org/drawingml/2006/picture">
                            <pic:pic>
                              <pic:nvPicPr>
                                <pic:cNvPr id="889967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44603" name="Picture">
</wp:docPr>
                  <a:graphic>
                    <a:graphicData uri="http://schemas.openxmlformats.org/drawingml/2006/picture">
                      <pic:pic>
                        <pic:nvPicPr>
                          <pic:cNvPr id="110624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97987" name="Picture">
</wp:docPr>
                  <a:graphic>
                    <a:graphicData uri="http://schemas.openxmlformats.org/drawingml/2006/picture">
                      <pic:pic>
                        <pic:nvPicPr>
                          <pic:cNvPr id="180339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62" name="Picture">
</wp:docPr>
                  <a:graphic>
                    <a:graphicData uri="http://schemas.openxmlformats.org/drawingml/2006/picture">
                      <pic:pic>
                        <pic:nvPicPr>
                          <pic:cNvPr id="88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Louvatange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77080" name="Picture">
</wp:docPr>
                  <a:graphic>
                    <a:graphicData uri="http://schemas.openxmlformats.org/drawingml/2006/picture">
                      <pic:pic>
                        <pic:nvPicPr>
                          <pic:cNvPr id="9367770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7038" name="Picture">
</wp:docPr>
                  <a:graphic>
                    <a:graphicData uri="http://schemas.openxmlformats.org/drawingml/2006/picture">
                      <pic:pic>
                        <pic:nvPicPr>
                          <pic:cNvPr id="170657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031984" name="Picture">
</wp:docPr>
                  <a:graphic>
                    <a:graphicData uri="http://schemas.openxmlformats.org/drawingml/2006/picture">
                      <pic:pic>
                        <pic:nvPicPr>
                          <pic:cNvPr id="1619031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231270" name="Picture">
</wp:docPr>
                        <a:graphic>
                          <a:graphicData uri="http://schemas.openxmlformats.org/drawingml/2006/picture">
                            <pic:pic>
                              <pic:nvPicPr>
                                <pic:cNvPr id="364231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93369" name="Picture">
</wp:docPr>
                        <a:graphic>
                          <a:graphicData uri="http://schemas.openxmlformats.org/drawingml/2006/picture">
                            <pic:pic>
                              <pic:nvPicPr>
                                <pic:cNvPr id="9843933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5280" name="Picture">
</wp:docPr>
                  <a:graphic>
                    <a:graphicData uri="http://schemas.openxmlformats.org/drawingml/2006/picture">
                      <pic:pic>
                        <pic:nvPicPr>
                          <pic:cNvPr id="4104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26515" name="Picture">
</wp:docPr>
                  <a:graphic>
                    <a:graphicData uri="http://schemas.openxmlformats.org/drawingml/2006/picture">
                      <pic:pic>
                        <pic:nvPicPr>
                          <pic:cNvPr id="170322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47037" name="Picture">
</wp:docPr>
                  <a:graphic>
                    <a:graphicData uri="http://schemas.openxmlformats.org/drawingml/2006/picture">
                      <pic:pic>
                        <pic:nvPicPr>
                          <pic:cNvPr id="53414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Louvatange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65291" name="Picture">
</wp:docPr>
                  <a:graphic>
                    <a:graphicData uri="http://schemas.openxmlformats.org/drawingml/2006/picture">
                      <pic:pic>
                        <pic:nvPicPr>
                          <pic:cNvPr id="20924652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05222" name="Picture">
</wp:docPr>
                  <a:graphic>
                    <a:graphicData uri="http://schemas.openxmlformats.org/drawingml/2006/picture">
                      <pic:pic>
                        <pic:nvPicPr>
                          <pic:cNvPr id="2012105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710293" name="Picture">
</wp:docPr>
                  <a:graphic>
                    <a:graphicData uri="http://schemas.openxmlformats.org/drawingml/2006/picture">
                      <pic:pic>
                        <pic:nvPicPr>
                          <pic:cNvPr id="8307102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86338" name="Picture">
</wp:docPr>
                        <a:graphic>
                          <a:graphicData uri="http://schemas.openxmlformats.org/drawingml/2006/picture">
                            <pic:pic>
                              <pic:nvPicPr>
                                <pic:cNvPr id="1706886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05066" name="Picture">
</wp:docPr>
                  <a:graphic>
                    <a:graphicData uri="http://schemas.openxmlformats.org/drawingml/2006/picture">
                      <pic:pic>
                        <pic:nvPicPr>
                          <pic:cNvPr id="122490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56091" name="Picture">
</wp:docPr>
                  <a:graphic>
                    <a:graphicData uri="http://schemas.openxmlformats.org/drawingml/2006/picture">
                      <pic:pic>
                        <pic:nvPicPr>
                          <pic:cNvPr id="105375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19025" name="Picture">
</wp:docPr>
                  <a:graphic>
                    <a:graphicData uri="http://schemas.openxmlformats.org/drawingml/2006/picture">
                      <pic:pic>
                        <pic:nvPicPr>
                          <pic:cNvPr id="45641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Louvatange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13266" name="Picture">
</wp:docPr>
                  <a:graphic>
                    <a:graphicData uri="http://schemas.openxmlformats.org/drawingml/2006/picture">
                      <pic:pic>
                        <pic:nvPicPr>
                          <pic:cNvPr id="8787132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09704" name="Picture">
</wp:docPr>
                  <a:graphic>
                    <a:graphicData uri="http://schemas.openxmlformats.org/drawingml/2006/picture">
                      <pic:pic>
                        <pic:nvPicPr>
                          <pic:cNvPr id="634509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04619" name="Picture">
</wp:docPr>
                  <a:graphic>
                    <a:graphicData uri="http://schemas.openxmlformats.org/drawingml/2006/picture">
                      <pic:pic>
                        <pic:nvPicPr>
                          <pic:cNvPr id="196704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296443" name="Picture">
</wp:docPr>
                        <a:graphic>
                          <a:graphicData uri="http://schemas.openxmlformats.org/drawingml/2006/picture">
                            <pic:pic>
                              <pic:nvPicPr>
                                <pic:cNvPr id="1863296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79728" name="Picture">
</wp:docPr>
                  <a:graphic>
                    <a:graphicData uri="http://schemas.openxmlformats.org/drawingml/2006/picture">
                      <pic:pic>
                        <pic:nvPicPr>
                          <pic:cNvPr id="80097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94270" name="Picture">
</wp:docPr>
                  <a:graphic>
                    <a:graphicData uri="http://schemas.openxmlformats.org/drawingml/2006/picture">
                      <pic:pic>
                        <pic:nvPicPr>
                          <pic:cNvPr id="188829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569890" name="Picture">
</wp:docPr>
                  <a:graphic>
                    <a:graphicData uri="http://schemas.openxmlformats.org/drawingml/2006/picture">
                      <pic:pic>
                        <pic:nvPicPr>
                          <pic:cNvPr id="121856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Louvatange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36522" name="Picture">
</wp:docPr>
                  <a:graphic>
                    <a:graphicData uri="http://schemas.openxmlformats.org/drawingml/2006/picture">
                      <pic:pic>
                        <pic:nvPicPr>
                          <pic:cNvPr id="3038365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99452" name="Picture">
</wp:docPr>
                  <a:graphic>
                    <a:graphicData uri="http://schemas.openxmlformats.org/drawingml/2006/picture">
                      <pic:pic>
                        <pic:nvPicPr>
                          <pic:cNvPr id="1906499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408396" name="Picture">
</wp:docPr>
                  <a:graphic>
                    <a:graphicData uri="http://schemas.openxmlformats.org/drawingml/2006/picture">
                      <pic:pic>
                        <pic:nvPicPr>
                          <pic:cNvPr id="17454083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07471" name="Picture">
</wp:docPr>
                  <a:graphic>
                    <a:graphicData uri="http://schemas.openxmlformats.org/drawingml/2006/picture">
                      <pic:pic>
                        <pic:nvPicPr>
                          <pic:cNvPr id="107320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56140" name="Picture">
</wp:docPr>
                  <a:graphic>
                    <a:graphicData uri="http://schemas.openxmlformats.org/drawingml/2006/picture">
                      <pic:pic>
                        <pic:nvPicPr>
                          <pic:cNvPr id="2997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84611" name="Picture">
</wp:docPr>
                  <a:graphic>
                    <a:graphicData uri="http://schemas.openxmlformats.org/drawingml/2006/picture">
                      <pic:pic>
                        <pic:nvPicPr>
                          <pic:cNvPr id="73028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Louvatange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101425" name="Picture">
</wp:docPr>
                  <a:graphic>
                    <a:graphicData uri="http://schemas.openxmlformats.org/drawingml/2006/picture">
                      <pic:pic>
                        <pic:nvPicPr>
                          <pic:cNvPr id="18921014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11697" name="Picture">
</wp:docPr>
                  <a:graphic>
                    <a:graphicData uri="http://schemas.openxmlformats.org/drawingml/2006/picture">
                      <pic:pic>
                        <pic:nvPicPr>
                          <pic:cNvPr id="660511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3167806" name="Picture">
</wp:docPr>
                  <a:graphic>
                    <a:graphicData uri="http://schemas.openxmlformats.org/drawingml/2006/picture">
                      <pic:pic>
                        <pic:nvPicPr>
                          <pic:cNvPr id="7531678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01724" name="Picture">
</wp:docPr>
                  <a:graphic>
                    <a:graphicData uri="http://schemas.openxmlformats.org/drawingml/2006/picture">
                      <pic:pic>
                        <pic:nvPicPr>
                          <pic:cNvPr id="109740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340" name="Picture">
</wp:docPr>
                  <a:graphic>
                    <a:graphicData uri="http://schemas.openxmlformats.org/drawingml/2006/picture">
                      <pic:pic>
                        <pic:nvPicPr>
                          <pic:cNvPr id="970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Louvatange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98868" name="Picture">
</wp:docPr>
                  <a:graphic>
                    <a:graphicData uri="http://schemas.openxmlformats.org/drawingml/2006/picture">
                      <pic:pic>
                        <pic:nvPicPr>
                          <pic:cNvPr id="212009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"https://fiches-risques.brgm.fr/georisques/casias/SSP443866" \t "_blank" </w:instrText>
            </w:r>
            <w:r>
              <w:fldChar w:fldCharType="separate"/>
            </w:r>
            <w:r>
              <w:rPr>
                <w:rFonts w:ascii="Marianne" w:hAnsi="Marianne" w:eastAsia="Marianne" w:cs="Marianne"/>
                <w:sz w:val="14"/>
              </w:rPr>
              <w:t xml:space="preserve">SSP443866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AGROENERGIE DES COLLINES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