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167692" name="Picture">
</wp:docPr>
                  <a:graphic>
                    <a:graphicData uri="http://schemas.openxmlformats.org/drawingml/2006/picture">
                      <pic:pic>
                        <pic:nvPicPr>
                          <pic:cNvPr id="44016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7208392" name="Picture">
</wp:docPr>
                  <a:graphic>
                    <a:graphicData uri="http://schemas.openxmlformats.org/drawingml/2006/picture">
                      <pic:pic>
                        <pic:nvPicPr>
                          <pic:cNvPr id="1787208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3311602" name="Picture">
</wp:docPr>
                        <a:graphic>
                          <a:graphicData uri="http://schemas.openxmlformats.org/drawingml/2006/picture">
                            <pic:pic>
                              <pic:nvPicPr>
                                <pic:cNvPr id="21033116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03330 Louroux-de-Bouble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9481611" name="Picture">
</wp:docPr>
                  <a:graphic>
                    <a:graphicData uri="http://schemas.openxmlformats.org/drawingml/2006/picture">
                      <pic:pic>
                        <pic:nvPicPr>
                          <pic:cNvPr id="229481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6854606" name="Picture">
</wp:docPr>
                  <a:graphic>
                    <a:graphicData uri="http://schemas.openxmlformats.org/drawingml/2006/picture">
                      <pic:pic>
                        <pic:nvPicPr>
                          <pic:cNvPr id="1756854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4316" name="Picture">
</wp:docPr>
                  <a:graphic>
                    <a:graphicData uri="http://schemas.openxmlformats.org/drawingml/2006/picture">
                      <pic:pic>
                        <pic:nvPicPr>
                          <pic:cNvPr id="6133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20701" name="Picture">
</wp:docPr>
                  <a:graphic>
                    <a:graphicData uri="http://schemas.openxmlformats.org/drawingml/2006/picture">
                      <pic:pic>
                        <pic:nvPicPr>
                          <pic:cNvPr id="20512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Louroux-de-Bouble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531608" name="Picture">
</wp:docPr>
                  <a:graphic>
                    <a:graphicData uri="http://schemas.openxmlformats.org/drawingml/2006/picture">
                      <pic:pic>
                        <pic:nvPicPr>
                          <pic:cNvPr id="149253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859050" name="Picture">
</wp:docPr>
                        <a:graphic>
                          <a:graphicData uri="http://schemas.openxmlformats.org/drawingml/2006/picture">
                            <pic:pic>
                              <pic:nvPicPr>
                                <pic:cNvPr id="2064859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101283" name="Picture">
</wp:docPr>
                        <a:graphic>
                          <a:graphicData uri="http://schemas.openxmlformats.org/drawingml/2006/picture">
                            <pic:pic>
                              <pic:nvPicPr>
                                <pic:cNvPr id="964101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203475" name="Picture">
</wp:docPr>
                        <a:graphic>
                          <a:graphicData uri="http://schemas.openxmlformats.org/drawingml/2006/picture">
                            <pic:pic>
                              <pic:nvPicPr>
                                <pic:cNvPr id="1201203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784862" name="Picture">
</wp:docPr>
                        <a:graphic>
                          <a:graphicData uri="http://schemas.openxmlformats.org/drawingml/2006/picture">
                            <pic:pic>
                              <pic:nvPicPr>
                                <pic:cNvPr id="1727784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512622" name="Picture">
</wp:docPr>
                        <a:graphic>
                          <a:graphicData uri="http://schemas.openxmlformats.org/drawingml/2006/picture">
                            <pic:pic>
                              <pic:nvPicPr>
                                <pic:cNvPr id="279512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926501" name="Picture">
</wp:docPr>
                        <a:graphic>
                          <a:graphicData uri="http://schemas.openxmlformats.org/drawingml/2006/picture">
                            <pic:pic>
                              <pic:nvPicPr>
                                <pic:cNvPr id="16339265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093395" name="Picture">
</wp:docPr>
                        <a:graphic>
                          <a:graphicData uri="http://schemas.openxmlformats.org/drawingml/2006/picture">
                            <pic:pic>
                              <pic:nvPicPr>
                                <pic:cNvPr id="8140933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054831" name="Picture">
</wp:docPr>
                        <a:graphic>
                          <a:graphicData uri="http://schemas.openxmlformats.org/drawingml/2006/picture">
                            <pic:pic>
                              <pic:nvPicPr>
                                <pic:cNvPr id="1982054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892003" name="Picture">
</wp:docPr>
                        <a:graphic>
                          <a:graphicData uri="http://schemas.openxmlformats.org/drawingml/2006/picture">
                            <pic:pic>
                              <pic:nvPicPr>
                                <pic:cNvPr id="35589200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979375" name="Picture">
</wp:docPr>
                        <a:graphic>
                          <a:graphicData uri="http://schemas.openxmlformats.org/drawingml/2006/picture">
                            <pic:pic>
                              <pic:nvPicPr>
                                <pic:cNvPr id="9699793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812237" name="Picture">
</wp:docPr>
                        <a:graphic>
                          <a:graphicData uri="http://schemas.openxmlformats.org/drawingml/2006/picture">
                            <pic:pic>
                              <pic:nvPicPr>
                                <pic:cNvPr id="1837812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373902" name="Picture">
</wp:docPr>
                        <a:graphic>
                          <a:graphicData uri="http://schemas.openxmlformats.org/drawingml/2006/picture">
                            <pic:pic>
                              <pic:nvPicPr>
                                <pic:cNvPr id="14883739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320627" name="Picture">
</wp:docPr>
                        <a:graphic>
                          <a:graphicData uri="http://schemas.openxmlformats.org/drawingml/2006/picture">
                            <pic:pic>
                              <pic:nvPicPr>
                                <pic:cNvPr id="18523206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87911" name="Picture">
</wp:docPr>
                        <a:graphic>
                          <a:graphicData uri="http://schemas.openxmlformats.org/drawingml/2006/picture">
                            <pic:pic>
                              <pic:nvPicPr>
                                <pic:cNvPr id="16279879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695671" name="Picture">
</wp:docPr>
                        <a:graphic>
                          <a:graphicData uri="http://schemas.openxmlformats.org/drawingml/2006/picture">
                            <pic:pic>
                              <pic:nvPicPr>
                                <pic:cNvPr id="3516956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78951" name="Picture">
</wp:docPr>
                        <a:graphic>
                          <a:graphicData uri="http://schemas.openxmlformats.org/drawingml/2006/picture">
                            <pic:pic>
                              <pic:nvPicPr>
                                <pic:cNvPr id="596789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34057" name="Picture">
</wp:docPr>
                        <a:graphic>
                          <a:graphicData uri="http://schemas.openxmlformats.org/drawingml/2006/picture">
                            <pic:pic>
                              <pic:nvPicPr>
                                <pic:cNvPr id="9391340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809024" name="Picture">
</wp:docPr>
                        <a:graphic>
                          <a:graphicData uri="http://schemas.openxmlformats.org/drawingml/2006/picture">
                            <pic:pic>
                              <pic:nvPicPr>
                                <pic:cNvPr id="18628090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340677" name="Picture">
</wp:docPr>
                  <a:graphic>
                    <a:graphicData uri="http://schemas.openxmlformats.org/drawingml/2006/picture">
                      <pic:pic>
                        <pic:nvPicPr>
                          <pic:cNvPr id="213034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435928" name="Picture">
</wp:docPr>
                  <a:graphic>
                    <a:graphicData uri="http://schemas.openxmlformats.org/drawingml/2006/picture">
                      <pic:pic>
                        <pic:nvPicPr>
                          <pic:cNvPr id="205743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Louroux-de-Bouble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89892" name="Picture">
</wp:docPr>
                  <a:graphic>
                    <a:graphicData uri="http://schemas.openxmlformats.org/drawingml/2006/picture">
                      <pic:pic>
                        <pic:nvPicPr>
                          <pic:cNvPr id="202258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Louroux-de-bouble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324234" name="Picture">
</wp:docPr>
                  <a:graphic>
                    <a:graphicData uri="http://schemas.openxmlformats.org/drawingml/2006/picture">
                      <pic:pic>
                        <pic:nvPicPr>
                          <pic:cNvPr id="9363242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311048" name="Picture">
</wp:docPr>
                  <a:graphic>
                    <a:graphicData uri="http://schemas.openxmlformats.org/drawingml/2006/picture">
                      <pic:pic>
                        <pic:nvPicPr>
                          <pic:cNvPr id="498311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2899733" name="Picture">
</wp:docPr>
                  <a:graphic>
                    <a:graphicData uri="http://schemas.openxmlformats.org/drawingml/2006/picture">
                      <pic:pic>
                        <pic:nvPicPr>
                          <pic:cNvPr id="18928997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807320" name="Picture">
</wp:docPr>
                        <a:graphic>
                          <a:graphicData uri="http://schemas.openxmlformats.org/drawingml/2006/picture">
                            <pic:pic>
                              <pic:nvPicPr>
                                <pic:cNvPr id="1900807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14998" name="Picture">
</wp:docPr>
                  <a:graphic>
                    <a:graphicData uri="http://schemas.openxmlformats.org/drawingml/2006/picture">
                      <pic:pic>
                        <pic:nvPicPr>
                          <pic:cNvPr id="87621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212537" name="Picture">
</wp:docPr>
                  <a:graphic>
                    <a:graphicData uri="http://schemas.openxmlformats.org/drawingml/2006/picture">
                      <pic:pic>
                        <pic:nvPicPr>
                          <pic:cNvPr id="77821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Louroux-de-Bouble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49737" name="Picture">
</wp:docPr>
                  <a:graphic>
                    <a:graphicData uri="http://schemas.openxmlformats.org/drawingml/2006/picture">
                      <pic:pic>
                        <pic:nvPicPr>
                          <pic:cNvPr id="105874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Louroux-de-bouble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539084" name="Picture">
</wp:docPr>
                  <a:graphic>
                    <a:graphicData uri="http://schemas.openxmlformats.org/drawingml/2006/picture">
                      <pic:pic>
                        <pic:nvPicPr>
                          <pic:cNvPr id="10955390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919415" name="Picture">
</wp:docPr>
                  <a:graphic>
                    <a:graphicData uri="http://schemas.openxmlformats.org/drawingml/2006/picture">
                      <pic:pic>
                        <pic:nvPicPr>
                          <pic:cNvPr id="5879194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5661146" name="Picture">
</wp:docPr>
                  <a:graphic>
                    <a:graphicData uri="http://schemas.openxmlformats.org/drawingml/2006/picture">
                      <pic:pic>
                        <pic:nvPicPr>
                          <pic:cNvPr id="6556611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028997" name="Picture">
</wp:docPr>
                        <a:graphic>
                          <a:graphicData uri="http://schemas.openxmlformats.org/drawingml/2006/picture">
                            <pic:pic>
                              <pic:nvPicPr>
                                <pic:cNvPr id="11440289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473798" name="Picture">
</wp:docPr>
                        <a:graphic>
                          <a:graphicData uri="http://schemas.openxmlformats.org/drawingml/2006/picture">
                            <pic:pic>
                              <pic:nvPicPr>
                                <pic:cNvPr id="3534737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62166" name="Picture">
</wp:docPr>
                  <a:graphic>
                    <a:graphicData uri="http://schemas.openxmlformats.org/drawingml/2006/picture">
                      <pic:pic>
                        <pic:nvPicPr>
                          <pic:cNvPr id="138596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55471" name="Picture">
</wp:docPr>
                  <a:graphic>
                    <a:graphicData uri="http://schemas.openxmlformats.org/drawingml/2006/picture">
                      <pic:pic>
                        <pic:nvPicPr>
                          <pic:cNvPr id="136155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Louroux-de-Bouble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356286" name="Picture">
</wp:docPr>
                  <a:graphic>
                    <a:graphicData uri="http://schemas.openxmlformats.org/drawingml/2006/picture">
                      <pic:pic>
                        <pic:nvPicPr>
                          <pic:cNvPr id="61435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Louroux-de-bouble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599918" name="Picture">
</wp:docPr>
                  <a:graphic>
                    <a:graphicData uri="http://schemas.openxmlformats.org/drawingml/2006/picture">
                      <pic:pic>
                        <pic:nvPicPr>
                          <pic:cNvPr id="20545999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2484" name="Picture">
</wp:docPr>
                  <a:graphic>
                    <a:graphicData uri="http://schemas.openxmlformats.org/drawingml/2006/picture">
                      <pic:pic>
                        <pic:nvPicPr>
                          <pic:cNvPr id="43022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194314" name="Picture">
</wp:docPr>
                  <a:graphic>
                    <a:graphicData uri="http://schemas.openxmlformats.org/drawingml/2006/picture">
                      <pic:pic>
                        <pic:nvPicPr>
                          <pic:cNvPr id="164319431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506427" name="Picture">
</wp:docPr>
                        <a:graphic>
                          <a:graphicData uri="http://schemas.openxmlformats.org/drawingml/2006/picture">
                            <pic:pic>
                              <pic:nvPicPr>
                                <pic:cNvPr id="1398506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383469" name="Picture">
</wp:docPr>
                  <a:graphic>
                    <a:graphicData uri="http://schemas.openxmlformats.org/drawingml/2006/picture">
                      <pic:pic>
                        <pic:nvPicPr>
                          <pic:cNvPr id="100638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081885" name="Picture">
</wp:docPr>
                  <a:graphic>
                    <a:graphicData uri="http://schemas.openxmlformats.org/drawingml/2006/picture">
                      <pic:pic>
                        <pic:nvPicPr>
                          <pic:cNvPr id="211608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Louroux-de-Bouble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96827" name="Picture">
</wp:docPr>
                  <a:graphic>
                    <a:graphicData uri="http://schemas.openxmlformats.org/drawingml/2006/picture">
                      <pic:pic>
                        <pic:nvPicPr>
                          <pic:cNvPr id="212029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Louroux-de-bouble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222830" name="Picture">
</wp:docPr>
                  <a:graphic>
                    <a:graphicData uri="http://schemas.openxmlformats.org/drawingml/2006/picture">
                      <pic:pic>
                        <pic:nvPicPr>
                          <pic:cNvPr id="3442228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35385" name="Picture">
</wp:docPr>
                  <a:graphic>
                    <a:graphicData uri="http://schemas.openxmlformats.org/drawingml/2006/picture">
                      <pic:pic>
                        <pic:nvPicPr>
                          <pic:cNvPr id="244535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3624429" name="Picture">
</wp:docPr>
                  <a:graphic>
                    <a:graphicData uri="http://schemas.openxmlformats.org/drawingml/2006/picture">
                      <pic:pic>
                        <pic:nvPicPr>
                          <pic:cNvPr id="853624429"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113114" name="Picture">
</wp:docPr>
                        <a:graphic>
                          <a:graphicData uri="http://schemas.openxmlformats.org/drawingml/2006/picture">
                            <pic:pic>
                              <pic:nvPicPr>
                                <pic:cNvPr id="761113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32018" name="Picture">
</wp:docPr>
                  <a:graphic>
                    <a:graphicData uri="http://schemas.openxmlformats.org/drawingml/2006/picture">
                      <pic:pic>
                        <pic:nvPicPr>
                          <pic:cNvPr id="36433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202621" name="Picture">
</wp:docPr>
                  <a:graphic>
                    <a:graphicData uri="http://schemas.openxmlformats.org/drawingml/2006/picture">
                      <pic:pic>
                        <pic:nvPicPr>
                          <pic:cNvPr id="35420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Louroux-de-Bouble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912554" name="Picture">
</wp:docPr>
                  <a:graphic>
                    <a:graphicData uri="http://schemas.openxmlformats.org/drawingml/2006/picture">
                      <pic:pic>
                        <pic:nvPicPr>
                          <pic:cNvPr id="91791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Louroux-de-bouble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24705" name="Picture">
</wp:docPr>
                  <a:graphic>
                    <a:graphicData uri="http://schemas.openxmlformats.org/drawingml/2006/picture">
                      <pic:pic>
                        <pic:nvPicPr>
                          <pic:cNvPr id="485247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00320" name="Picture">
</wp:docPr>
                  <a:graphic>
                    <a:graphicData uri="http://schemas.openxmlformats.org/drawingml/2006/picture">
                      <pic:pic>
                        <pic:nvPicPr>
                          <pic:cNvPr id="13082003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326352" name="Picture">
</wp:docPr>
                  <a:graphic>
                    <a:graphicData uri="http://schemas.openxmlformats.org/drawingml/2006/picture">
                      <pic:pic>
                        <pic:nvPicPr>
                          <pic:cNvPr id="20903263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164248" name="Picture">
</wp:docPr>
                        <a:graphic>
                          <a:graphicData uri="http://schemas.openxmlformats.org/drawingml/2006/picture">
                            <pic:pic>
                              <pic:nvPicPr>
                                <pic:cNvPr id="10331642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85755" name="Picture">
</wp:docPr>
                  <a:graphic>
                    <a:graphicData uri="http://schemas.openxmlformats.org/drawingml/2006/picture">
                      <pic:pic>
                        <pic:nvPicPr>
                          <pic:cNvPr id="35858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185917" name="Picture">
</wp:docPr>
                  <a:graphic>
                    <a:graphicData uri="http://schemas.openxmlformats.org/drawingml/2006/picture">
                      <pic:pic>
                        <pic:nvPicPr>
                          <pic:cNvPr id="24318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Louroux-de-Bouble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303823" name="Picture">
</wp:docPr>
                  <a:graphic>
                    <a:graphicData uri="http://schemas.openxmlformats.org/drawingml/2006/picture">
                      <pic:pic>
                        <pic:nvPicPr>
                          <pic:cNvPr id="79530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Louroux-de-bouble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462419" name="Picture">
</wp:docPr>
                  <a:graphic>
                    <a:graphicData uri="http://schemas.openxmlformats.org/drawingml/2006/picture">
                      <pic:pic>
                        <pic:nvPicPr>
                          <pic:cNvPr id="123846241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700" name="Picture">
</wp:docPr>
                  <a:graphic>
                    <a:graphicData uri="http://schemas.openxmlformats.org/drawingml/2006/picture">
                      <pic:pic>
                        <pic:nvPicPr>
                          <pic:cNvPr id="129787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348338" name="Picture">
</wp:docPr>
                  <a:graphic>
                    <a:graphicData uri="http://schemas.openxmlformats.org/drawingml/2006/picture">
                      <pic:pic>
                        <pic:nvPicPr>
                          <pic:cNvPr id="1573483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193591" name="Picture">
</wp:docPr>
                  <a:graphic>
                    <a:graphicData uri="http://schemas.openxmlformats.org/drawingml/2006/picture">
                      <pic:pic>
                        <pic:nvPicPr>
                          <pic:cNvPr id="147119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526183" name="Picture">
</wp:docPr>
                  <a:graphic>
                    <a:graphicData uri="http://schemas.openxmlformats.org/drawingml/2006/picture">
                      <pic:pic>
                        <pic:nvPicPr>
                          <pic:cNvPr id="137652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Louroux-de-Bouble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644581" name="Picture">
</wp:docPr>
                  <a:graphic>
                    <a:graphicData uri="http://schemas.openxmlformats.org/drawingml/2006/picture">
                      <pic:pic>
                        <pic:nvPicPr>
                          <pic:cNvPr id="1437644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"https://fiches-risques.brgm.fr/georisques/casias/SSP3787523" \t "_blank" </w:instrText>
            </w:r>
            <w:r>
              <w:fldChar w:fldCharType="separate"/>
            </w:r>
            <w:r>
              <w:rPr>
                <w:rFonts w:ascii="Marianne" w:hAnsi="Marianne" w:eastAsia="Marianne" w:cs="Marianne"/>
                <w:sz w:val="14"/>
              </w:rPr>
              <w:t xml:space="preserve">SSP3787523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