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456712" name="Picture">
</wp:docPr>
                  <a:graphic>
                    <a:graphicData uri="http://schemas.openxmlformats.org/drawingml/2006/picture">
                      <pic:pic>
                        <pic:nvPicPr>
                          <pic:cNvPr id="492456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6092046" name="Picture">
</wp:docPr>
                  <a:graphic>
                    <a:graphicData uri="http://schemas.openxmlformats.org/drawingml/2006/picture">
                      <pic:pic>
                        <pic:nvPicPr>
                          <pic:cNvPr id="13960920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8182328" name="Picture">
</wp:docPr>
                        <a:graphic>
                          <a:graphicData uri="http://schemas.openxmlformats.org/drawingml/2006/picture">
                            <pic:pic>
                              <pic:nvPicPr>
                                <pic:cNvPr id="8081823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36400 Lourouer-Saint-Laurent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2846679" name="Picture">
</wp:docPr>
                  <a:graphic>
                    <a:graphicData uri="http://schemas.openxmlformats.org/drawingml/2006/picture">
                      <pic:pic>
                        <pic:nvPicPr>
                          <pic:cNvPr id="6228466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2136538" name="Picture">
</wp:docPr>
                  <a:graphic>
                    <a:graphicData uri="http://schemas.openxmlformats.org/drawingml/2006/picture">
                      <pic:pic>
                        <pic:nvPicPr>
                          <pic:cNvPr id="15621365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82520" name="Picture">
</wp:docPr>
                  <a:graphic>
                    <a:graphicData uri="http://schemas.openxmlformats.org/drawingml/2006/picture">
                      <pic:pic>
                        <pic:nvPicPr>
                          <pic:cNvPr id="199082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297520" name="Picture">
</wp:docPr>
                  <a:graphic>
                    <a:graphicData uri="http://schemas.openxmlformats.org/drawingml/2006/picture">
                      <pic:pic>
                        <pic:nvPicPr>
                          <pic:cNvPr id="173629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Lourouer-Saint-Laurent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66998" name="Picture">
</wp:docPr>
                  <a:graphic>
                    <a:graphicData uri="http://schemas.openxmlformats.org/drawingml/2006/picture">
                      <pic:pic>
                        <pic:nvPicPr>
                          <pic:cNvPr id="40866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061809" name="Picture">
</wp:docPr>
                        <a:graphic>
                          <a:graphicData uri="http://schemas.openxmlformats.org/drawingml/2006/picture">
                            <pic:pic>
                              <pic:nvPicPr>
                                <pic:cNvPr id="20100618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301930" name="Picture">
</wp:docPr>
                        <a:graphic>
                          <a:graphicData uri="http://schemas.openxmlformats.org/drawingml/2006/picture">
                            <pic:pic>
                              <pic:nvPicPr>
                                <pic:cNvPr id="20313019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236401" name="Picture">
</wp:docPr>
                        <a:graphic>
                          <a:graphicData uri="http://schemas.openxmlformats.org/drawingml/2006/picture">
                            <pic:pic>
                              <pic:nvPicPr>
                                <pic:cNvPr id="8882364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730777" name="Picture">
</wp:docPr>
                        <a:graphic>
                          <a:graphicData uri="http://schemas.openxmlformats.org/drawingml/2006/picture">
                            <pic:pic>
                              <pic:nvPicPr>
                                <pic:cNvPr id="2757307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111730" name="Picture">
</wp:docPr>
                        <a:graphic>
                          <a:graphicData uri="http://schemas.openxmlformats.org/drawingml/2006/picture">
                            <pic:pic>
                              <pic:nvPicPr>
                                <pic:cNvPr id="4221117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778019" name="Picture">
</wp:docPr>
                        <a:graphic>
                          <a:graphicData uri="http://schemas.openxmlformats.org/drawingml/2006/picture">
                            <pic:pic>
                              <pic:nvPicPr>
                                <pic:cNvPr id="11897780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065308" name="Picture">
</wp:docPr>
                        <a:graphic>
                          <a:graphicData uri="http://schemas.openxmlformats.org/drawingml/2006/picture">
                            <pic:pic>
                              <pic:nvPicPr>
                                <pic:cNvPr id="213406530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208972" name="Picture">
</wp:docPr>
                        <a:graphic>
                          <a:graphicData uri="http://schemas.openxmlformats.org/drawingml/2006/picture">
                            <pic:pic>
                              <pic:nvPicPr>
                                <pic:cNvPr id="16672089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961640" name="Picture">
</wp:docPr>
                        <a:graphic>
                          <a:graphicData uri="http://schemas.openxmlformats.org/drawingml/2006/picture">
                            <pic:pic>
                              <pic:nvPicPr>
                                <pic:cNvPr id="87796164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182407" name="Picture">
</wp:docPr>
                        <a:graphic>
                          <a:graphicData uri="http://schemas.openxmlformats.org/drawingml/2006/picture">
                            <pic:pic>
                              <pic:nvPicPr>
                                <pic:cNvPr id="6031824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263935" name="Picture">
</wp:docPr>
                        <a:graphic>
                          <a:graphicData uri="http://schemas.openxmlformats.org/drawingml/2006/picture">
                            <pic:pic>
                              <pic:nvPicPr>
                                <pic:cNvPr id="14372639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934593" name="Picture">
</wp:docPr>
                        <a:graphic>
                          <a:graphicData uri="http://schemas.openxmlformats.org/drawingml/2006/picture">
                            <pic:pic>
                              <pic:nvPicPr>
                                <pic:cNvPr id="116393459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283673" name="Picture">
</wp:docPr>
                  <a:graphic>
                    <a:graphicData uri="http://schemas.openxmlformats.org/drawingml/2006/picture">
                      <pic:pic>
                        <pic:nvPicPr>
                          <pic:cNvPr id="1975283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908418" name="Picture">
</wp:docPr>
                  <a:graphic>
                    <a:graphicData uri="http://schemas.openxmlformats.org/drawingml/2006/picture">
                      <pic:pic>
                        <pic:nvPicPr>
                          <pic:cNvPr id="2088908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Lourouer-Saint-Laurent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395255" name="Picture">
</wp:docPr>
                  <a:graphic>
                    <a:graphicData uri="http://schemas.openxmlformats.org/drawingml/2006/picture">
                      <pic:pic>
                        <pic:nvPicPr>
                          <pic:cNvPr id="1238395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Lourouer-saint-laurent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609951" name="Picture">
</wp:docPr>
                  <a:graphic>
                    <a:graphicData uri="http://schemas.openxmlformats.org/drawingml/2006/picture">
                      <pic:pic>
                        <pic:nvPicPr>
                          <pic:cNvPr id="19796099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810633" name="Picture">
</wp:docPr>
                  <a:graphic>
                    <a:graphicData uri="http://schemas.openxmlformats.org/drawingml/2006/picture">
                      <pic:pic>
                        <pic:nvPicPr>
                          <pic:cNvPr id="10708106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8585561" name="Picture">
</wp:docPr>
                  <a:graphic>
                    <a:graphicData uri="http://schemas.openxmlformats.org/drawingml/2006/picture">
                      <pic:pic>
                        <pic:nvPicPr>
                          <pic:cNvPr id="21185855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944307" name="Picture">
</wp:docPr>
                        <a:graphic>
                          <a:graphicData uri="http://schemas.openxmlformats.org/drawingml/2006/picture">
                            <pic:pic>
                              <pic:nvPicPr>
                                <pic:cNvPr id="7769443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244502" name="Picture">
</wp:docPr>
                  <a:graphic>
                    <a:graphicData uri="http://schemas.openxmlformats.org/drawingml/2006/picture">
                      <pic:pic>
                        <pic:nvPicPr>
                          <pic:cNvPr id="1468244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274010" name="Picture">
</wp:docPr>
                  <a:graphic>
                    <a:graphicData uri="http://schemas.openxmlformats.org/drawingml/2006/picture">
                      <pic:pic>
                        <pic:nvPicPr>
                          <pic:cNvPr id="690274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Lourouer-Saint-Laurent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848367" name="Picture">
</wp:docPr>
                  <a:graphic>
                    <a:graphicData uri="http://schemas.openxmlformats.org/drawingml/2006/picture">
                      <pic:pic>
                        <pic:nvPicPr>
                          <pic:cNvPr id="2120848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Lourouer-saint-laurent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991522" name="Picture">
</wp:docPr>
                  <a:graphic>
                    <a:graphicData uri="http://schemas.openxmlformats.org/drawingml/2006/picture">
                      <pic:pic>
                        <pic:nvPicPr>
                          <pic:cNvPr id="57499152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312773" name="Picture">
</wp:docPr>
                  <a:graphic>
                    <a:graphicData uri="http://schemas.openxmlformats.org/drawingml/2006/picture">
                      <pic:pic>
                        <pic:nvPicPr>
                          <pic:cNvPr id="4293127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1411307" name="Picture">
</wp:docPr>
                  <a:graphic>
                    <a:graphicData uri="http://schemas.openxmlformats.org/drawingml/2006/picture">
                      <pic:pic>
                        <pic:nvPicPr>
                          <pic:cNvPr id="19114113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339963" name="Picture">
</wp:docPr>
                        <a:graphic>
                          <a:graphicData uri="http://schemas.openxmlformats.org/drawingml/2006/picture">
                            <pic:pic>
                              <pic:nvPicPr>
                                <pic:cNvPr id="12503399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508271" name="Picture">
</wp:docPr>
                        <a:graphic>
                          <a:graphicData uri="http://schemas.openxmlformats.org/drawingml/2006/picture">
                            <pic:pic>
                              <pic:nvPicPr>
                                <pic:cNvPr id="7575082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344824" name="Picture">
</wp:docPr>
                  <a:graphic>
                    <a:graphicData uri="http://schemas.openxmlformats.org/drawingml/2006/picture">
                      <pic:pic>
                        <pic:nvPicPr>
                          <pic:cNvPr id="1687344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149181" name="Picture">
</wp:docPr>
                  <a:graphic>
                    <a:graphicData uri="http://schemas.openxmlformats.org/drawingml/2006/picture">
                      <pic:pic>
                        <pic:nvPicPr>
                          <pic:cNvPr id="586149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Lourouer-Saint-Laurent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787419" name="Picture">
</wp:docPr>
                  <a:graphic>
                    <a:graphicData uri="http://schemas.openxmlformats.org/drawingml/2006/picture">
                      <pic:pic>
                        <pic:nvPicPr>
                          <pic:cNvPr id="556787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Lourouer-saint-laurent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383899" name="Picture">
</wp:docPr>
                  <a:graphic>
                    <a:graphicData uri="http://schemas.openxmlformats.org/drawingml/2006/picture">
                      <pic:pic>
                        <pic:nvPicPr>
                          <pic:cNvPr id="450383899"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039599" name="Picture">
</wp:docPr>
                  <a:graphic>
                    <a:graphicData uri="http://schemas.openxmlformats.org/drawingml/2006/picture">
                      <pic:pic>
                        <pic:nvPicPr>
                          <pic:cNvPr id="5740395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7692509" name="Picture">
</wp:docPr>
                  <a:graphic>
                    <a:graphicData uri="http://schemas.openxmlformats.org/drawingml/2006/picture">
                      <pic:pic>
                        <pic:nvPicPr>
                          <pic:cNvPr id="1417692509"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97807" name="Picture">
</wp:docPr>
                        <a:graphic>
                          <a:graphicData uri="http://schemas.openxmlformats.org/drawingml/2006/picture">
                            <pic:pic>
                              <pic:nvPicPr>
                                <pic:cNvPr id="1292978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291755" name="Picture">
</wp:docPr>
                  <a:graphic>
                    <a:graphicData uri="http://schemas.openxmlformats.org/drawingml/2006/picture">
                      <pic:pic>
                        <pic:nvPicPr>
                          <pic:cNvPr id="1993291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693121" name="Picture">
</wp:docPr>
                  <a:graphic>
                    <a:graphicData uri="http://schemas.openxmlformats.org/drawingml/2006/picture">
                      <pic:pic>
                        <pic:nvPicPr>
                          <pic:cNvPr id="1016693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Lourouer-Saint-Laurent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559624" name="Picture">
</wp:docPr>
                  <a:graphic>
                    <a:graphicData uri="http://schemas.openxmlformats.org/drawingml/2006/picture">
                      <pic:pic>
                        <pic:nvPicPr>
                          <pic:cNvPr id="484559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Lourouer-saint-laurent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545387" name="Picture">
</wp:docPr>
                  <a:graphic>
                    <a:graphicData uri="http://schemas.openxmlformats.org/drawingml/2006/picture">
                      <pic:pic>
                        <pic:nvPicPr>
                          <pic:cNvPr id="9115453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154659" name="Picture">
</wp:docPr>
                  <a:graphic>
                    <a:graphicData uri="http://schemas.openxmlformats.org/drawingml/2006/picture">
                      <pic:pic>
                        <pic:nvPicPr>
                          <pic:cNvPr id="15291546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8746258" name="Picture">
</wp:docPr>
                  <a:graphic>
                    <a:graphicData uri="http://schemas.openxmlformats.org/drawingml/2006/picture">
                      <pic:pic>
                        <pic:nvPicPr>
                          <pic:cNvPr id="19687462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327843" name="Picture">
</wp:docPr>
                        <a:graphic>
                          <a:graphicData uri="http://schemas.openxmlformats.org/drawingml/2006/picture">
                            <pic:pic>
                              <pic:nvPicPr>
                                <pic:cNvPr id="17413278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941047" name="Picture">
</wp:docPr>
                  <a:graphic>
                    <a:graphicData uri="http://schemas.openxmlformats.org/drawingml/2006/picture">
                      <pic:pic>
                        <pic:nvPicPr>
                          <pic:cNvPr id="1473941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444305" name="Picture">
</wp:docPr>
                  <a:graphic>
                    <a:graphicData uri="http://schemas.openxmlformats.org/drawingml/2006/picture">
                      <pic:pic>
                        <pic:nvPicPr>
                          <pic:cNvPr id="1044444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Lourouer-Saint-Laurent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739421" name="Picture">
</wp:docPr>
                  <a:graphic>
                    <a:graphicData uri="http://schemas.openxmlformats.org/drawingml/2006/picture">
                      <pic:pic>
                        <pic:nvPicPr>
                          <pic:cNvPr id="265739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