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392692" name="Picture">
</wp:docPr>
                  <a:graphic>
                    <a:graphicData uri="http://schemas.openxmlformats.org/drawingml/2006/picture">
                      <pic:pic>
                        <pic:nvPicPr>
                          <pic:cNvPr id="1324392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8037034" name="Picture">
</wp:docPr>
                  <a:graphic>
                    <a:graphicData uri="http://schemas.openxmlformats.org/drawingml/2006/picture">
                      <pic:pic>
                        <pic:nvPicPr>
                          <pic:cNvPr id="7080370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1205548" name="Picture">
</wp:docPr>
                        <a:graphic>
                          <a:graphicData uri="http://schemas.openxmlformats.org/drawingml/2006/picture">
                            <pic:pic>
                              <pic:nvPicPr>
                                <pic:cNvPr id="18612055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53700 Loupfougères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5961064" name="Picture">
</wp:docPr>
                  <a:graphic>
                    <a:graphicData uri="http://schemas.openxmlformats.org/drawingml/2006/picture">
                      <pic:pic>
                        <pic:nvPicPr>
                          <pic:cNvPr id="8859610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4176194" name="Picture">
</wp:docPr>
                  <a:graphic>
                    <a:graphicData uri="http://schemas.openxmlformats.org/drawingml/2006/picture">
                      <pic:pic>
                        <pic:nvPicPr>
                          <pic:cNvPr id="9541761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008072" name="Picture">
</wp:docPr>
                  <a:graphic>
                    <a:graphicData uri="http://schemas.openxmlformats.org/drawingml/2006/picture">
                      <pic:pic>
                        <pic:nvPicPr>
                          <pic:cNvPr id="2104008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706238" name="Picture">
</wp:docPr>
                  <a:graphic>
                    <a:graphicData uri="http://schemas.openxmlformats.org/drawingml/2006/picture">
                      <pic:pic>
                        <pic:nvPicPr>
                          <pic:cNvPr id="1261706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Loupfougères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752545" name="Picture">
</wp:docPr>
                  <a:graphic>
                    <a:graphicData uri="http://schemas.openxmlformats.org/drawingml/2006/picture">
                      <pic:pic>
                        <pic:nvPicPr>
                          <pic:cNvPr id="1345752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578309" name="Picture">
</wp:docPr>
                        <a:graphic>
                          <a:graphicData uri="http://schemas.openxmlformats.org/drawingml/2006/picture">
                            <pic:pic>
                              <pic:nvPicPr>
                                <pic:cNvPr id="19825783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917952" name="Picture">
</wp:docPr>
                        <a:graphic>
                          <a:graphicData uri="http://schemas.openxmlformats.org/drawingml/2006/picture">
                            <pic:pic>
                              <pic:nvPicPr>
                                <pic:cNvPr id="4239179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615226" name="Picture">
</wp:docPr>
                        <a:graphic>
                          <a:graphicData uri="http://schemas.openxmlformats.org/drawingml/2006/picture">
                            <pic:pic>
                              <pic:nvPicPr>
                                <pic:cNvPr id="4306152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88208" name="Picture">
</wp:docPr>
                        <a:graphic>
                          <a:graphicData uri="http://schemas.openxmlformats.org/drawingml/2006/picture">
                            <pic:pic>
                              <pic:nvPicPr>
                                <pic:cNvPr id="1296882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69881" name="Picture">
</wp:docPr>
                        <a:graphic>
                          <a:graphicData uri="http://schemas.openxmlformats.org/drawingml/2006/picture">
                            <pic:pic>
                              <pic:nvPicPr>
                                <pic:cNvPr id="1724698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379560" name="Picture">
</wp:docPr>
                        <a:graphic>
                          <a:graphicData uri="http://schemas.openxmlformats.org/drawingml/2006/picture">
                            <pic:pic>
                              <pic:nvPicPr>
                                <pic:cNvPr id="17933795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995946" name="Picture">
</wp:docPr>
                        <a:graphic>
                          <a:graphicData uri="http://schemas.openxmlformats.org/drawingml/2006/picture">
                            <pic:pic>
                              <pic:nvPicPr>
                                <pic:cNvPr id="212999594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743888" name="Picture">
</wp:docPr>
                        <a:graphic>
                          <a:graphicData uri="http://schemas.openxmlformats.org/drawingml/2006/picture">
                            <pic:pic>
                              <pic:nvPicPr>
                                <pic:cNvPr id="2867438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039147" name="Picture">
</wp:docPr>
                        <a:graphic>
                          <a:graphicData uri="http://schemas.openxmlformats.org/drawingml/2006/picture">
                            <pic:pic>
                              <pic:nvPicPr>
                                <pic:cNvPr id="20540391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997990" name="Picture">
</wp:docPr>
                        <a:graphic>
                          <a:graphicData uri="http://schemas.openxmlformats.org/drawingml/2006/picture">
                            <pic:pic>
                              <pic:nvPicPr>
                                <pic:cNvPr id="20949979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483924" name="Picture">
</wp:docPr>
                        <a:graphic>
                          <a:graphicData uri="http://schemas.openxmlformats.org/drawingml/2006/picture">
                            <pic:pic>
                              <pic:nvPicPr>
                                <pic:cNvPr id="13294839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353094" name="Picture">
</wp:docPr>
                        <a:graphic>
                          <a:graphicData uri="http://schemas.openxmlformats.org/drawingml/2006/picture">
                            <pic:pic>
                              <pic:nvPicPr>
                                <pic:cNvPr id="21293530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494054" name="Picture">
</wp:docPr>
                        <a:graphic>
                          <a:graphicData uri="http://schemas.openxmlformats.org/drawingml/2006/picture">
                            <pic:pic>
                              <pic:nvPicPr>
                                <pic:cNvPr id="29049405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309392" name="Picture">
</wp:docPr>
                        <a:graphic>
                          <a:graphicData uri="http://schemas.openxmlformats.org/drawingml/2006/picture">
                            <pic:pic>
                              <pic:nvPicPr>
                                <pic:cNvPr id="18003093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404554" name="Picture">
</wp:docPr>
                        <a:graphic>
                          <a:graphicData uri="http://schemas.openxmlformats.org/drawingml/2006/picture">
                            <pic:pic>
                              <pic:nvPicPr>
                                <pic:cNvPr id="70840455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606948" name="Picture">
</wp:docPr>
                  <a:graphic>
                    <a:graphicData uri="http://schemas.openxmlformats.org/drawingml/2006/picture">
                      <pic:pic>
                        <pic:nvPicPr>
                          <pic:cNvPr id="450606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166179" name="Picture">
</wp:docPr>
                  <a:graphic>
                    <a:graphicData uri="http://schemas.openxmlformats.org/drawingml/2006/picture">
                      <pic:pic>
                        <pic:nvPicPr>
                          <pic:cNvPr id="623166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Loupfougères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310118" name="Picture">
</wp:docPr>
                  <a:graphic>
                    <a:graphicData uri="http://schemas.openxmlformats.org/drawingml/2006/picture">
                      <pic:pic>
                        <pic:nvPicPr>
                          <pic:cNvPr id="598310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Loupfougeres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699983" name="Picture">
</wp:docPr>
                  <a:graphic>
                    <a:graphicData uri="http://schemas.openxmlformats.org/drawingml/2006/picture">
                      <pic:pic>
                        <pic:nvPicPr>
                          <pic:cNvPr id="14886999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649197" name="Picture">
</wp:docPr>
                  <a:graphic>
                    <a:graphicData uri="http://schemas.openxmlformats.org/drawingml/2006/picture">
                      <pic:pic>
                        <pic:nvPicPr>
                          <pic:cNvPr id="13296491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7623383" name="Picture">
</wp:docPr>
                  <a:graphic>
                    <a:graphicData uri="http://schemas.openxmlformats.org/drawingml/2006/picture">
                      <pic:pic>
                        <pic:nvPicPr>
                          <pic:cNvPr id="19176233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482253" name="Picture">
</wp:docPr>
                        <a:graphic>
                          <a:graphicData uri="http://schemas.openxmlformats.org/drawingml/2006/picture">
                            <pic:pic>
                              <pic:nvPicPr>
                                <pic:cNvPr id="5974822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106087" name="Picture">
</wp:docPr>
                  <a:graphic>
                    <a:graphicData uri="http://schemas.openxmlformats.org/drawingml/2006/picture">
                      <pic:pic>
                        <pic:nvPicPr>
                          <pic:cNvPr id="1911106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766748" name="Picture">
</wp:docPr>
                  <a:graphic>
                    <a:graphicData uri="http://schemas.openxmlformats.org/drawingml/2006/picture">
                      <pic:pic>
                        <pic:nvPicPr>
                          <pic:cNvPr id="1065766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Loupfougères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716626" name="Picture">
</wp:docPr>
                  <a:graphic>
                    <a:graphicData uri="http://schemas.openxmlformats.org/drawingml/2006/picture">
                      <pic:pic>
                        <pic:nvPicPr>
                          <pic:cNvPr id="2055716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Loupfougeres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108895" name="Picture">
</wp:docPr>
                  <a:graphic>
                    <a:graphicData uri="http://schemas.openxmlformats.org/drawingml/2006/picture">
                      <pic:pic>
                        <pic:nvPicPr>
                          <pic:cNvPr id="88310889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445362" name="Picture">
</wp:docPr>
                  <a:graphic>
                    <a:graphicData uri="http://schemas.openxmlformats.org/drawingml/2006/picture">
                      <pic:pic>
                        <pic:nvPicPr>
                          <pic:cNvPr id="10174453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6925700" name="Picture">
</wp:docPr>
                  <a:graphic>
                    <a:graphicData uri="http://schemas.openxmlformats.org/drawingml/2006/picture">
                      <pic:pic>
                        <pic:nvPicPr>
                          <pic:cNvPr id="20969257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011785" name="Picture">
</wp:docPr>
                        <a:graphic>
                          <a:graphicData uri="http://schemas.openxmlformats.org/drawingml/2006/picture">
                            <pic:pic>
                              <pic:nvPicPr>
                                <pic:cNvPr id="12490117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627593" name="Picture">
</wp:docPr>
                        <a:graphic>
                          <a:graphicData uri="http://schemas.openxmlformats.org/drawingml/2006/picture">
                            <pic:pic>
                              <pic:nvPicPr>
                                <pic:cNvPr id="201962759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564396" name="Picture">
</wp:docPr>
                  <a:graphic>
                    <a:graphicData uri="http://schemas.openxmlformats.org/drawingml/2006/picture">
                      <pic:pic>
                        <pic:nvPicPr>
                          <pic:cNvPr id="562564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258294" name="Picture">
</wp:docPr>
                  <a:graphic>
                    <a:graphicData uri="http://schemas.openxmlformats.org/drawingml/2006/picture">
                      <pic:pic>
                        <pic:nvPicPr>
                          <pic:cNvPr id="995258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Loupfougères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323092" name="Picture">
</wp:docPr>
                  <a:graphic>
                    <a:graphicData uri="http://schemas.openxmlformats.org/drawingml/2006/picture">
                      <pic:pic>
                        <pic:nvPicPr>
                          <pic:cNvPr id="897323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Loupfougeres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432182" name="Picture">
</wp:docPr>
                  <a:graphic>
                    <a:graphicData uri="http://schemas.openxmlformats.org/drawingml/2006/picture">
                      <pic:pic>
                        <pic:nvPicPr>
                          <pic:cNvPr id="16344321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789427" name="Picture">
</wp:docPr>
                  <a:graphic>
                    <a:graphicData uri="http://schemas.openxmlformats.org/drawingml/2006/picture">
                      <pic:pic>
                        <pic:nvPicPr>
                          <pic:cNvPr id="8607894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8024050" name="Picture">
</wp:docPr>
                  <a:graphic>
                    <a:graphicData uri="http://schemas.openxmlformats.org/drawingml/2006/picture">
                      <pic:pic>
                        <pic:nvPicPr>
                          <pic:cNvPr id="75802405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521717" name="Picture">
</wp:docPr>
                        <a:graphic>
                          <a:graphicData uri="http://schemas.openxmlformats.org/drawingml/2006/picture">
                            <pic:pic>
                              <pic:nvPicPr>
                                <pic:cNvPr id="11825217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136927" name="Picture">
</wp:docPr>
                  <a:graphic>
                    <a:graphicData uri="http://schemas.openxmlformats.org/drawingml/2006/picture">
                      <pic:pic>
                        <pic:nvPicPr>
                          <pic:cNvPr id="532136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073524" name="Picture">
</wp:docPr>
                  <a:graphic>
                    <a:graphicData uri="http://schemas.openxmlformats.org/drawingml/2006/picture">
                      <pic:pic>
                        <pic:nvPicPr>
                          <pic:cNvPr id="1701073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Loupfougères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318497" name="Picture">
</wp:docPr>
                  <a:graphic>
                    <a:graphicData uri="http://schemas.openxmlformats.org/drawingml/2006/picture">
                      <pic:pic>
                        <pic:nvPicPr>
                          <pic:cNvPr id="1351318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Loupfougeres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922922" name="Picture">
</wp:docPr>
                  <a:graphic>
                    <a:graphicData uri="http://schemas.openxmlformats.org/drawingml/2006/picture">
                      <pic:pic>
                        <pic:nvPicPr>
                          <pic:cNvPr id="18909229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660966" name="Picture">
</wp:docPr>
                  <a:graphic>
                    <a:graphicData uri="http://schemas.openxmlformats.org/drawingml/2006/picture">
                      <pic:pic>
                        <pic:nvPicPr>
                          <pic:cNvPr id="8436609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6536148" name="Picture">
</wp:docPr>
                  <a:graphic>
                    <a:graphicData uri="http://schemas.openxmlformats.org/drawingml/2006/picture">
                      <pic:pic>
                        <pic:nvPicPr>
                          <pic:cNvPr id="3365361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671600" name="Picture">
</wp:docPr>
                        <a:graphic>
                          <a:graphicData uri="http://schemas.openxmlformats.org/drawingml/2006/picture">
                            <pic:pic>
                              <pic:nvPicPr>
                                <pic:cNvPr id="13696716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096445" name="Picture">
</wp:docPr>
                  <a:graphic>
                    <a:graphicData uri="http://schemas.openxmlformats.org/drawingml/2006/picture">
                      <pic:pic>
                        <pic:nvPicPr>
                          <pic:cNvPr id="1532096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257824" name="Picture">
</wp:docPr>
                  <a:graphic>
                    <a:graphicData uri="http://schemas.openxmlformats.org/drawingml/2006/picture">
                      <pic:pic>
                        <pic:nvPicPr>
                          <pic:cNvPr id="369257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Loupfougères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047840" name="Picture">
</wp:docPr>
                  <a:graphic>
                    <a:graphicData uri="http://schemas.openxmlformats.org/drawingml/2006/picture">
                      <pic:pic>
                        <pic:nvPicPr>
                          <pic:cNvPr id="854047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Loupfougeres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782926" name="Picture">
</wp:docPr>
                  <a:graphic>
                    <a:graphicData uri="http://schemas.openxmlformats.org/drawingml/2006/picture">
                      <pic:pic>
                        <pic:nvPicPr>
                          <pic:cNvPr id="43578292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298624" name="Picture">
</wp:docPr>
                  <a:graphic>
                    <a:graphicData uri="http://schemas.openxmlformats.org/drawingml/2006/picture">
                      <pic:pic>
                        <pic:nvPicPr>
                          <pic:cNvPr id="5542986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2376096" name="Picture">
</wp:docPr>
                  <a:graphic>
                    <a:graphicData uri="http://schemas.openxmlformats.org/drawingml/2006/picture">
                      <pic:pic>
                        <pic:nvPicPr>
                          <pic:cNvPr id="38237609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014563" name="Picture">
</wp:docPr>
                  <a:graphic>
                    <a:graphicData uri="http://schemas.openxmlformats.org/drawingml/2006/picture">
                      <pic:pic>
                        <pic:nvPicPr>
                          <pic:cNvPr id="379014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189571" name="Picture">
</wp:docPr>
                  <a:graphic>
                    <a:graphicData uri="http://schemas.openxmlformats.org/drawingml/2006/picture">
                      <pic:pic>
                        <pic:nvPicPr>
                          <pic:cNvPr id="850189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Loupfougères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556292" name="Picture">
</wp:docPr>
                  <a:graphic>
                    <a:graphicData uri="http://schemas.openxmlformats.org/drawingml/2006/picture">
                      <pic:pic>
                        <pic:nvPicPr>
                          <pic:cNvPr id="1343556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"https://fiches-risques.brgm.fr/georisques/casias/SSP4008269" \t "_blank" </w:instrText>
            </w:r>
            <w:r>
              <w:fldChar w:fldCharType="separate"/>
            </w:r>
            <w:r>
              <w:rPr>
                <w:rFonts w:ascii="Marianne" w:hAnsi="Marianne" w:eastAsia="Marianne" w:cs="Marianne"/>
                <w:sz w:val="14"/>
              </w:rPr>
              <w:t xml:space="preserve">SSP4008269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"https://fiches-risques.brgm.fr/georisques/casias/SSP4007525" \t "_blank" </w:instrText>
            </w:r>
            <w:r>
              <w:fldChar w:fldCharType="separate"/>
            </w:r>
            <w:r>
              <w:rPr>
                <w:rFonts w:ascii="Marianne" w:hAnsi="Marianne" w:eastAsia="Marianne" w:cs="Marianne"/>
                <w:sz w:val="14"/>
              </w:rPr>
              <w:t xml:space="preserve">SSP4007525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"https://fiches-risques.brgm.fr/georisques/casias/SSP4007524" \t "_blank" </w:instrText>
            </w:r>
            <w:r>
              <w:fldChar w:fldCharType="separate"/>
            </w:r>
            <w:r>
              <w:rPr>
                <w:rFonts w:ascii="Marianne" w:hAnsi="Marianne" w:eastAsia="Marianne" w:cs="Marianne"/>
                <w:sz w:val="14"/>
              </w:rPr>
              <w:t xml:space="preserve">SSP4007524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