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895381" name="Picture">
</wp:docPr>
                  <a:graphic>
                    <a:graphicData uri="http://schemas.openxmlformats.org/drawingml/2006/picture">
                      <pic:pic>
                        <pic:nvPicPr>
                          <pic:cNvPr id="162889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260272" name="Picture">
</wp:docPr>
                  <a:graphic>
                    <a:graphicData uri="http://schemas.openxmlformats.org/drawingml/2006/picture">
                      <pic:pic>
                        <pic:nvPicPr>
                          <pic:cNvPr id="1989260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641340" name="Picture">
</wp:docPr>
                        <a:graphic>
                          <a:graphicData uri="http://schemas.openxmlformats.org/drawingml/2006/picture">
                            <pic:pic>
                              <pic:nvPicPr>
                                <pic:cNvPr id="1746641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53700 Loupfougères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8648661" name="Picture">
</wp:docPr>
                  <a:graphic>
                    <a:graphicData uri="http://schemas.openxmlformats.org/drawingml/2006/picture">
                      <pic:pic>
                        <pic:nvPicPr>
                          <pic:cNvPr id="688648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6774117" name="Picture">
</wp:docPr>
                  <a:graphic>
                    <a:graphicData uri="http://schemas.openxmlformats.org/drawingml/2006/picture">
                      <pic:pic>
                        <pic:nvPicPr>
                          <pic:cNvPr id="2046774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31189" name="Picture">
</wp:docPr>
                  <a:graphic>
                    <a:graphicData uri="http://schemas.openxmlformats.org/drawingml/2006/picture">
                      <pic:pic>
                        <pic:nvPicPr>
                          <pic:cNvPr id="31243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39159" name="Picture">
</wp:docPr>
                  <a:graphic>
                    <a:graphicData uri="http://schemas.openxmlformats.org/drawingml/2006/picture">
                      <pic:pic>
                        <pic:nvPicPr>
                          <pic:cNvPr id="149453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507606" name="Picture">
</wp:docPr>
                  <a:graphic>
                    <a:graphicData uri="http://schemas.openxmlformats.org/drawingml/2006/picture">
                      <pic:pic>
                        <pic:nvPicPr>
                          <pic:cNvPr id="57850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109992" name="Picture">
</wp:docPr>
                        <a:graphic>
                          <a:graphicData uri="http://schemas.openxmlformats.org/drawingml/2006/picture">
                            <pic:pic>
                              <pic:nvPicPr>
                                <pic:cNvPr id="1813109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93217" name="Picture">
</wp:docPr>
                        <a:graphic>
                          <a:graphicData uri="http://schemas.openxmlformats.org/drawingml/2006/picture">
                            <pic:pic>
                              <pic:nvPicPr>
                                <pic:cNvPr id="1675693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34360" name="Picture">
</wp:docPr>
                        <a:graphic>
                          <a:graphicData uri="http://schemas.openxmlformats.org/drawingml/2006/picture">
                            <pic:pic>
                              <pic:nvPicPr>
                                <pic:cNvPr id="1037034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83660" name="Picture">
</wp:docPr>
                        <a:graphic>
                          <a:graphicData uri="http://schemas.openxmlformats.org/drawingml/2006/picture">
                            <pic:pic>
                              <pic:nvPicPr>
                                <pic:cNvPr id="150183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63868" name="Picture">
</wp:docPr>
                        <a:graphic>
                          <a:graphicData uri="http://schemas.openxmlformats.org/drawingml/2006/picture">
                            <pic:pic>
                              <pic:nvPicPr>
                                <pic:cNvPr id="811063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645150" name="Picture">
</wp:docPr>
                        <a:graphic>
                          <a:graphicData uri="http://schemas.openxmlformats.org/drawingml/2006/picture">
                            <pic:pic>
                              <pic:nvPicPr>
                                <pic:cNvPr id="11996451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723592" name="Picture">
</wp:docPr>
                        <a:graphic>
                          <a:graphicData uri="http://schemas.openxmlformats.org/drawingml/2006/picture">
                            <pic:pic>
                              <pic:nvPicPr>
                                <pic:cNvPr id="6127235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422465" name="Picture">
</wp:docPr>
                        <a:graphic>
                          <a:graphicData uri="http://schemas.openxmlformats.org/drawingml/2006/picture">
                            <pic:pic>
                              <pic:nvPicPr>
                                <pic:cNvPr id="7404224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08499" name="Picture">
</wp:docPr>
                        <a:graphic>
                          <a:graphicData uri="http://schemas.openxmlformats.org/drawingml/2006/picture">
                            <pic:pic>
                              <pic:nvPicPr>
                                <pic:cNvPr id="1550084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802726" name="Picture">
</wp:docPr>
                        <a:graphic>
                          <a:graphicData uri="http://schemas.openxmlformats.org/drawingml/2006/picture">
                            <pic:pic>
                              <pic:nvPicPr>
                                <pic:cNvPr id="1532802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427056" name="Picture">
</wp:docPr>
                        <a:graphic>
                          <a:graphicData uri="http://schemas.openxmlformats.org/drawingml/2006/picture">
                            <pic:pic>
                              <pic:nvPicPr>
                                <pic:cNvPr id="1609427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203433" name="Picture">
</wp:docPr>
                        <a:graphic>
                          <a:graphicData uri="http://schemas.openxmlformats.org/drawingml/2006/picture">
                            <pic:pic>
                              <pic:nvPicPr>
                                <pic:cNvPr id="15882034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408419" name="Picture">
</wp:docPr>
                        <a:graphic>
                          <a:graphicData uri="http://schemas.openxmlformats.org/drawingml/2006/picture">
                            <pic:pic>
                              <pic:nvPicPr>
                                <pic:cNvPr id="4374084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880131" name="Picture">
</wp:docPr>
                        <a:graphic>
                          <a:graphicData uri="http://schemas.openxmlformats.org/drawingml/2006/picture">
                            <pic:pic>
                              <pic:nvPicPr>
                                <pic:cNvPr id="1953880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107269" name="Picture">
</wp:docPr>
                        <a:graphic>
                          <a:graphicData uri="http://schemas.openxmlformats.org/drawingml/2006/picture">
                            <pic:pic>
                              <pic:nvPicPr>
                                <pic:cNvPr id="13191072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719953" name="Picture">
</wp:docPr>
                  <a:graphic>
                    <a:graphicData uri="http://schemas.openxmlformats.org/drawingml/2006/picture">
                      <pic:pic>
                        <pic:nvPicPr>
                          <pic:cNvPr id="131771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549336" name="Picture">
</wp:docPr>
                  <a:graphic>
                    <a:graphicData uri="http://schemas.openxmlformats.org/drawingml/2006/picture">
                      <pic:pic>
                        <pic:nvPicPr>
                          <pic:cNvPr id="94354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88874" name="Picture">
</wp:docPr>
                  <a:graphic>
                    <a:graphicData uri="http://schemas.openxmlformats.org/drawingml/2006/picture">
                      <pic:pic>
                        <pic:nvPicPr>
                          <pic:cNvPr id="30648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Loupfougeres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62147" name="Picture">
</wp:docPr>
                  <a:graphic>
                    <a:graphicData uri="http://schemas.openxmlformats.org/drawingml/2006/picture">
                      <pic:pic>
                        <pic:nvPicPr>
                          <pic:cNvPr id="508621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86858" name="Picture">
</wp:docPr>
                  <a:graphic>
                    <a:graphicData uri="http://schemas.openxmlformats.org/drawingml/2006/picture">
                      <pic:pic>
                        <pic:nvPicPr>
                          <pic:cNvPr id="558386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3323151" name="Picture">
</wp:docPr>
                  <a:graphic>
                    <a:graphicData uri="http://schemas.openxmlformats.org/drawingml/2006/picture">
                      <pic:pic>
                        <pic:nvPicPr>
                          <pic:cNvPr id="19433231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923070" name="Picture">
</wp:docPr>
                        <a:graphic>
                          <a:graphicData uri="http://schemas.openxmlformats.org/drawingml/2006/picture">
                            <pic:pic>
                              <pic:nvPicPr>
                                <pic:cNvPr id="4449230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811702" name="Picture">
</wp:docPr>
                  <a:graphic>
                    <a:graphicData uri="http://schemas.openxmlformats.org/drawingml/2006/picture">
                      <pic:pic>
                        <pic:nvPicPr>
                          <pic:cNvPr id="115481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59668" name="Picture">
</wp:docPr>
                  <a:graphic>
                    <a:graphicData uri="http://schemas.openxmlformats.org/drawingml/2006/picture">
                      <pic:pic>
                        <pic:nvPicPr>
                          <pic:cNvPr id="102005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9791" name="Picture">
</wp:docPr>
                  <a:graphic>
                    <a:graphicData uri="http://schemas.openxmlformats.org/drawingml/2006/picture">
                      <pic:pic>
                        <pic:nvPicPr>
                          <pic:cNvPr id="2624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Loupfougeres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397925" name="Picture">
</wp:docPr>
                  <a:graphic>
                    <a:graphicData uri="http://schemas.openxmlformats.org/drawingml/2006/picture">
                      <pic:pic>
                        <pic:nvPicPr>
                          <pic:cNvPr id="12453979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7227" name="Picture">
</wp:docPr>
                  <a:graphic>
                    <a:graphicData uri="http://schemas.openxmlformats.org/drawingml/2006/picture">
                      <pic:pic>
                        <pic:nvPicPr>
                          <pic:cNvPr id="31967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6571348" name="Picture">
</wp:docPr>
                  <a:graphic>
                    <a:graphicData uri="http://schemas.openxmlformats.org/drawingml/2006/picture">
                      <pic:pic>
                        <pic:nvPicPr>
                          <pic:cNvPr id="21165713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692266" name="Picture">
</wp:docPr>
                        <a:graphic>
                          <a:graphicData uri="http://schemas.openxmlformats.org/drawingml/2006/picture">
                            <pic:pic>
                              <pic:nvPicPr>
                                <pic:cNvPr id="9506922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825413" name="Picture">
</wp:docPr>
                        <a:graphic>
                          <a:graphicData uri="http://schemas.openxmlformats.org/drawingml/2006/picture">
                            <pic:pic>
                              <pic:nvPicPr>
                                <pic:cNvPr id="2918254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651386" name="Picture">
</wp:docPr>
                  <a:graphic>
                    <a:graphicData uri="http://schemas.openxmlformats.org/drawingml/2006/picture">
                      <pic:pic>
                        <pic:nvPicPr>
                          <pic:cNvPr id="205365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44758" name="Picture">
</wp:docPr>
                  <a:graphic>
                    <a:graphicData uri="http://schemas.openxmlformats.org/drawingml/2006/picture">
                      <pic:pic>
                        <pic:nvPicPr>
                          <pic:cNvPr id="211934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403953" name="Picture">
</wp:docPr>
                  <a:graphic>
                    <a:graphicData uri="http://schemas.openxmlformats.org/drawingml/2006/picture">
                      <pic:pic>
                        <pic:nvPicPr>
                          <pic:cNvPr id="57440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Loupfougeres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512688" name="Picture">
</wp:docPr>
                  <a:graphic>
                    <a:graphicData uri="http://schemas.openxmlformats.org/drawingml/2006/picture">
                      <pic:pic>
                        <pic:nvPicPr>
                          <pic:cNvPr id="6505126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5109" name="Picture">
</wp:docPr>
                  <a:graphic>
                    <a:graphicData uri="http://schemas.openxmlformats.org/drawingml/2006/picture">
                      <pic:pic>
                        <pic:nvPicPr>
                          <pic:cNvPr id="143105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427858" name="Picture">
</wp:docPr>
                  <a:graphic>
                    <a:graphicData uri="http://schemas.openxmlformats.org/drawingml/2006/picture">
                      <pic:pic>
                        <pic:nvPicPr>
                          <pic:cNvPr id="15694278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234057" name="Picture">
</wp:docPr>
                        <a:graphic>
                          <a:graphicData uri="http://schemas.openxmlformats.org/drawingml/2006/picture">
                            <pic:pic>
                              <pic:nvPicPr>
                                <pic:cNvPr id="766234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588207" name="Picture">
</wp:docPr>
                  <a:graphic>
                    <a:graphicData uri="http://schemas.openxmlformats.org/drawingml/2006/picture">
                      <pic:pic>
                        <pic:nvPicPr>
                          <pic:cNvPr id="74958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39683" name="Picture">
</wp:docPr>
                  <a:graphic>
                    <a:graphicData uri="http://schemas.openxmlformats.org/drawingml/2006/picture">
                      <pic:pic>
                        <pic:nvPicPr>
                          <pic:cNvPr id="32833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62147" name="Picture">
</wp:docPr>
                  <a:graphic>
                    <a:graphicData uri="http://schemas.openxmlformats.org/drawingml/2006/picture">
                      <pic:pic>
                        <pic:nvPicPr>
                          <pic:cNvPr id="46216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Loupfougeres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160799" name="Picture">
</wp:docPr>
                  <a:graphic>
                    <a:graphicData uri="http://schemas.openxmlformats.org/drawingml/2006/picture">
                      <pic:pic>
                        <pic:nvPicPr>
                          <pic:cNvPr id="1759160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87192" name="Picture">
</wp:docPr>
                  <a:graphic>
                    <a:graphicData uri="http://schemas.openxmlformats.org/drawingml/2006/picture">
                      <pic:pic>
                        <pic:nvPicPr>
                          <pic:cNvPr id="774687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667726" name="Picture">
</wp:docPr>
                  <a:graphic>
                    <a:graphicData uri="http://schemas.openxmlformats.org/drawingml/2006/picture">
                      <pic:pic>
                        <pic:nvPicPr>
                          <pic:cNvPr id="19526677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20757" name="Picture">
</wp:docPr>
                        <a:graphic>
                          <a:graphicData uri="http://schemas.openxmlformats.org/drawingml/2006/picture">
                            <pic:pic>
                              <pic:nvPicPr>
                                <pic:cNvPr id="839620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455252" name="Picture">
</wp:docPr>
                  <a:graphic>
                    <a:graphicData uri="http://schemas.openxmlformats.org/drawingml/2006/picture">
                      <pic:pic>
                        <pic:nvPicPr>
                          <pic:cNvPr id="196945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335197" name="Picture">
</wp:docPr>
                  <a:graphic>
                    <a:graphicData uri="http://schemas.openxmlformats.org/drawingml/2006/picture">
                      <pic:pic>
                        <pic:nvPicPr>
                          <pic:cNvPr id="45733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42352" name="Picture">
</wp:docPr>
                  <a:graphic>
                    <a:graphicData uri="http://schemas.openxmlformats.org/drawingml/2006/picture">
                      <pic:pic>
                        <pic:nvPicPr>
                          <pic:cNvPr id="173274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Loupfougeres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413294" name="Picture">
</wp:docPr>
                  <a:graphic>
                    <a:graphicData uri="http://schemas.openxmlformats.org/drawingml/2006/picture">
                      <pic:pic>
                        <pic:nvPicPr>
                          <pic:cNvPr id="133241329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84816" name="Picture">
</wp:docPr>
                  <a:graphic>
                    <a:graphicData uri="http://schemas.openxmlformats.org/drawingml/2006/picture">
                      <pic:pic>
                        <pic:nvPicPr>
                          <pic:cNvPr id="1641784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2818176" name="Picture">
</wp:docPr>
                  <a:graphic>
                    <a:graphicData uri="http://schemas.openxmlformats.org/drawingml/2006/picture">
                      <pic:pic>
                        <pic:nvPicPr>
                          <pic:cNvPr id="191281817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07490" name="Picture">
</wp:docPr>
                  <a:graphic>
                    <a:graphicData uri="http://schemas.openxmlformats.org/drawingml/2006/picture">
                      <pic:pic>
                        <pic:nvPicPr>
                          <pic:cNvPr id="49810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88324" name="Picture">
</wp:docPr>
                  <a:graphic>
                    <a:graphicData uri="http://schemas.openxmlformats.org/drawingml/2006/picture">
                      <pic:pic>
                        <pic:nvPicPr>
                          <pic:cNvPr id="71288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Loupfougères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06290" name="Picture">
</wp:docPr>
                  <a:graphic>
                    <a:graphicData uri="http://schemas.openxmlformats.org/drawingml/2006/picture">
                      <pic:pic>
                        <pic:nvPicPr>
                          <pic:cNvPr id="214140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"https://fiches-risques.brgm.fr/georisques/casias/SSP4008269" \t "_blank" </w:instrText>
            </w:r>
            <w:r>
              <w:fldChar w:fldCharType="separate"/>
            </w:r>
            <w:r>
              <w:rPr>
                <w:rFonts w:ascii="Marianne" w:hAnsi="Marianne" w:eastAsia="Marianne" w:cs="Marianne"/>
                <w:sz w:val="14"/>
              </w:rPr>
              <w:t xml:space="preserve">SSP4008269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"https://fiches-risques.brgm.fr/georisques/casias/SSP4007525" \t "_blank" </w:instrText>
            </w:r>
            <w:r>
              <w:fldChar w:fldCharType="separate"/>
            </w:r>
            <w:r>
              <w:rPr>
                <w:rFonts w:ascii="Marianne" w:hAnsi="Marianne" w:eastAsia="Marianne" w:cs="Marianne"/>
                <w:sz w:val="14"/>
              </w:rPr>
              <w:t xml:space="preserve">SSP4007525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"https://fiches-risques.brgm.fr/georisques/casias/SSP4007524" \t "_blank" </w:instrText>
            </w:r>
            <w:r>
              <w:fldChar w:fldCharType="separate"/>
            </w:r>
            <w:r>
              <w:rPr>
                <w:rFonts w:ascii="Marianne" w:hAnsi="Marianne" w:eastAsia="Marianne" w:cs="Marianne"/>
                <w:sz w:val="14"/>
              </w:rPr>
              <w:t xml:space="preserve">SSP4007524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