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467158" name="Picture">
</wp:docPr>
                  <a:graphic>
                    <a:graphicData uri="http://schemas.openxmlformats.org/drawingml/2006/picture">
                      <pic:pic>
                        <pic:nvPicPr>
                          <pic:cNvPr id="788467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6802755" name="Picture">
</wp:docPr>
                  <a:graphic>
                    <a:graphicData uri="http://schemas.openxmlformats.org/drawingml/2006/picture">
                      <pic:pic>
                        <pic:nvPicPr>
                          <pic:cNvPr id="16768027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64023017" name="Picture">
</wp:docPr>
                        <a:graphic>
                          <a:graphicData uri="http://schemas.openxmlformats.org/drawingml/2006/picture">
                            <pic:pic>
                              <pic:nvPicPr>
                                <pic:cNvPr id="13640230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52250 Longeau-Percey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4396209" name="Picture">
</wp:docPr>
                  <a:graphic>
                    <a:graphicData uri="http://schemas.openxmlformats.org/drawingml/2006/picture">
                      <pic:pic>
                        <pic:nvPicPr>
                          <pic:cNvPr id="11843962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4238460" name="Picture">
</wp:docPr>
                  <a:graphic>
                    <a:graphicData uri="http://schemas.openxmlformats.org/drawingml/2006/picture">
                      <pic:pic>
                        <pic:nvPicPr>
                          <pic:cNvPr id="16242384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529721" name="Picture">
</wp:docPr>
                  <a:graphic>
                    <a:graphicData uri="http://schemas.openxmlformats.org/drawingml/2006/picture">
                      <pic:pic>
                        <pic:nvPicPr>
                          <pic:cNvPr id="2136529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683642" name="Picture">
</wp:docPr>
                  <a:graphic>
                    <a:graphicData uri="http://schemas.openxmlformats.org/drawingml/2006/picture">
                      <pic:pic>
                        <pic:nvPicPr>
                          <pic:cNvPr id="1749683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52250 Longeau-Percey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033094" name="Picture">
</wp:docPr>
                  <a:graphic>
                    <a:graphicData uri="http://schemas.openxmlformats.org/drawingml/2006/picture">
                      <pic:pic>
                        <pic:nvPicPr>
                          <pic:cNvPr id="869033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7327197" name="Picture">
</wp:docPr>
                        <a:graphic>
                          <a:graphicData uri="http://schemas.openxmlformats.org/drawingml/2006/picture">
                            <pic:pic>
                              <pic:nvPicPr>
                                <pic:cNvPr id="11673271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453453" name="Picture">
</wp:docPr>
                        <a:graphic>
                          <a:graphicData uri="http://schemas.openxmlformats.org/drawingml/2006/picture">
                            <pic:pic>
                              <pic:nvPicPr>
                                <pic:cNvPr id="10474534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1786921" name="Picture">
</wp:docPr>
                        <a:graphic>
                          <a:graphicData uri="http://schemas.openxmlformats.org/drawingml/2006/picture">
                            <pic:pic>
                              <pic:nvPicPr>
                                <pic:cNvPr id="19217869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829999" name="Picture">
</wp:docPr>
                        <a:graphic>
                          <a:graphicData uri="http://schemas.openxmlformats.org/drawingml/2006/picture">
                            <pic:pic>
                              <pic:nvPicPr>
                                <pic:cNvPr id="2068299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331130" name="Picture">
</wp:docPr>
                        <a:graphic>
                          <a:graphicData uri="http://schemas.openxmlformats.org/drawingml/2006/picture">
                            <pic:pic>
                              <pic:nvPicPr>
                                <pic:cNvPr id="9353311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5475622" name="Picture">
</wp:docPr>
                        <a:graphic>
                          <a:graphicData uri="http://schemas.openxmlformats.org/drawingml/2006/picture">
                            <pic:pic>
                              <pic:nvPicPr>
                                <pic:cNvPr id="104547562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8478164" name="Picture">
</wp:docPr>
                        <a:graphic>
                          <a:graphicData uri="http://schemas.openxmlformats.org/drawingml/2006/picture">
                            <pic:pic>
                              <pic:nvPicPr>
                                <pic:cNvPr id="21384781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712711" name="Picture">
</wp:docPr>
                        <a:graphic>
                          <a:graphicData uri="http://schemas.openxmlformats.org/drawingml/2006/picture">
                            <pic:pic>
                              <pic:nvPicPr>
                                <pic:cNvPr id="10437127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3413363" name="Picture">
</wp:docPr>
                        <a:graphic>
                          <a:graphicData uri="http://schemas.openxmlformats.org/drawingml/2006/picture">
                            <pic:pic>
                              <pic:nvPicPr>
                                <pic:cNvPr id="38341336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7107745" name="Picture">
</wp:docPr>
                        <a:graphic>
                          <a:graphicData uri="http://schemas.openxmlformats.org/drawingml/2006/picture">
                            <pic:pic>
                              <pic:nvPicPr>
                                <pic:cNvPr id="28710774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637465" name="Picture">
</wp:docPr>
                        <a:graphic>
                          <a:graphicData uri="http://schemas.openxmlformats.org/drawingml/2006/picture">
                            <pic:pic>
                              <pic:nvPicPr>
                                <pic:cNvPr id="15976374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399920" name="Picture">
</wp:docPr>
                        <a:graphic>
                          <a:graphicData uri="http://schemas.openxmlformats.org/drawingml/2006/picture">
                            <pic:pic>
                              <pic:nvPicPr>
                                <pic:cNvPr id="10839992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8177607" name="Picture">
</wp:docPr>
                        <a:graphic>
                          <a:graphicData uri="http://schemas.openxmlformats.org/drawingml/2006/picture">
                            <pic:pic>
                              <pic:nvPicPr>
                                <pic:cNvPr id="30817760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550401" name="Picture">
</wp:docPr>
                        <a:graphic>
                          <a:graphicData uri="http://schemas.openxmlformats.org/drawingml/2006/picture">
                            <pic:pic>
                              <pic:nvPicPr>
                                <pic:cNvPr id="13775504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1166684" name="Picture">
</wp:docPr>
                        <a:graphic>
                          <a:graphicData uri="http://schemas.openxmlformats.org/drawingml/2006/picture">
                            <pic:pic>
                              <pic:nvPicPr>
                                <pic:cNvPr id="38116668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0916735" name="Picture">
</wp:docPr>
                        <a:graphic>
                          <a:graphicData uri="http://schemas.openxmlformats.org/drawingml/2006/picture">
                            <pic:pic>
                              <pic:nvPicPr>
                                <pic:cNvPr id="181091673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234306" name="Picture">
</wp:docPr>
                        <a:graphic>
                          <a:graphicData uri="http://schemas.openxmlformats.org/drawingml/2006/picture">
                            <pic:pic>
                              <pic:nvPicPr>
                                <pic:cNvPr id="28823430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972985" name="Picture">
</wp:docPr>
                        <a:graphic>
                          <a:graphicData uri="http://schemas.openxmlformats.org/drawingml/2006/picture">
                            <pic:pic>
                              <pic:nvPicPr>
                                <pic:cNvPr id="18697298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649473" name="Picture">
</wp:docPr>
                  <a:graphic>
                    <a:graphicData uri="http://schemas.openxmlformats.org/drawingml/2006/picture">
                      <pic:pic>
                        <pic:nvPicPr>
                          <pic:cNvPr id="2056649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592264" name="Picture">
</wp:docPr>
                  <a:graphic>
                    <a:graphicData uri="http://schemas.openxmlformats.org/drawingml/2006/picture">
                      <pic:pic>
                        <pic:nvPicPr>
                          <pic:cNvPr id="224592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52250 Longeau-Percey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375217" name="Picture">
</wp:docPr>
                  <a:graphic>
                    <a:graphicData uri="http://schemas.openxmlformats.org/drawingml/2006/picture">
                      <pic:pic>
                        <pic:nvPicPr>
                          <pic:cNvPr id="1800375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Longeau-percey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9045002" name="Picture">
</wp:docPr>
                  <a:graphic>
                    <a:graphicData uri="http://schemas.openxmlformats.org/drawingml/2006/picture">
                      <pic:pic>
                        <pic:nvPicPr>
                          <pic:cNvPr id="95904500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868577" name="Picture">
</wp:docPr>
                  <a:graphic>
                    <a:graphicData uri="http://schemas.openxmlformats.org/drawingml/2006/picture">
                      <pic:pic>
                        <pic:nvPicPr>
                          <pic:cNvPr id="4258685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8733911" name="Picture">
</wp:docPr>
                  <a:graphic>
                    <a:graphicData uri="http://schemas.openxmlformats.org/drawingml/2006/picture">
                      <pic:pic>
                        <pic:nvPicPr>
                          <pic:cNvPr id="104873391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0044040" name="Picture">
</wp:docPr>
                        <a:graphic>
                          <a:graphicData uri="http://schemas.openxmlformats.org/drawingml/2006/picture">
                            <pic:pic>
                              <pic:nvPicPr>
                                <pic:cNvPr id="101004404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138820" name="Picture">
</wp:docPr>
                  <a:graphic>
                    <a:graphicData uri="http://schemas.openxmlformats.org/drawingml/2006/picture">
                      <pic:pic>
                        <pic:nvPicPr>
                          <pic:cNvPr id="1494138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337796" name="Picture">
</wp:docPr>
                  <a:graphic>
                    <a:graphicData uri="http://schemas.openxmlformats.org/drawingml/2006/picture">
                      <pic:pic>
                        <pic:nvPicPr>
                          <pic:cNvPr id="502337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52250 Longeau-Percey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67230" name="Picture">
</wp:docPr>
                  <a:graphic>
                    <a:graphicData uri="http://schemas.openxmlformats.org/drawingml/2006/picture">
                      <pic:pic>
                        <pic:nvPicPr>
                          <pic:cNvPr id="29167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Longeau-percey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4952934" name="Picture">
</wp:docPr>
                  <a:graphic>
                    <a:graphicData uri="http://schemas.openxmlformats.org/drawingml/2006/picture">
                      <pic:pic>
                        <pic:nvPicPr>
                          <pic:cNvPr id="117495293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277738" name="Picture">
</wp:docPr>
                  <a:graphic>
                    <a:graphicData uri="http://schemas.openxmlformats.org/drawingml/2006/picture">
                      <pic:pic>
                        <pic:nvPicPr>
                          <pic:cNvPr id="94727773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4598072" name="Picture">
</wp:docPr>
                  <a:graphic>
                    <a:graphicData uri="http://schemas.openxmlformats.org/drawingml/2006/picture">
                      <pic:pic>
                        <pic:nvPicPr>
                          <pic:cNvPr id="205459807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7463112" name="Picture">
</wp:docPr>
                        <a:graphic>
                          <a:graphicData uri="http://schemas.openxmlformats.org/drawingml/2006/picture">
                            <pic:pic>
                              <pic:nvPicPr>
                                <pic:cNvPr id="115746311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946026" name="Picture">
</wp:docPr>
                  <a:graphic>
                    <a:graphicData uri="http://schemas.openxmlformats.org/drawingml/2006/picture">
                      <pic:pic>
                        <pic:nvPicPr>
                          <pic:cNvPr id="1755946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002046" name="Picture">
</wp:docPr>
                  <a:graphic>
                    <a:graphicData uri="http://schemas.openxmlformats.org/drawingml/2006/picture">
                      <pic:pic>
                        <pic:nvPicPr>
                          <pic:cNvPr id="613002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52250 Longeau-Percey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758001" name="Picture">
</wp:docPr>
                  <a:graphic>
                    <a:graphicData uri="http://schemas.openxmlformats.org/drawingml/2006/picture">
                      <pic:pic>
                        <pic:nvPicPr>
                          <pic:cNvPr id="1177758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Longeau-percey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3593490" name="Picture">
</wp:docPr>
                  <a:graphic>
                    <a:graphicData uri="http://schemas.openxmlformats.org/drawingml/2006/picture">
                      <pic:pic>
                        <pic:nvPicPr>
                          <pic:cNvPr id="213359349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954571" name="Picture">
</wp:docPr>
                  <a:graphic>
                    <a:graphicData uri="http://schemas.openxmlformats.org/drawingml/2006/picture">
                      <pic:pic>
                        <pic:nvPicPr>
                          <pic:cNvPr id="2969545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3014853" name="Picture">
</wp:docPr>
                  <a:graphic>
                    <a:graphicData uri="http://schemas.openxmlformats.org/drawingml/2006/picture">
                      <pic:pic>
                        <pic:nvPicPr>
                          <pic:cNvPr id="209301485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280070" name="Picture">
</wp:docPr>
                  <a:graphic>
                    <a:graphicData uri="http://schemas.openxmlformats.org/drawingml/2006/picture">
                      <pic:pic>
                        <pic:nvPicPr>
                          <pic:cNvPr id="1003280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647292" name="Picture">
</wp:docPr>
                  <a:graphic>
                    <a:graphicData uri="http://schemas.openxmlformats.org/drawingml/2006/picture">
                      <pic:pic>
                        <pic:nvPicPr>
                          <pic:cNvPr id="633647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52250 Longeau-Percey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571885" name="Picture">
</wp:docPr>
                  <a:graphic>
                    <a:graphicData uri="http://schemas.openxmlformats.org/drawingml/2006/picture">
                      <pic:pic>
                        <pic:nvPicPr>
                          <pic:cNvPr id="127571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Longeau-percey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8850174" name="Picture">
</wp:docPr>
                  <a:graphic>
                    <a:graphicData uri="http://schemas.openxmlformats.org/drawingml/2006/picture">
                      <pic:pic>
                        <pic:nvPicPr>
                          <pic:cNvPr id="1728850174"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473205" name="Picture">
</wp:docPr>
                  <a:graphic>
                    <a:graphicData uri="http://schemas.openxmlformats.org/drawingml/2006/picture">
                      <pic:pic>
                        <pic:nvPicPr>
                          <pic:cNvPr id="10154732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2086982" name="Picture">
</wp:docPr>
                  <a:graphic>
                    <a:graphicData uri="http://schemas.openxmlformats.org/drawingml/2006/picture">
                      <pic:pic>
                        <pic:nvPicPr>
                          <pic:cNvPr id="1652086982"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7707071" name="Picture">
</wp:docPr>
                        <a:graphic>
                          <a:graphicData uri="http://schemas.openxmlformats.org/drawingml/2006/picture">
                            <pic:pic>
                              <pic:nvPicPr>
                                <pic:cNvPr id="14377070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440733" name="Picture">
</wp:docPr>
                  <a:graphic>
                    <a:graphicData uri="http://schemas.openxmlformats.org/drawingml/2006/picture">
                      <pic:pic>
                        <pic:nvPicPr>
                          <pic:cNvPr id="969440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215768" name="Picture">
</wp:docPr>
                  <a:graphic>
                    <a:graphicData uri="http://schemas.openxmlformats.org/drawingml/2006/picture">
                      <pic:pic>
                        <pic:nvPicPr>
                          <pic:cNvPr id="1640215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52250 Longeau-Percey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842956" name="Picture">
</wp:docPr>
                  <a:graphic>
                    <a:graphicData uri="http://schemas.openxmlformats.org/drawingml/2006/picture">
                      <pic:pic>
                        <pic:nvPicPr>
                          <pic:cNvPr id="963842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Longeau-percey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2943220" name="Picture">
</wp:docPr>
                  <a:graphic>
                    <a:graphicData uri="http://schemas.openxmlformats.org/drawingml/2006/picture">
                      <pic:pic>
                        <pic:nvPicPr>
                          <pic:cNvPr id="203294322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363171" name="Picture">
</wp:docPr>
                  <a:graphic>
                    <a:graphicData uri="http://schemas.openxmlformats.org/drawingml/2006/picture">
                      <pic:pic>
                        <pic:nvPicPr>
                          <pic:cNvPr id="20533631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8052258" name="Picture">
</wp:docPr>
                  <a:graphic>
                    <a:graphicData uri="http://schemas.openxmlformats.org/drawingml/2006/picture">
                      <pic:pic>
                        <pic:nvPicPr>
                          <pic:cNvPr id="210805225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6887178" name="Picture">
</wp:docPr>
                        <a:graphic>
                          <a:graphicData uri="http://schemas.openxmlformats.org/drawingml/2006/picture">
                            <pic:pic>
                              <pic:nvPicPr>
                                <pic:cNvPr id="2368871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755040" name="Picture">
</wp:docPr>
                  <a:graphic>
                    <a:graphicData uri="http://schemas.openxmlformats.org/drawingml/2006/picture">
                      <pic:pic>
                        <pic:nvPicPr>
                          <pic:cNvPr id="719755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981446" name="Picture">
</wp:docPr>
                  <a:graphic>
                    <a:graphicData uri="http://schemas.openxmlformats.org/drawingml/2006/picture">
                      <pic:pic>
                        <pic:nvPicPr>
                          <pic:cNvPr id="631981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52250 Longeau-Percey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072757" name="Picture">
</wp:docPr>
                  <a:graphic>
                    <a:graphicData uri="http://schemas.openxmlformats.org/drawingml/2006/picture">
                      <pic:pic>
                        <pic:nvPicPr>
                          <pic:cNvPr id="1605072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Longeau-percey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9567318" name="Picture">
</wp:docPr>
                  <a:graphic>
                    <a:graphicData uri="http://schemas.openxmlformats.org/drawingml/2006/picture">
                      <pic:pic>
                        <pic:nvPicPr>
                          <pic:cNvPr id="80956731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105357" name="Picture">
</wp:docPr>
                  <a:graphic>
                    <a:graphicData uri="http://schemas.openxmlformats.org/drawingml/2006/picture">
                      <pic:pic>
                        <pic:nvPicPr>
                          <pic:cNvPr id="10471053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05220419" name="Picture">
</wp:docPr>
                  <a:graphic>
                    <a:graphicData uri="http://schemas.openxmlformats.org/drawingml/2006/picture">
                      <pic:pic>
                        <pic:nvPicPr>
                          <pic:cNvPr id="100522041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150818" name="Picture">
</wp:docPr>
                  <a:graphic>
                    <a:graphicData uri="http://schemas.openxmlformats.org/drawingml/2006/picture">
                      <pic:pic>
                        <pic:nvPicPr>
                          <pic:cNvPr id="869150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198745" name="Picture">
</wp:docPr>
                  <a:graphic>
                    <a:graphicData uri="http://schemas.openxmlformats.org/drawingml/2006/picture">
                      <pic:pic>
                        <pic:nvPicPr>
                          <pic:cNvPr id="430198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52250 Longeau-Percey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157347" name="Picture">
</wp:docPr>
                  <a:graphic>
                    <a:graphicData uri="http://schemas.openxmlformats.org/drawingml/2006/picture">
                      <pic:pic>
                        <pic:nvPicPr>
                          <pic:cNvPr id="1532157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"https://fiches-risques.brgm.fr/fr/georisques/mvt-synthetique/65200415" \t "_self" </w:instrText>
            </w:r>
            <w:r>
              <w:fldChar w:fldCharType="separate"/>
            </w:r>
            <w:r>
              <w:rPr>
                <w:rFonts w:ascii="Marianne" w:hAnsi="Marianne" w:eastAsia="Marianne" w:cs="Marianne"/>
                <w:sz w:val="14"/>
              </w:rPr>
              <w:t xml:space="preserve">65200415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267113" name="Picture">
</wp:docPr>
                  <a:graphic>
                    <a:graphicData uri="http://schemas.openxmlformats.org/drawingml/2006/picture">
                      <pic:pic>
                        <pic:nvPicPr>
                          <pic:cNvPr id="613267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389004" name="Picture">
</wp:docPr>
                  <a:graphic>
                    <a:graphicData uri="http://schemas.openxmlformats.org/drawingml/2006/picture">
                      <pic:pic>
                        <pic:nvPicPr>
                          <pic:cNvPr id="887389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52250 Longeau-Percey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243135" name="Picture">
</wp:docPr>
                  <a:graphic>
                    <a:graphicData uri="http://schemas.openxmlformats.org/drawingml/2006/picture">
                      <pic:pic>
                        <pic:nvPicPr>
                          <pic:cNvPr id="758243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"https://fiches-risques.brgm.fr/georisques/casias/SSP3837739" \t "_blank" </w:instrText>
            </w:r>
            <w:r>
              <w:fldChar w:fldCharType="separate"/>
            </w:r>
            <w:r>
              <w:rPr>
                <w:rFonts w:ascii="Marianne" w:hAnsi="Marianne" w:eastAsia="Marianne" w:cs="Marianne"/>
                <w:sz w:val="14"/>
              </w:rPr>
              <w:t xml:space="preserve">SSP3837739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"https://fiches-risques.brgm.fr/georisques/casias/SSP3837446" \t "_blank" </w:instrText>
            </w:r>
            <w:r>
              <w:fldChar w:fldCharType="separate"/>
            </w:r>
            <w:r>
              <w:rPr>
                <w:rFonts w:ascii="Marianne" w:hAnsi="Marianne" w:eastAsia="Marianne" w:cs="Marianne"/>
                <w:sz w:val="14"/>
              </w:rPr>
              <w:t xml:space="preserve">SSP3837446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permanent d'explosifs et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"https://fiches-risques.brgm.fr/georisques/casias/SSP3837445" \t "_blank" </w:instrText>
            </w:r>
            <w:r>
              <w:fldChar w:fldCharType="separate"/>
            </w:r>
            <w:r>
              <w:rPr>
                <w:rFonts w:ascii="Marianne" w:hAnsi="Marianne" w:eastAsia="Marianne" w:cs="Marianne"/>
                <w:sz w:val="14"/>
              </w:rPr>
              <w:t xml:space="preserve">SSP3837445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"https://fiches-risques.brgm.fr/georisques/casias/SSP3837442" \t "_blank" </w:instrText>
            </w:r>
            <w:r>
              <w:fldChar w:fldCharType="separate"/>
            </w:r>
            <w:r>
              <w:rPr>
                <w:rFonts w:ascii="Marianne" w:hAnsi="Marianne" w:eastAsia="Marianne" w:cs="Marianne"/>
                <w:sz w:val="14"/>
              </w:rPr>
              <w:t xml:space="preserve">SSP3837442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