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14556" name="Picture">
</wp:docPr>
                  <a:graphic>
                    <a:graphicData uri="http://schemas.openxmlformats.org/drawingml/2006/picture">
                      <pic:pic>
                        <pic:nvPicPr>
                          <pic:cNvPr id="119921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527882" name="Picture">
</wp:docPr>
                  <a:graphic>
                    <a:graphicData uri="http://schemas.openxmlformats.org/drawingml/2006/picture">
                      <pic:pic>
                        <pic:nvPicPr>
                          <pic:cNvPr id="426527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676606" name="Picture">
</wp:docPr>
                        <a:graphic>
                          <a:graphicData uri="http://schemas.openxmlformats.org/drawingml/2006/picture">
                            <pic:pic>
                              <pic:nvPicPr>
                                <pic:cNvPr id="1331676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35550 Lohéac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94250" name="Picture">
</wp:docPr>
                  <a:graphic>
                    <a:graphicData uri="http://schemas.openxmlformats.org/drawingml/2006/picture">
                      <pic:pic>
                        <pic:nvPicPr>
                          <pic:cNvPr id="158694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89718" name="Picture">
</wp:docPr>
                  <a:graphic>
                    <a:graphicData uri="http://schemas.openxmlformats.org/drawingml/2006/picture">
                      <pic:pic>
                        <pic:nvPicPr>
                          <pic:cNvPr id="200489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54371" name="Picture">
</wp:docPr>
                  <a:graphic>
                    <a:graphicData uri="http://schemas.openxmlformats.org/drawingml/2006/picture">
                      <pic:pic>
                        <pic:nvPicPr>
                          <pic:cNvPr id="100015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40401" name="Picture">
</wp:docPr>
                  <a:graphic>
                    <a:graphicData uri="http://schemas.openxmlformats.org/drawingml/2006/picture">
                      <pic:pic>
                        <pic:nvPicPr>
                          <pic:cNvPr id="48694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17705" name="Picture">
</wp:docPr>
                  <a:graphic>
                    <a:graphicData uri="http://schemas.openxmlformats.org/drawingml/2006/picture">
                      <pic:pic>
                        <pic:nvPicPr>
                          <pic:cNvPr id="43771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1851" name="Picture">
</wp:docPr>
                        <a:graphic>
                          <a:graphicData uri="http://schemas.openxmlformats.org/drawingml/2006/picture">
                            <pic:pic>
                              <pic:nvPicPr>
                                <pic:cNvPr id="143911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6559" name="Picture">
</wp:docPr>
                        <a:graphic>
                          <a:graphicData uri="http://schemas.openxmlformats.org/drawingml/2006/picture">
                            <pic:pic>
                              <pic:nvPicPr>
                                <pic:cNvPr id="68926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75865" name="Picture">
</wp:docPr>
                        <a:graphic>
                          <a:graphicData uri="http://schemas.openxmlformats.org/drawingml/2006/picture">
                            <pic:pic>
                              <pic:nvPicPr>
                                <pic:cNvPr id="450075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72297" name="Picture">
</wp:docPr>
                        <a:graphic>
                          <a:graphicData uri="http://schemas.openxmlformats.org/drawingml/2006/picture">
                            <pic:pic>
                              <pic:nvPicPr>
                                <pic:cNvPr id="1179172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1596" name="Picture">
</wp:docPr>
                        <a:graphic>
                          <a:graphicData uri="http://schemas.openxmlformats.org/drawingml/2006/picture">
                            <pic:pic>
                              <pic:nvPicPr>
                                <pic:cNvPr id="139481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77698" name="Picture">
</wp:docPr>
                        <a:graphic>
                          <a:graphicData uri="http://schemas.openxmlformats.org/drawingml/2006/picture">
                            <pic:pic>
                              <pic:nvPicPr>
                                <pic:cNvPr id="9574776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40977" name="Picture">
</wp:docPr>
                        <a:graphic>
                          <a:graphicData uri="http://schemas.openxmlformats.org/drawingml/2006/picture">
                            <pic:pic>
                              <pic:nvPicPr>
                                <pic:cNvPr id="5708409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37319" name="Picture">
</wp:docPr>
                        <a:graphic>
                          <a:graphicData uri="http://schemas.openxmlformats.org/drawingml/2006/picture">
                            <pic:pic>
                              <pic:nvPicPr>
                                <pic:cNvPr id="1986437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71565" name="Picture">
</wp:docPr>
                        <a:graphic>
                          <a:graphicData uri="http://schemas.openxmlformats.org/drawingml/2006/picture">
                            <pic:pic>
                              <pic:nvPicPr>
                                <pic:cNvPr id="16588715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1865" name="Picture">
</wp:docPr>
                        <a:graphic>
                          <a:graphicData uri="http://schemas.openxmlformats.org/drawingml/2006/picture">
                            <pic:pic>
                              <pic:nvPicPr>
                                <pic:cNvPr id="41281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12278" name="Picture">
</wp:docPr>
                        <a:graphic>
                          <a:graphicData uri="http://schemas.openxmlformats.org/drawingml/2006/picture">
                            <pic:pic>
                              <pic:nvPicPr>
                                <pic:cNvPr id="1428212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85492" name="Picture">
</wp:docPr>
                        <a:graphic>
                          <a:graphicData uri="http://schemas.openxmlformats.org/drawingml/2006/picture">
                            <pic:pic>
                              <pic:nvPicPr>
                                <pic:cNvPr id="2121785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22787" name="Picture">
</wp:docPr>
                        <a:graphic>
                          <a:graphicData uri="http://schemas.openxmlformats.org/drawingml/2006/picture">
                            <pic:pic>
                              <pic:nvPicPr>
                                <pic:cNvPr id="621122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586045" name="Picture">
</wp:docPr>
                        <a:graphic>
                          <a:graphicData uri="http://schemas.openxmlformats.org/drawingml/2006/picture">
                            <pic:pic>
                              <pic:nvPicPr>
                                <pic:cNvPr id="1358586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60058" name="Picture">
</wp:docPr>
                        <a:graphic>
                          <a:graphicData uri="http://schemas.openxmlformats.org/drawingml/2006/picture">
                            <pic:pic>
                              <pic:nvPicPr>
                                <pic:cNvPr id="16517600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722072" name="Picture">
</wp:docPr>
                        <a:graphic>
                          <a:graphicData uri="http://schemas.openxmlformats.org/drawingml/2006/picture">
                            <pic:pic>
                              <pic:nvPicPr>
                                <pic:cNvPr id="694722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45681" name="Picture">
</wp:docPr>
                        <a:graphic>
                          <a:graphicData uri="http://schemas.openxmlformats.org/drawingml/2006/picture">
                            <pic:pic>
                              <pic:nvPicPr>
                                <pic:cNvPr id="609345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27921" name="Picture">
</wp:docPr>
                        <a:graphic>
                          <a:graphicData uri="http://schemas.openxmlformats.org/drawingml/2006/picture">
                            <pic:pic>
                              <pic:nvPicPr>
                                <pic:cNvPr id="20278279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74334" name="Picture">
</wp:docPr>
                  <a:graphic>
                    <a:graphicData uri="http://schemas.openxmlformats.org/drawingml/2006/picture">
                      <pic:pic>
                        <pic:nvPicPr>
                          <pic:cNvPr id="157437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77689" name="Picture">
</wp:docPr>
                  <a:graphic>
                    <a:graphicData uri="http://schemas.openxmlformats.org/drawingml/2006/picture">
                      <pic:pic>
                        <pic:nvPicPr>
                          <pic:cNvPr id="148377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34563" name="Picture">
</wp:docPr>
                  <a:graphic>
                    <a:graphicData uri="http://schemas.openxmlformats.org/drawingml/2006/picture">
                      <pic:pic>
                        <pic:nvPicPr>
                          <pic:cNvPr id="194943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Loheac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8989" name="Picture">
</wp:docPr>
                  <a:graphic>
                    <a:graphicData uri="http://schemas.openxmlformats.org/drawingml/2006/picture">
                      <pic:pic>
                        <pic:nvPicPr>
                          <pic:cNvPr id="2144289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30352" name="Picture">
</wp:docPr>
                  <a:graphic>
                    <a:graphicData uri="http://schemas.openxmlformats.org/drawingml/2006/picture">
                      <pic:pic>
                        <pic:nvPicPr>
                          <pic:cNvPr id="1552730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7141980" name="Picture">
</wp:docPr>
                  <a:graphic>
                    <a:graphicData uri="http://schemas.openxmlformats.org/drawingml/2006/picture">
                      <pic:pic>
                        <pic:nvPicPr>
                          <pic:cNvPr id="8971419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53154" name="Picture">
</wp:docPr>
                        <a:graphic>
                          <a:graphicData uri="http://schemas.openxmlformats.org/drawingml/2006/picture">
                            <pic:pic>
                              <pic:nvPicPr>
                                <pic:cNvPr id="753453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01228" name="Picture">
</wp:docPr>
                        <a:graphic>
                          <a:graphicData uri="http://schemas.openxmlformats.org/drawingml/2006/picture">
                            <pic:pic>
                              <pic:nvPicPr>
                                <pic:cNvPr id="17294012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40785" name="Picture">
</wp:docPr>
                  <a:graphic>
                    <a:graphicData uri="http://schemas.openxmlformats.org/drawingml/2006/picture">
                      <pic:pic>
                        <pic:nvPicPr>
                          <pic:cNvPr id="51264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19120" name="Picture">
</wp:docPr>
                  <a:graphic>
                    <a:graphicData uri="http://schemas.openxmlformats.org/drawingml/2006/picture">
                      <pic:pic>
                        <pic:nvPicPr>
                          <pic:cNvPr id="214331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03157" name="Picture">
</wp:docPr>
                  <a:graphic>
                    <a:graphicData uri="http://schemas.openxmlformats.org/drawingml/2006/picture">
                      <pic:pic>
                        <pic:nvPicPr>
                          <pic:cNvPr id="100840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Loheac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445458" name="Picture">
</wp:docPr>
                  <a:graphic>
                    <a:graphicData uri="http://schemas.openxmlformats.org/drawingml/2006/picture">
                      <pic:pic>
                        <pic:nvPicPr>
                          <pic:cNvPr id="5554454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49136" name="Picture">
</wp:docPr>
                  <a:graphic>
                    <a:graphicData uri="http://schemas.openxmlformats.org/drawingml/2006/picture">
                      <pic:pic>
                        <pic:nvPicPr>
                          <pic:cNvPr id="237449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20307" name="Picture">
</wp:docPr>
                  <a:graphic>
                    <a:graphicData uri="http://schemas.openxmlformats.org/drawingml/2006/picture">
                      <pic:pic>
                        <pic:nvPicPr>
                          <pic:cNvPr id="148120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025933" name="Picture">
</wp:docPr>
                        <a:graphic>
                          <a:graphicData uri="http://schemas.openxmlformats.org/drawingml/2006/picture">
                            <pic:pic>
                              <pic:nvPicPr>
                                <pic:cNvPr id="1680025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3778" name="Picture">
</wp:docPr>
                        <a:graphic>
                          <a:graphicData uri="http://schemas.openxmlformats.org/drawingml/2006/picture">
                            <pic:pic>
                              <pic:nvPicPr>
                                <pic:cNvPr id="32823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24048" name="Picture">
</wp:docPr>
                  <a:graphic>
                    <a:graphicData uri="http://schemas.openxmlformats.org/drawingml/2006/picture">
                      <pic:pic>
                        <pic:nvPicPr>
                          <pic:cNvPr id="208672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51216" name="Picture">
</wp:docPr>
                  <a:graphic>
                    <a:graphicData uri="http://schemas.openxmlformats.org/drawingml/2006/picture">
                      <pic:pic>
                        <pic:nvPicPr>
                          <pic:cNvPr id="206845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04152" name="Picture">
</wp:docPr>
                  <a:graphic>
                    <a:graphicData uri="http://schemas.openxmlformats.org/drawingml/2006/picture">
                      <pic:pic>
                        <pic:nvPicPr>
                          <pic:cNvPr id="101270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Loheac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8738" name="Picture">
</wp:docPr>
                  <a:graphic>
                    <a:graphicData uri="http://schemas.openxmlformats.org/drawingml/2006/picture">
                      <pic:pic>
                        <pic:nvPicPr>
                          <pic:cNvPr id="196718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32697" name="Picture">
</wp:docPr>
                  <a:graphic>
                    <a:graphicData uri="http://schemas.openxmlformats.org/drawingml/2006/picture">
                      <pic:pic>
                        <pic:nvPicPr>
                          <pic:cNvPr id="1370232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778469" name="Picture">
</wp:docPr>
                  <a:graphic>
                    <a:graphicData uri="http://schemas.openxmlformats.org/drawingml/2006/picture">
                      <pic:pic>
                        <pic:nvPicPr>
                          <pic:cNvPr id="11447784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76934" name="Picture">
</wp:docPr>
                        <a:graphic>
                          <a:graphicData uri="http://schemas.openxmlformats.org/drawingml/2006/picture">
                            <pic:pic>
                              <pic:nvPicPr>
                                <pic:cNvPr id="917276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37168" name="Picture">
</wp:docPr>
                  <a:graphic>
                    <a:graphicData uri="http://schemas.openxmlformats.org/drawingml/2006/picture">
                      <pic:pic>
                        <pic:nvPicPr>
                          <pic:cNvPr id="76303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21493" name="Picture">
</wp:docPr>
                  <a:graphic>
                    <a:graphicData uri="http://schemas.openxmlformats.org/drawingml/2006/picture">
                      <pic:pic>
                        <pic:nvPicPr>
                          <pic:cNvPr id="83132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72549" name="Picture">
</wp:docPr>
                  <a:graphic>
                    <a:graphicData uri="http://schemas.openxmlformats.org/drawingml/2006/picture">
                      <pic:pic>
                        <pic:nvPicPr>
                          <pic:cNvPr id="20661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Loheac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12976" name="Picture">
</wp:docPr>
                  <a:graphic>
                    <a:graphicData uri="http://schemas.openxmlformats.org/drawingml/2006/picture">
                      <pic:pic>
                        <pic:nvPicPr>
                          <pic:cNvPr id="17788129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31855" name="Picture">
</wp:docPr>
                  <a:graphic>
                    <a:graphicData uri="http://schemas.openxmlformats.org/drawingml/2006/picture">
                      <pic:pic>
                        <pic:nvPicPr>
                          <pic:cNvPr id="1642731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5910004" name="Picture">
</wp:docPr>
                  <a:graphic>
                    <a:graphicData uri="http://schemas.openxmlformats.org/drawingml/2006/picture">
                      <pic:pic>
                        <pic:nvPicPr>
                          <pic:cNvPr id="155591000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67086" name="Picture">
</wp:docPr>
                        <a:graphic>
                          <a:graphicData uri="http://schemas.openxmlformats.org/drawingml/2006/picture">
                            <pic:pic>
                              <pic:nvPicPr>
                                <pic:cNvPr id="306967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54142" name="Picture">
</wp:docPr>
                  <a:graphic>
                    <a:graphicData uri="http://schemas.openxmlformats.org/drawingml/2006/picture">
                      <pic:pic>
                        <pic:nvPicPr>
                          <pic:cNvPr id="60685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04025" name="Picture">
</wp:docPr>
                  <a:graphic>
                    <a:graphicData uri="http://schemas.openxmlformats.org/drawingml/2006/picture">
                      <pic:pic>
                        <pic:nvPicPr>
                          <pic:cNvPr id="69970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69206" name="Picture">
</wp:docPr>
                  <a:graphic>
                    <a:graphicData uri="http://schemas.openxmlformats.org/drawingml/2006/picture">
                      <pic:pic>
                        <pic:nvPicPr>
                          <pic:cNvPr id="5387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Loheac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14857" name="Picture">
</wp:docPr>
                  <a:graphic>
                    <a:graphicData uri="http://schemas.openxmlformats.org/drawingml/2006/picture">
                      <pic:pic>
                        <pic:nvPicPr>
                          <pic:cNvPr id="18150148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403" name="Picture">
</wp:docPr>
                  <a:graphic>
                    <a:graphicData uri="http://schemas.openxmlformats.org/drawingml/2006/picture">
                      <pic:pic>
                        <pic:nvPicPr>
                          <pic:cNvPr id="6457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918656" name="Picture">
</wp:docPr>
                  <a:graphic>
                    <a:graphicData uri="http://schemas.openxmlformats.org/drawingml/2006/picture">
                      <pic:pic>
                        <pic:nvPicPr>
                          <pic:cNvPr id="1525918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58468" name="Picture">
</wp:docPr>
                        <a:graphic>
                          <a:graphicData uri="http://schemas.openxmlformats.org/drawingml/2006/picture">
                            <pic:pic>
                              <pic:nvPicPr>
                                <pic:cNvPr id="2055958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20449" name="Picture">
</wp:docPr>
                  <a:graphic>
                    <a:graphicData uri="http://schemas.openxmlformats.org/drawingml/2006/picture">
                      <pic:pic>
                        <pic:nvPicPr>
                          <pic:cNvPr id="192652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57520" name="Picture">
</wp:docPr>
                  <a:graphic>
                    <a:graphicData uri="http://schemas.openxmlformats.org/drawingml/2006/picture">
                      <pic:pic>
                        <pic:nvPicPr>
                          <pic:cNvPr id="140095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19928" name="Picture">
</wp:docPr>
                  <a:graphic>
                    <a:graphicData uri="http://schemas.openxmlformats.org/drawingml/2006/picture">
                      <pic:pic>
                        <pic:nvPicPr>
                          <pic:cNvPr id="170921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Loheac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29810" name="Picture">
</wp:docPr>
                  <a:graphic>
                    <a:graphicData uri="http://schemas.openxmlformats.org/drawingml/2006/picture">
                      <pic:pic>
                        <pic:nvPicPr>
                          <pic:cNvPr id="4383298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05218" name="Picture">
</wp:docPr>
                  <a:graphic>
                    <a:graphicData uri="http://schemas.openxmlformats.org/drawingml/2006/picture">
                      <pic:pic>
                        <pic:nvPicPr>
                          <pic:cNvPr id="1702705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476845" name="Picture">
</wp:docPr>
                  <a:graphic>
                    <a:graphicData uri="http://schemas.openxmlformats.org/drawingml/2006/picture">
                      <pic:pic>
                        <pic:nvPicPr>
                          <pic:cNvPr id="19804768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16368" name="Picture">
</wp:docPr>
                  <a:graphic>
                    <a:graphicData uri="http://schemas.openxmlformats.org/drawingml/2006/picture">
                      <pic:pic>
                        <pic:nvPicPr>
                          <pic:cNvPr id="26931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30900" name="Picture">
</wp:docPr>
                  <a:graphic>
                    <a:graphicData uri="http://schemas.openxmlformats.org/drawingml/2006/picture">
                      <pic:pic>
                        <pic:nvPicPr>
                          <pic:cNvPr id="111223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Lohéac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21825" name="Picture">
</wp:docPr>
                  <a:graphic>
                    <a:graphicData uri="http://schemas.openxmlformats.org/drawingml/2006/picture">
                      <pic:pic>
                        <pic:nvPicPr>
                          <pic:cNvPr id="49642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"https://fiches-risques.brgm.fr/georisques/casias/SSP3814702" \t "_blank" </w:instrText>
            </w:r>
            <w:r>
              <w:fldChar w:fldCharType="separate"/>
            </w:r>
            <w:r>
              <w:rPr>
                <w:rFonts w:ascii="Marianne" w:hAnsi="Marianne" w:eastAsia="Marianne" w:cs="Marianne"/>
                <w:sz w:val="14"/>
              </w:rPr>
              <w:t xml:space="preserve">SSP3814702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"https://fiches-risques.brgm.fr/georisques/casias/SSP3814478" \t "_blank" </w:instrText>
            </w:r>
            <w:r>
              <w:fldChar w:fldCharType="separate"/>
            </w:r>
            <w:r>
              <w:rPr>
                <w:rFonts w:ascii="Marianne" w:hAnsi="Marianne" w:eastAsia="Marianne" w:cs="Marianne"/>
                <w:sz w:val="14"/>
              </w:rPr>
              <w:t xml:space="preserve">SSP3814478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"https://fiches-risques.brgm.fr/georisques/casias/SSP3814278" \t "_blank" </w:instrText>
            </w:r>
            <w:r>
              <w:fldChar w:fldCharType="separate"/>
            </w:r>
            <w:r>
              <w:rPr>
                <w:rFonts w:ascii="Marianne" w:hAnsi="Marianne" w:eastAsia="Marianne" w:cs="Marianne"/>
                <w:sz w:val="14"/>
              </w:rPr>
              <w:t xml:space="preserve">SSP3814278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"https://fiches-risques.brgm.fr/georisques/casias/SSP3813978" \t "_blank" </w:instrText>
            </w:r>
            <w:r>
              <w:fldChar w:fldCharType="separate"/>
            </w:r>
            <w:r>
              <w:rPr>
                <w:rFonts w:ascii="Marianne" w:hAnsi="Marianne" w:eastAsia="Marianne" w:cs="Marianne"/>
                <w:sz w:val="14"/>
              </w:rPr>
              <w:t xml:space="preserve">SSP3813978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"https://fiches-risques.brgm.fr/georisques/casias/SSP3813505" \t "_blank" </w:instrText>
            </w:r>
            <w:r>
              <w:fldChar w:fldCharType="separate"/>
            </w:r>
            <w:r>
              <w:rPr>
                <w:rFonts w:ascii="Marianne" w:hAnsi="Marianne" w:eastAsia="Marianne" w:cs="Marianne"/>
                <w:sz w:val="14"/>
              </w:rPr>
              <w:t xml:space="preserve">SSP3813505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"https://fiches-risques.brgm.fr/georisques/casias/SSP3813437" \t "_blank" </w:instrText>
            </w:r>
            <w:r>
              <w:fldChar w:fldCharType="separate"/>
            </w:r>
            <w:r>
              <w:rPr>
                <w:rFonts w:ascii="Marianne" w:hAnsi="Marianne" w:eastAsia="Marianne" w:cs="Marianne"/>
                <w:sz w:val="14"/>
              </w:rPr>
              <w:t xml:space="preserve">SSP3813437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"https://fiches-risques.brgm.fr/georisques/casias/SSP3812976" \t "_blank" </w:instrText>
            </w:r>
            <w:r>
              <w:fldChar w:fldCharType="separate"/>
            </w:r>
            <w:r>
              <w:rPr>
                <w:rFonts w:ascii="Marianne" w:hAnsi="Marianne" w:eastAsia="Marianne" w:cs="Marianne"/>
                <w:sz w:val="14"/>
              </w:rPr>
              <w:t xml:space="preserve">SSP3812976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