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46517" name="Picture">
</wp:docPr>
                  <a:graphic>
                    <a:graphicData uri="http://schemas.openxmlformats.org/drawingml/2006/picture">
                      <pic:pic>
                        <pic:nvPicPr>
                          <pic:cNvPr id="61644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662361" name="Picture">
</wp:docPr>
                  <a:graphic>
                    <a:graphicData uri="http://schemas.openxmlformats.org/drawingml/2006/picture">
                      <pic:pic>
                        <pic:nvPicPr>
                          <pic:cNvPr id="2090662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722674" name="Picture">
</wp:docPr>
                        <a:graphic>
                          <a:graphicData uri="http://schemas.openxmlformats.org/drawingml/2006/picture">
                            <pic:pic>
                              <pic:nvPicPr>
                                <pic:cNvPr id="790722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22340 Locarn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504832" name="Picture">
</wp:docPr>
                  <a:graphic>
                    <a:graphicData uri="http://schemas.openxmlformats.org/drawingml/2006/picture">
                      <pic:pic>
                        <pic:nvPicPr>
                          <pic:cNvPr id="359504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73648" name="Picture">
</wp:docPr>
                  <a:graphic>
                    <a:graphicData uri="http://schemas.openxmlformats.org/drawingml/2006/picture">
                      <pic:pic>
                        <pic:nvPicPr>
                          <pic:cNvPr id="116473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48747" name="Picture">
</wp:docPr>
                  <a:graphic>
                    <a:graphicData uri="http://schemas.openxmlformats.org/drawingml/2006/picture">
                      <pic:pic>
                        <pic:nvPicPr>
                          <pic:cNvPr id="85924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53914" name="Picture">
</wp:docPr>
                  <a:graphic>
                    <a:graphicData uri="http://schemas.openxmlformats.org/drawingml/2006/picture">
                      <pic:pic>
                        <pic:nvPicPr>
                          <pic:cNvPr id="168825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13420" name="Picture">
</wp:docPr>
                  <a:graphic>
                    <a:graphicData uri="http://schemas.openxmlformats.org/drawingml/2006/picture">
                      <pic:pic>
                        <pic:nvPicPr>
                          <pic:cNvPr id="114281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242176" name="Picture">
</wp:docPr>
                        <a:graphic>
                          <a:graphicData uri="http://schemas.openxmlformats.org/drawingml/2006/picture">
                            <pic:pic>
                              <pic:nvPicPr>
                                <pic:cNvPr id="1822242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85312" name="Picture">
</wp:docPr>
                        <a:graphic>
                          <a:graphicData uri="http://schemas.openxmlformats.org/drawingml/2006/picture">
                            <pic:pic>
                              <pic:nvPicPr>
                                <pic:cNvPr id="242085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44787" name="Picture">
</wp:docPr>
                        <a:graphic>
                          <a:graphicData uri="http://schemas.openxmlformats.org/drawingml/2006/picture">
                            <pic:pic>
                              <pic:nvPicPr>
                                <pic:cNvPr id="985644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78154" name="Picture">
</wp:docPr>
                        <a:graphic>
                          <a:graphicData uri="http://schemas.openxmlformats.org/drawingml/2006/picture">
                            <pic:pic>
                              <pic:nvPicPr>
                                <pic:cNvPr id="1995478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69319" name="Picture">
</wp:docPr>
                        <a:graphic>
                          <a:graphicData uri="http://schemas.openxmlformats.org/drawingml/2006/picture">
                            <pic:pic>
                              <pic:nvPicPr>
                                <pic:cNvPr id="819569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242921" name="Picture">
</wp:docPr>
                        <a:graphic>
                          <a:graphicData uri="http://schemas.openxmlformats.org/drawingml/2006/picture">
                            <pic:pic>
                              <pic:nvPicPr>
                                <pic:cNvPr id="1893242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12782" name="Picture">
</wp:docPr>
                        <a:graphic>
                          <a:graphicData uri="http://schemas.openxmlformats.org/drawingml/2006/picture">
                            <pic:pic>
                              <pic:nvPicPr>
                                <pic:cNvPr id="1784812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20960" name="Picture">
</wp:docPr>
                        <a:graphic>
                          <a:graphicData uri="http://schemas.openxmlformats.org/drawingml/2006/picture">
                            <pic:pic>
                              <pic:nvPicPr>
                                <pic:cNvPr id="2062020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749311" name="Picture">
</wp:docPr>
                        <a:graphic>
                          <a:graphicData uri="http://schemas.openxmlformats.org/drawingml/2006/picture">
                            <pic:pic>
                              <pic:nvPicPr>
                                <pic:cNvPr id="296749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072585" name="Picture">
</wp:docPr>
                        <a:graphic>
                          <a:graphicData uri="http://schemas.openxmlformats.org/drawingml/2006/picture">
                            <pic:pic>
                              <pic:nvPicPr>
                                <pic:cNvPr id="513072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16361" name="Picture">
</wp:docPr>
                        <a:graphic>
                          <a:graphicData uri="http://schemas.openxmlformats.org/drawingml/2006/picture">
                            <pic:pic>
                              <pic:nvPicPr>
                                <pic:cNvPr id="2003516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0112" name="Picture">
</wp:docPr>
                        <a:graphic>
                          <a:graphicData uri="http://schemas.openxmlformats.org/drawingml/2006/picture">
                            <pic:pic>
                              <pic:nvPicPr>
                                <pic:cNvPr id="150610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97768" name="Picture">
</wp:docPr>
                        <a:graphic>
                          <a:graphicData uri="http://schemas.openxmlformats.org/drawingml/2006/picture">
                            <pic:pic>
                              <pic:nvPicPr>
                                <pic:cNvPr id="554797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82286" name="Picture">
</wp:docPr>
                        <a:graphic>
                          <a:graphicData uri="http://schemas.openxmlformats.org/drawingml/2006/picture">
                            <pic:pic>
                              <pic:nvPicPr>
                                <pic:cNvPr id="640982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51011" name="Picture">
</wp:docPr>
                        <a:graphic>
                          <a:graphicData uri="http://schemas.openxmlformats.org/drawingml/2006/picture">
                            <pic:pic>
                              <pic:nvPicPr>
                                <pic:cNvPr id="10452510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089877" name="Picture">
</wp:docPr>
                        <a:graphic>
                          <a:graphicData uri="http://schemas.openxmlformats.org/drawingml/2006/picture">
                            <pic:pic>
                              <pic:nvPicPr>
                                <pic:cNvPr id="335089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46742" name="Picture">
</wp:docPr>
                        <a:graphic>
                          <a:graphicData uri="http://schemas.openxmlformats.org/drawingml/2006/picture">
                            <pic:pic>
                              <pic:nvPicPr>
                                <pic:cNvPr id="558046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87146" name="Picture">
</wp:docPr>
                        <a:graphic>
                          <a:graphicData uri="http://schemas.openxmlformats.org/drawingml/2006/picture">
                            <pic:pic>
                              <pic:nvPicPr>
                                <pic:cNvPr id="887871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42412" name="Picture">
</wp:docPr>
                        <a:graphic>
                          <a:graphicData uri="http://schemas.openxmlformats.org/drawingml/2006/picture">
                            <pic:pic>
                              <pic:nvPicPr>
                                <pic:cNvPr id="1325242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00330" name="Picture">
</wp:docPr>
                        <a:graphic>
                          <a:graphicData uri="http://schemas.openxmlformats.org/drawingml/2006/picture">
                            <pic:pic>
                              <pic:nvPicPr>
                                <pic:cNvPr id="3288003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320847" name="Picture">
</wp:docPr>
                        <a:graphic>
                          <a:graphicData uri="http://schemas.openxmlformats.org/drawingml/2006/picture">
                            <pic:pic>
                              <pic:nvPicPr>
                                <pic:cNvPr id="684320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49426" name="Picture">
</wp:docPr>
                  <a:graphic>
                    <a:graphicData uri="http://schemas.openxmlformats.org/drawingml/2006/picture">
                      <pic:pic>
                        <pic:nvPicPr>
                          <pic:cNvPr id="164454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25446" name="Picture">
</wp:docPr>
                  <a:graphic>
                    <a:graphicData uri="http://schemas.openxmlformats.org/drawingml/2006/picture">
                      <pic:pic>
                        <pic:nvPicPr>
                          <pic:cNvPr id="183282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43818" name="Picture">
</wp:docPr>
                  <a:graphic>
                    <a:graphicData uri="http://schemas.openxmlformats.org/drawingml/2006/picture">
                      <pic:pic>
                        <pic:nvPicPr>
                          <pic:cNvPr id="198574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88912" name="Picture">
</wp:docPr>
                  <a:graphic>
                    <a:graphicData uri="http://schemas.openxmlformats.org/drawingml/2006/picture">
                      <pic:pic>
                        <pic:nvPicPr>
                          <pic:cNvPr id="443788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17571" name="Picture">
</wp:docPr>
                  <a:graphic>
                    <a:graphicData uri="http://schemas.openxmlformats.org/drawingml/2006/picture">
                      <pic:pic>
                        <pic:nvPicPr>
                          <pic:cNvPr id="912417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661806" name="Picture">
</wp:docPr>
                  <a:graphic>
                    <a:graphicData uri="http://schemas.openxmlformats.org/drawingml/2006/picture">
                      <pic:pic>
                        <pic:nvPicPr>
                          <pic:cNvPr id="14636618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38052" name="Picture">
</wp:docPr>
                        <a:graphic>
                          <a:graphicData uri="http://schemas.openxmlformats.org/drawingml/2006/picture">
                            <pic:pic>
                              <pic:nvPicPr>
                                <pic:cNvPr id="14919380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1178" name="Picture">
</wp:docPr>
                        <a:graphic>
                          <a:graphicData uri="http://schemas.openxmlformats.org/drawingml/2006/picture">
                            <pic:pic>
                              <pic:nvPicPr>
                                <pic:cNvPr id="100111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70474" name="Picture">
</wp:docPr>
                  <a:graphic>
                    <a:graphicData uri="http://schemas.openxmlformats.org/drawingml/2006/picture">
                      <pic:pic>
                        <pic:nvPicPr>
                          <pic:cNvPr id="29637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74116" name="Picture">
</wp:docPr>
                  <a:graphic>
                    <a:graphicData uri="http://schemas.openxmlformats.org/drawingml/2006/picture">
                      <pic:pic>
                        <pic:nvPicPr>
                          <pic:cNvPr id="81297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02706" name="Picture">
</wp:docPr>
                  <a:graphic>
                    <a:graphicData uri="http://schemas.openxmlformats.org/drawingml/2006/picture">
                      <pic:pic>
                        <pic:nvPicPr>
                          <pic:cNvPr id="79820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14194" name="Picture">
</wp:docPr>
                        <a:graphic>
                          <a:graphicData uri="http://schemas.openxmlformats.org/drawingml/2006/picture">
                            <pic:pic>
                              <pic:nvPicPr>
                                <pic:cNvPr id="3340141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60475" name="Picture">
</wp:docPr>
                  <a:graphic>
                    <a:graphicData uri="http://schemas.openxmlformats.org/drawingml/2006/picture">
                      <pic:pic>
                        <pic:nvPicPr>
                          <pic:cNvPr id="143686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59406" name="Picture">
</wp:docPr>
                  <a:graphic>
                    <a:graphicData uri="http://schemas.openxmlformats.org/drawingml/2006/picture">
                      <pic:pic>
                        <pic:nvPicPr>
                          <pic:cNvPr id="164445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99978" name="Picture">
</wp:docPr>
                  <a:graphic>
                    <a:graphicData uri="http://schemas.openxmlformats.org/drawingml/2006/picture">
                      <pic:pic>
                        <pic:nvPicPr>
                          <pic:cNvPr id="87329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470400" name="Picture">
</wp:docPr>
                  <a:graphic>
                    <a:graphicData uri="http://schemas.openxmlformats.org/drawingml/2006/picture">
                      <pic:pic>
                        <pic:nvPicPr>
                          <pic:cNvPr id="20944704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12246" name="Picture">
</wp:docPr>
                  <a:graphic>
                    <a:graphicData uri="http://schemas.openxmlformats.org/drawingml/2006/picture">
                      <pic:pic>
                        <pic:nvPicPr>
                          <pic:cNvPr id="641612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409800" name="Picture">
</wp:docPr>
                  <a:graphic>
                    <a:graphicData uri="http://schemas.openxmlformats.org/drawingml/2006/picture">
                      <pic:pic>
                        <pic:nvPicPr>
                          <pic:cNvPr id="6204098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318930" name="Picture">
</wp:docPr>
                        <a:graphic>
                          <a:graphicData uri="http://schemas.openxmlformats.org/drawingml/2006/picture">
                            <pic:pic>
                              <pic:nvPicPr>
                                <pic:cNvPr id="1196318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37370" name="Picture">
</wp:docPr>
                        <a:graphic>
                          <a:graphicData uri="http://schemas.openxmlformats.org/drawingml/2006/picture">
                            <pic:pic>
                              <pic:nvPicPr>
                                <pic:cNvPr id="13490373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84520" name="Picture">
</wp:docPr>
                  <a:graphic>
                    <a:graphicData uri="http://schemas.openxmlformats.org/drawingml/2006/picture">
                      <pic:pic>
                        <pic:nvPicPr>
                          <pic:cNvPr id="22428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88892" name="Picture">
</wp:docPr>
                  <a:graphic>
                    <a:graphicData uri="http://schemas.openxmlformats.org/drawingml/2006/picture">
                      <pic:pic>
                        <pic:nvPicPr>
                          <pic:cNvPr id="202288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52489" name="Picture">
</wp:docPr>
                  <a:graphic>
                    <a:graphicData uri="http://schemas.openxmlformats.org/drawingml/2006/picture">
                      <pic:pic>
                        <pic:nvPicPr>
                          <pic:cNvPr id="182915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31399" name="Picture">
</wp:docPr>
                  <a:graphic>
                    <a:graphicData uri="http://schemas.openxmlformats.org/drawingml/2006/picture">
                      <pic:pic>
                        <pic:nvPicPr>
                          <pic:cNvPr id="9856313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39172" name="Picture">
</wp:docPr>
                  <a:graphic>
                    <a:graphicData uri="http://schemas.openxmlformats.org/drawingml/2006/picture">
                      <pic:pic>
                        <pic:nvPicPr>
                          <pic:cNvPr id="149303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416922" name="Picture">
</wp:docPr>
                  <a:graphic>
                    <a:graphicData uri="http://schemas.openxmlformats.org/drawingml/2006/picture">
                      <pic:pic>
                        <pic:nvPicPr>
                          <pic:cNvPr id="20154169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52184" name="Picture">
</wp:docPr>
                        <a:graphic>
                          <a:graphicData uri="http://schemas.openxmlformats.org/drawingml/2006/picture">
                            <pic:pic>
                              <pic:nvPicPr>
                                <pic:cNvPr id="434752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40147" name="Picture">
</wp:docPr>
                        <a:graphic>
                          <a:graphicData uri="http://schemas.openxmlformats.org/drawingml/2006/picture">
                            <pic:pic>
                              <pic:nvPicPr>
                                <pic:cNvPr id="784240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25334" name="Picture">
</wp:docPr>
                  <a:graphic>
                    <a:graphicData uri="http://schemas.openxmlformats.org/drawingml/2006/picture">
                      <pic:pic>
                        <pic:nvPicPr>
                          <pic:cNvPr id="203562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70608" name="Picture">
</wp:docPr>
                  <a:graphic>
                    <a:graphicData uri="http://schemas.openxmlformats.org/drawingml/2006/picture">
                      <pic:pic>
                        <pic:nvPicPr>
                          <pic:cNvPr id="90507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21943" name="Picture">
</wp:docPr>
                  <a:graphic>
                    <a:graphicData uri="http://schemas.openxmlformats.org/drawingml/2006/picture">
                      <pic:pic>
                        <pic:nvPicPr>
                          <pic:cNvPr id="50652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341654" name="Picture">
</wp:docPr>
                  <a:graphic>
                    <a:graphicData uri="http://schemas.openxmlformats.org/drawingml/2006/picture">
                      <pic:pic>
                        <pic:nvPicPr>
                          <pic:cNvPr id="13323416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79738" name="Picture">
</wp:docPr>
                  <a:graphic>
                    <a:graphicData uri="http://schemas.openxmlformats.org/drawingml/2006/picture">
                      <pic:pic>
                        <pic:nvPicPr>
                          <pic:cNvPr id="254079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897969" name="Picture">
</wp:docPr>
                  <a:graphic>
                    <a:graphicData uri="http://schemas.openxmlformats.org/drawingml/2006/picture">
                      <pic:pic>
                        <pic:nvPicPr>
                          <pic:cNvPr id="8078979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51062" name="Picture">
</wp:docPr>
                        <a:graphic>
                          <a:graphicData uri="http://schemas.openxmlformats.org/drawingml/2006/picture">
                            <pic:pic>
                              <pic:nvPicPr>
                                <pic:cNvPr id="1999351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7955" name="Picture">
</wp:docPr>
                  <a:graphic>
                    <a:graphicData uri="http://schemas.openxmlformats.org/drawingml/2006/picture">
                      <pic:pic>
                        <pic:nvPicPr>
                          <pic:cNvPr id="6674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74693" name="Picture">
</wp:docPr>
                  <a:graphic>
                    <a:graphicData uri="http://schemas.openxmlformats.org/drawingml/2006/picture">
                      <pic:pic>
                        <pic:nvPicPr>
                          <pic:cNvPr id="45357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87535" name="Picture">
</wp:docPr>
                  <a:graphic>
                    <a:graphicData uri="http://schemas.openxmlformats.org/drawingml/2006/picture">
                      <pic:pic>
                        <pic:nvPicPr>
                          <pic:cNvPr id="83678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Locarn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422332" name="Picture">
</wp:docPr>
                  <a:graphic>
                    <a:graphicData uri="http://schemas.openxmlformats.org/drawingml/2006/picture">
                      <pic:pic>
                        <pic:nvPicPr>
                          <pic:cNvPr id="115142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90661" name="Picture">
</wp:docPr>
                  <a:graphic>
                    <a:graphicData uri="http://schemas.openxmlformats.org/drawingml/2006/picture">
                      <pic:pic>
                        <pic:nvPicPr>
                          <pic:cNvPr id="40229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89744" name="Picture">
</wp:docPr>
                  <a:graphic>
                    <a:graphicData uri="http://schemas.openxmlformats.org/drawingml/2006/picture">
                      <pic:pic>
                        <pic:nvPicPr>
                          <pic:cNvPr id="60838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90769" name="Picture">
</wp:docPr>
                  <a:graphic>
                    <a:graphicData uri="http://schemas.openxmlformats.org/drawingml/2006/picture">
                      <pic:pic>
                        <pic:nvPicPr>
                          <pic:cNvPr id="2100890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73743" name="Picture">
</wp:docPr>
                  <a:graphic>
                    <a:graphicData uri="http://schemas.openxmlformats.org/drawingml/2006/picture">
                      <pic:pic>
                        <pic:nvPicPr>
                          <pic:cNvPr id="1957473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295834" name="Picture">
</wp:docPr>
                  <a:graphic>
                    <a:graphicData uri="http://schemas.openxmlformats.org/drawingml/2006/picture">
                      <pic:pic>
                        <pic:nvPicPr>
                          <pic:cNvPr id="482295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625235" name="Picture">
</wp:docPr>
                        <a:graphic>
                          <a:graphicData uri="http://schemas.openxmlformats.org/drawingml/2006/picture">
                            <pic:pic>
                              <pic:nvPicPr>
                                <pic:cNvPr id="898625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84808" name="Picture">
</wp:docPr>
                  <a:graphic>
                    <a:graphicData uri="http://schemas.openxmlformats.org/drawingml/2006/picture">
                      <pic:pic>
                        <pic:nvPicPr>
                          <pic:cNvPr id="14065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69737" name="Picture">
</wp:docPr>
                  <a:graphic>
                    <a:graphicData uri="http://schemas.openxmlformats.org/drawingml/2006/picture">
                      <pic:pic>
                        <pic:nvPicPr>
                          <pic:cNvPr id="101406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83977" name="Picture">
</wp:docPr>
                  <a:graphic>
                    <a:graphicData uri="http://schemas.openxmlformats.org/drawingml/2006/picture">
                      <pic:pic>
                        <pic:nvPicPr>
                          <pic:cNvPr id="29878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616290" name="Picture">
</wp:docPr>
                  <a:graphic>
                    <a:graphicData uri="http://schemas.openxmlformats.org/drawingml/2006/picture">
                      <pic:pic>
                        <pic:nvPicPr>
                          <pic:cNvPr id="1609616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5857" name="Picture">
</wp:docPr>
                  <a:graphic>
                    <a:graphicData uri="http://schemas.openxmlformats.org/drawingml/2006/picture">
                      <pic:pic>
                        <pic:nvPicPr>
                          <pic:cNvPr id="102225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861614" name="Picture">
</wp:docPr>
                  <a:graphic>
                    <a:graphicData uri="http://schemas.openxmlformats.org/drawingml/2006/picture">
                      <pic:pic>
                        <pic:nvPicPr>
                          <pic:cNvPr id="14878616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90843" name="Picture">
</wp:docPr>
                        <a:graphic>
                          <a:graphicData uri="http://schemas.openxmlformats.org/drawingml/2006/picture">
                            <pic:pic>
                              <pic:nvPicPr>
                                <pic:cNvPr id="1256790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71215" name="Picture">
</wp:docPr>
                  <a:graphic>
                    <a:graphicData uri="http://schemas.openxmlformats.org/drawingml/2006/picture">
                      <pic:pic>
                        <pic:nvPicPr>
                          <pic:cNvPr id="169997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75410" name="Picture">
</wp:docPr>
                  <a:graphic>
                    <a:graphicData uri="http://schemas.openxmlformats.org/drawingml/2006/picture">
                      <pic:pic>
                        <pic:nvPicPr>
                          <pic:cNvPr id="204077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95480" name="Picture">
</wp:docPr>
                  <a:graphic>
                    <a:graphicData uri="http://schemas.openxmlformats.org/drawingml/2006/picture">
                      <pic:pic>
                        <pic:nvPicPr>
                          <pic:cNvPr id="193409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629922" name="Picture">
</wp:docPr>
                  <a:graphic>
                    <a:graphicData uri="http://schemas.openxmlformats.org/drawingml/2006/picture">
                      <pic:pic>
                        <pic:nvPicPr>
                          <pic:cNvPr id="20596299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07112" name="Picture">
</wp:docPr>
                  <a:graphic>
                    <a:graphicData uri="http://schemas.openxmlformats.org/drawingml/2006/picture">
                      <pic:pic>
                        <pic:nvPicPr>
                          <pic:cNvPr id="633807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750872" name="Picture">
</wp:docPr>
                  <a:graphic>
                    <a:graphicData uri="http://schemas.openxmlformats.org/drawingml/2006/picture">
                      <pic:pic>
                        <pic:nvPicPr>
                          <pic:cNvPr id="191575087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1048" name="Picture">
</wp:docPr>
                        <a:graphic>
                          <a:graphicData uri="http://schemas.openxmlformats.org/drawingml/2006/picture">
                            <pic:pic>
                              <pic:nvPicPr>
                                <pic:cNvPr id="11236104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56945" name="Picture">
</wp:docPr>
                  <a:graphic>
                    <a:graphicData uri="http://schemas.openxmlformats.org/drawingml/2006/picture">
                      <pic:pic>
                        <pic:nvPicPr>
                          <pic:cNvPr id="132655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24981" name="Picture">
</wp:docPr>
                  <a:graphic>
                    <a:graphicData uri="http://schemas.openxmlformats.org/drawingml/2006/picture">
                      <pic:pic>
                        <pic:nvPicPr>
                          <pic:cNvPr id="34522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93884" name="Picture">
</wp:docPr>
                  <a:graphic>
                    <a:graphicData uri="http://schemas.openxmlformats.org/drawingml/2006/picture">
                      <pic:pic>
                        <pic:nvPicPr>
                          <pic:cNvPr id="134009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"https://fiches-risques.brgm.fr/georisques/infosols/instruction/SSP000274401" \t "_blank" </w:instrText>
            </w:r>
            <w:r>
              <w:fldChar w:fldCharType="separate"/>
            </w:r>
            <w:r>
              <w:rPr>
                <w:rFonts w:ascii="Marianne" w:hAnsi="Marianne" w:eastAsia="Marianne" w:cs="Marianne"/>
                <w:sz w:val="14"/>
              </w:rPr>
              <w:t xml:space="preserve">SSP000274401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Convenant Le Goff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48135" name="Picture">
</wp:docPr>
                  <a:graphic>
                    <a:graphicData uri="http://schemas.openxmlformats.org/drawingml/2006/picture">
                      <pic:pic>
                        <pic:nvPicPr>
                          <pic:cNvPr id="105204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79061" name="Picture">
</wp:docPr>
                  <a:graphic>
                    <a:graphicData uri="http://schemas.openxmlformats.org/drawingml/2006/picture">
                      <pic:pic>
                        <pic:nvPicPr>
                          <pic:cNvPr id="84077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Locarn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26841" name="Picture">
</wp:docPr>
                  <a:graphic>
                    <a:graphicData uri="http://schemas.openxmlformats.org/drawingml/2006/picture">
                      <pic:pic>
                        <pic:nvPicPr>
                          <pic:cNvPr id="69142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"https://fiches-risques.brgm.fr/georisques/casias/SSP4104154" \t "_blank" </w:instrText>
            </w:r>
            <w:r>
              <w:fldChar w:fldCharType="separate"/>
            </w:r>
            <w:r>
              <w:rPr>
                <w:rFonts w:ascii="Marianne" w:hAnsi="Marianne" w:eastAsia="Marianne" w:cs="Marianne"/>
                <w:sz w:val="14"/>
              </w:rPr>
              <w:t xml:space="preserve">SSP4104154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Bretagne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"https://fiches-risques.brgm.fr/georisques/casias/SSP4094561" \t "_blank" </w:instrText>
            </w:r>
            <w:r>
              <w:fldChar w:fldCharType="separate"/>
            </w:r>
            <w:r>
              <w:rPr>
                <w:rFonts w:ascii="Marianne" w:hAnsi="Marianne" w:eastAsia="Marianne" w:cs="Marianne"/>
                <w:sz w:val="14"/>
              </w:rPr>
              <w:t xml:space="preserve">SSP4094561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RUDULIER ELIANE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"https://fiches-risques.brgm.fr/georisques/casias/SSP4094560" \t "_blank" </w:instrText>
            </w:r>
            <w:r>
              <w:fldChar w:fldCharType="separate"/>
            </w:r>
            <w:r>
              <w:rPr>
                <w:rFonts w:ascii="Marianne" w:hAnsi="Marianne" w:eastAsia="Marianne" w:cs="Marianne"/>
                <w:sz w:val="14"/>
              </w:rPr>
              <w:t xml:space="preserve">SSP4094560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REST QUELEN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"https://fiches-risques.brgm.fr/georisques/casias/SSP3807386" \t "_blank" </w:instrText>
            </w:r>
            <w:r>
              <w:fldChar w:fldCharType="separate"/>
            </w:r>
            <w:r>
              <w:rPr>
                <w:rFonts w:ascii="Marianne" w:hAnsi="Marianne" w:eastAsia="Marianne" w:cs="Marianne"/>
                <w:sz w:val="14"/>
              </w:rPr>
              <w:t xml:space="preserve">SSP3807386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"https://fiches-risques.brgm.fr/georisques/casias/SSP3806495" \t "_blank" </w:instrText>
            </w:r>
            <w:r>
              <w:fldChar w:fldCharType="separate"/>
            </w:r>
            <w:r>
              <w:rPr>
                <w:rFonts w:ascii="Marianne" w:hAnsi="Marianne" w:eastAsia="Marianne" w:cs="Marianne"/>
                <w:sz w:val="14"/>
              </w:rPr>
              <w:t xml:space="preserve">SSP3806495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"https://fiches-risques.brgm.fr/georisques/casias/SSP3805306" \t "_blank" </w:instrText>
            </w:r>
            <w:r>
              <w:fldChar w:fldCharType="separate"/>
            </w:r>
            <w:r>
              <w:rPr>
                <w:rFonts w:ascii="Marianne" w:hAnsi="Marianne" w:eastAsia="Marianne" w:cs="Marianne"/>
                <w:sz w:val="14"/>
              </w:rPr>
              <w:t xml:space="preserve">SSP3805306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"https://fiches-risques.brgm.fr/georisques/casias/SSP3805093" \t "_blank" </w:instrText>
            </w:r>
            <w:r>
              <w:fldChar w:fldCharType="separate"/>
            </w:r>
            <w:r>
              <w:rPr>
                <w:rFonts w:ascii="Marianne" w:hAnsi="Marianne" w:eastAsia="Marianne" w:cs="Marianne"/>
                <w:sz w:val="14"/>
              </w:rPr>
              <w:t xml:space="preserve">SSP3805093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"https://fiches-risques.brgm.fr/georisques/casias/SSP3804153" \t "_blank" </w:instrText>
            </w:r>
            <w:r>
              <w:fldChar w:fldCharType="separate"/>
            </w:r>
            <w:r>
              <w:rPr>
                <w:rFonts w:ascii="Marianne" w:hAnsi="Marianne" w:eastAsia="Marianne" w:cs="Marianne"/>
                <w:sz w:val="14"/>
              </w:rPr>
              <w:t xml:space="preserve">SSP3804153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"https://fiches-risques.brgm.fr/georisques/casias/SSP486830" \t "_blank" </w:instrText>
            </w:r>
            <w:r>
              <w:fldChar w:fldCharType="separate"/>
            </w:r>
            <w:r>
              <w:rPr>
                <w:rFonts w:ascii="Marianne" w:hAnsi="Marianne" w:eastAsia="Marianne" w:cs="Marianne"/>
                <w:sz w:val="14"/>
              </w:rPr>
              <w:t xml:space="preserve">SSP486830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KERPIRIT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"https://fiches-risques.brgm.fr/georisques/casias/SSP482654" \t "_blank" </w:instrText>
            </w:r>
            <w:r>
              <w:fldChar w:fldCharType="separate"/>
            </w:r>
            <w:r>
              <w:rPr>
                <w:rFonts w:ascii="Marianne" w:hAnsi="Marianne" w:eastAsia="Marianne" w:cs="Marianne"/>
                <w:sz w:val="14"/>
              </w:rPr>
              <w:t xml:space="preserve">SSP482654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NEUDER YVON vers 2247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"https://fiches-risques.brgm.fr/georisques/casias/SSP482650" \t "_blank" </w:instrText>
            </w:r>
            <w:r>
              <w:fldChar w:fldCharType="separate"/>
            </w:r>
            <w:r>
              <w:rPr>
                <w:rFonts w:ascii="Marianne" w:hAnsi="Marianne" w:eastAsia="Marianne" w:cs="Marianne"/>
                <w:sz w:val="14"/>
              </w:rPr>
              <w:t xml:space="preserve">SSP482650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PINSON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"https://fiches-risques.brgm.fr/georisques/casias/SSP482649" \t "_blank" </w:instrText>
            </w:r>
            <w:r>
              <w:fldChar w:fldCharType="separate"/>
            </w:r>
            <w:r>
              <w:rPr>
                <w:rFonts w:ascii="Marianne" w:hAnsi="Marianne" w:eastAsia="Marianne" w:cs="Marianne"/>
                <w:sz w:val="14"/>
              </w:rPr>
              <w:t xml:space="preserve">SSP482649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LANDES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"https://fiches-risques.brgm.fr/georisques/casias/SSP482645" \t "_blank" </w:instrText>
            </w:r>
            <w:r>
              <w:fldChar w:fldCharType="separate"/>
            </w:r>
            <w:r>
              <w:rPr>
                <w:rFonts w:ascii="Marianne" w:hAnsi="Marianne" w:eastAsia="Marianne" w:cs="Marianne"/>
                <w:sz w:val="14"/>
              </w:rPr>
              <w:t xml:space="preserve">SSP482645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PATURAGES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