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6014" name="Picture">
</wp:docPr>
                  <a:graphic>
                    <a:graphicData uri="http://schemas.openxmlformats.org/drawingml/2006/picture">
                      <pic:pic>
                        <pic:nvPicPr>
                          <pic:cNvPr id="2572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293360" name="Picture">
</wp:docPr>
                  <a:graphic>
                    <a:graphicData uri="http://schemas.openxmlformats.org/drawingml/2006/picture">
                      <pic:pic>
                        <pic:nvPicPr>
                          <pic:cNvPr id="126293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7091276" name="Picture">
</wp:docPr>
                        <a:graphic>
                          <a:graphicData uri="http://schemas.openxmlformats.org/drawingml/2006/picture">
                            <pic:pic>
                              <pic:nvPicPr>
                                <pic:cNvPr id="14570912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77440 Lizy-sur-Ourcq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1147885" name="Picture">
</wp:docPr>
                  <a:graphic>
                    <a:graphicData uri="http://schemas.openxmlformats.org/drawingml/2006/picture">
                      <pic:pic>
                        <pic:nvPicPr>
                          <pic:cNvPr id="5811478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4359555" name="Picture">
</wp:docPr>
                  <a:graphic>
                    <a:graphicData uri="http://schemas.openxmlformats.org/drawingml/2006/picture">
                      <pic:pic>
                        <pic:nvPicPr>
                          <pic:cNvPr id="1704359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06455" name="Picture">
</wp:docPr>
                  <a:graphic>
                    <a:graphicData uri="http://schemas.openxmlformats.org/drawingml/2006/picture">
                      <pic:pic>
                        <pic:nvPicPr>
                          <pic:cNvPr id="201430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21491" name="Picture">
</wp:docPr>
                  <a:graphic>
                    <a:graphicData uri="http://schemas.openxmlformats.org/drawingml/2006/picture">
                      <pic:pic>
                        <pic:nvPicPr>
                          <pic:cNvPr id="128502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207462" name="Picture">
</wp:docPr>
                  <a:graphic>
                    <a:graphicData uri="http://schemas.openxmlformats.org/drawingml/2006/picture">
                      <pic:pic>
                        <pic:nvPicPr>
                          <pic:cNvPr id="155920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129833" name="Picture">
</wp:docPr>
                        <a:graphic>
                          <a:graphicData uri="http://schemas.openxmlformats.org/drawingml/2006/picture">
                            <pic:pic>
                              <pic:nvPicPr>
                                <pic:cNvPr id="1130129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400301" name="Picture">
</wp:docPr>
                        <a:graphic>
                          <a:graphicData uri="http://schemas.openxmlformats.org/drawingml/2006/picture">
                            <pic:pic>
                              <pic:nvPicPr>
                                <pic:cNvPr id="8054003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620469" name="Picture">
</wp:docPr>
                        <a:graphic>
                          <a:graphicData uri="http://schemas.openxmlformats.org/drawingml/2006/picture">
                            <pic:pic>
                              <pic:nvPicPr>
                                <pic:cNvPr id="1713620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478632" name="Picture">
</wp:docPr>
                        <a:graphic>
                          <a:graphicData uri="http://schemas.openxmlformats.org/drawingml/2006/picture">
                            <pic:pic>
                              <pic:nvPicPr>
                                <pic:cNvPr id="12334786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02385" name="Picture">
</wp:docPr>
                        <a:graphic>
                          <a:graphicData uri="http://schemas.openxmlformats.org/drawingml/2006/picture">
                            <pic:pic>
                              <pic:nvPicPr>
                                <pic:cNvPr id="793502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929099" name="Picture">
</wp:docPr>
                        <a:graphic>
                          <a:graphicData uri="http://schemas.openxmlformats.org/drawingml/2006/picture">
                            <pic:pic>
                              <pic:nvPicPr>
                                <pic:cNvPr id="589929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455147" name="Picture">
</wp:docPr>
                        <a:graphic>
                          <a:graphicData uri="http://schemas.openxmlformats.org/drawingml/2006/picture">
                            <pic:pic>
                              <pic:nvPicPr>
                                <pic:cNvPr id="2138455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91197" name="Picture">
</wp:docPr>
                        <a:graphic>
                          <a:graphicData uri="http://schemas.openxmlformats.org/drawingml/2006/picture">
                            <pic:pic>
                              <pic:nvPicPr>
                                <pic:cNvPr id="11323911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441502" name="Picture">
</wp:docPr>
                        <a:graphic>
                          <a:graphicData uri="http://schemas.openxmlformats.org/drawingml/2006/picture">
                            <pic:pic>
                              <pic:nvPicPr>
                                <pic:cNvPr id="6294415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92985" name="Picture">
</wp:docPr>
                        <a:graphic>
                          <a:graphicData uri="http://schemas.openxmlformats.org/drawingml/2006/picture">
                            <pic:pic>
                              <pic:nvPicPr>
                                <pic:cNvPr id="8471929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9644" name="Picture">
</wp:docPr>
                        <a:graphic>
                          <a:graphicData uri="http://schemas.openxmlformats.org/drawingml/2006/picture">
                            <pic:pic>
                              <pic:nvPicPr>
                                <pic:cNvPr id="2053796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869716" name="Picture">
</wp:docPr>
                        <a:graphic>
                          <a:graphicData uri="http://schemas.openxmlformats.org/drawingml/2006/picture">
                            <pic:pic>
                              <pic:nvPicPr>
                                <pic:cNvPr id="17878697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93330" name="Picture">
</wp:docPr>
                        <a:graphic>
                          <a:graphicData uri="http://schemas.openxmlformats.org/drawingml/2006/picture">
                            <pic:pic>
                              <pic:nvPicPr>
                                <pic:cNvPr id="1636933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41603" name="Picture">
</wp:docPr>
                        <a:graphic>
                          <a:graphicData uri="http://schemas.openxmlformats.org/drawingml/2006/picture">
                            <pic:pic>
                              <pic:nvPicPr>
                                <pic:cNvPr id="1071641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784537" name="Picture">
</wp:docPr>
                        <a:graphic>
                          <a:graphicData uri="http://schemas.openxmlformats.org/drawingml/2006/picture">
                            <pic:pic>
                              <pic:nvPicPr>
                                <pic:cNvPr id="94278453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40627" name="Picture">
</wp:docPr>
                        <a:graphic>
                          <a:graphicData uri="http://schemas.openxmlformats.org/drawingml/2006/picture">
                            <pic:pic>
                              <pic:nvPicPr>
                                <pic:cNvPr id="38640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173516" name="Picture">
</wp:docPr>
                        <a:graphic>
                          <a:graphicData uri="http://schemas.openxmlformats.org/drawingml/2006/picture">
                            <pic:pic>
                              <pic:nvPicPr>
                                <pic:cNvPr id="2020173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1016" name="Picture">
</wp:docPr>
                        <a:graphic>
                          <a:graphicData uri="http://schemas.openxmlformats.org/drawingml/2006/picture">
                            <pic:pic>
                              <pic:nvPicPr>
                                <pic:cNvPr id="1254710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269212" name="Picture">
</wp:docPr>
                        <a:graphic>
                          <a:graphicData uri="http://schemas.openxmlformats.org/drawingml/2006/picture">
                            <pic:pic>
                              <pic:nvPicPr>
                                <pic:cNvPr id="6042692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39734" name="Picture">
</wp:docPr>
                        <a:graphic>
                          <a:graphicData uri="http://schemas.openxmlformats.org/drawingml/2006/picture">
                            <pic:pic>
                              <pic:nvPicPr>
                                <pic:cNvPr id="5921397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44746" name="Picture">
</wp:docPr>
                        <a:graphic>
                          <a:graphicData uri="http://schemas.openxmlformats.org/drawingml/2006/picture">
                            <pic:pic>
                              <pic:nvPicPr>
                                <pic:cNvPr id="1285447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333333" name="Picture">
</wp:docPr>
                        <a:graphic>
                          <a:graphicData uri="http://schemas.openxmlformats.org/drawingml/2006/picture">
                            <pic:pic>
                              <pic:nvPicPr>
                                <pic:cNvPr id="6823333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232359" name="Picture">
</wp:docPr>
                        <a:graphic>
                          <a:graphicData uri="http://schemas.openxmlformats.org/drawingml/2006/picture">
                            <pic:pic>
                              <pic:nvPicPr>
                                <pic:cNvPr id="6722323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599549" name="Picture">
</wp:docPr>
                        <a:graphic>
                          <a:graphicData uri="http://schemas.openxmlformats.org/drawingml/2006/picture">
                            <pic:pic>
                              <pic:nvPicPr>
                                <pic:cNvPr id="11335995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389770" name="Picture">
</wp:docPr>
                  <a:graphic>
                    <a:graphicData uri="http://schemas.openxmlformats.org/drawingml/2006/picture">
                      <pic:pic>
                        <pic:nvPicPr>
                          <pic:cNvPr id="159138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691895" name="Picture">
</wp:docPr>
                  <a:graphic>
                    <a:graphicData uri="http://schemas.openxmlformats.org/drawingml/2006/picture">
                      <pic:pic>
                        <pic:nvPicPr>
                          <pic:cNvPr id="191569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689420" name="Picture">
</wp:docPr>
                  <a:graphic>
                    <a:graphicData uri="http://schemas.openxmlformats.org/drawingml/2006/picture">
                      <pic:pic>
                        <pic:nvPicPr>
                          <pic:cNvPr id="163568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Lizy-sur-ourcq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774645" name="Picture">
</wp:docPr>
                  <a:graphic>
                    <a:graphicData uri="http://schemas.openxmlformats.org/drawingml/2006/picture">
                      <pic:pic>
                        <pic:nvPicPr>
                          <pic:cNvPr id="10677746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64831" name="Picture">
</wp:docPr>
                  <a:graphic>
                    <a:graphicData uri="http://schemas.openxmlformats.org/drawingml/2006/picture">
                      <pic:pic>
                        <pic:nvPicPr>
                          <pic:cNvPr id="1441264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2404822" name="Picture">
</wp:docPr>
                  <a:graphic>
                    <a:graphicData uri="http://schemas.openxmlformats.org/drawingml/2006/picture">
                      <pic:pic>
                        <pic:nvPicPr>
                          <pic:cNvPr id="79240482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157290" name="Picture">
</wp:docPr>
                        <a:graphic>
                          <a:graphicData uri="http://schemas.openxmlformats.org/drawingml/2006/picture">
                            <pic:pic>
                              <pic:nvPicPr>
                                <pic:cNvPr id="4091572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022228" name="Picture">
</wp:docPr>
                        <a:graphic>
                          <a:graphicData uri="http://schemas.openxmlformats.org/drawingml/2006/picture">
                            <pic:pic>
                              <pic:nvPicPr>
                                <pic:cNvPr id="10100222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980108" name="Picture">
</wp:docPr>
                  <a:graphic>
                    <a:graphicData uri="http://schemas.openxmlformats.org/drawingml/2006/picture">
                      <pic:pic>
                        <pic:nvPicPr>
                          <pic:cNvPr id="30298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017098" name="Picture">
</wp:docPr>
                  <a:graphic>
                    <a:graphicData uri="http://schemas.openxmlformats.org/drawingml/2006/picture">
                      <pic:pic>
                        <pic:nvPicPr>
                          <pic:cNvPr id="123001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73945" name="Picture">
</wp:docPr>
                  <a:graphic>
                    <a:graphicData uri="http://schemas.openxmlformats.org/drawingml/2006/picture">
                      <pic:pic>
                        <pic:nvPicPr>
                          <pic:cNvPr id="200357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Lizy-sur-ourcq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215783" name="Picture">
</wp:docPr>
                        <a:graphic>
                          <a:graphicData uri="http://schemas.openxmlformats.org/drawingml/2006/picture">
                            <pic:pic>
                              <pic:nvPicPr>
                                <pic:cNvPr id="988215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78505" name="Picture">
</wp:docPr>
                  <a:graphic>
                    <a:graphicData uri="http://schemas.openxmlformats.org/drawingml/2006/picture">
                      <pic:pic>
                        <pic:nvPicPr>
                          <pic:cNvPr id="209217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520931" name="Picture">
</wp:docPr>
                  <a:graphic>
                    <a:graphicData uri="http://schemas.openxmlformats.org/drawingml/2006/picture">
                      <pic:pic>
                        <pic:nvPicPr>
                          <pic:cNvPr id="338520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46144" name="Picture">
</wp:docPr>
                  <a:graphic>
                    <a:graphicData uri="http://schemas.openxmlformats.org/drawingml/2006/picture">
                      <pic:pic>
                        <pic:nvPicPr>
                          <pic:cNvPr id="42844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Lizy-sur-ourcq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790458" name="Picture">
</wp:docPr>
                  <a:graphic>
                    <a:graphicData uri="http://schemas.openxmlformats.org/drawingml/2006/picture">
                      <pic:pic>
                        <pic:nvPicPr>
                          <pic:cNvPr id="9577904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545162" name="Picture">
</wp:docPr>
                  <a:graphic>
                    <a:graphicData uri="http://schemas.openxmlformats.org/drawingml/2006/picture">
                      <pic:pic>
                        <pic:nvPicPr>
                          <pic:cNvPr id="4485451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0333459" name="Picture">
</wp:docPr>
                  <a:graphic>
                    <a:graphicData uri="http://schemas.openxmlformats.org/drawingml/2006/picture">
                      <pic:pic>
                        <pic:nvPicPr>
                          <pic:cNvPr id="13703334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582212" name="Picture">
</wp:docPr>
                        <a:graphic>
                          <a:graphicData uri="http://schemas.openxmlformats.org/drawingml/2006/picture">
                            <pic:pic>
                              <pic:nvPicPr>
                                <pic:cNvPr id="2395822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42690" name="Picture">
</wp:docPr>
                  <a:graphic>
                    <a:graphicData uri="http://schemas.openxmlformats.org/drawingml/2006/picture">
                      <pic:pic>
                        <pic:nvPicPr>
                          <pic:cNvPr id="86294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897549" name="Picture">
</wp:docPr>
                  <a:graphic>
                    <a:graphicData uri="http://schemas.openxmlformats.org/drawingml/2006/picture">
                      <pic:pic>
                        <pic:nvPicPr>
                          <pic:cNvPr id="97489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27350" name="Picture">
</wp:docPr>
                  <a:graphic>
                    <a:graphicData uri="http://schemas.openxmlformats.org/drawingml/2006/picture">
                      <pic:pic>
                        <pic:nvPicPr>
                          <pic:cNvPr id="16042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Lizy-sur-ourcq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584711" name="Picture">
</wp:docPr>
                  <a:graphic>
                    <a:graphicData uri="http://schemas.openxmlformats.org/drawingml/2006/picture">
                      <pic:pic>
                        <pic:nvPicPr>
                          <pic:cNvPr id="9255847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483301" name="Picture">
</wp:docPr>
                  <a:graphic>
                    <a:graphicData uri="http://schemas.openxmlformats.org/drawingml/2006/picture">
                      <pic:pic>
                        <pic:nvPicPr>
                          <pic:cNvPr id="19844833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0338963" name="Picture">
</wp:docPr>
                  <a:graphic>
                    <a:graphicData uri="http://schemas.openxmlformats.org/drawingml/2006/picture">
                      <pic:pic>
                        <pic:nvPicPr>
                          <pic:cNvPr id="15603389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238317" name="Picture">
</wp:docPr>
                        <a:graphic>
                          <a:graphicData uri="http://schemas.openxmlformats.org/drawingml/2006/picture">
                            <pic:pic>
                              <pic:nvPicPr>
                                <pic:cNvPr id="1381238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98542" name="Picture">
</wp:docPr>
                  <a:graphic>
                    <a:graphicData uri="http://schemas.openxmlformats.org/drawingml/2006/picture">
                      <pic:pic>
                        <pic:nvPicPr>
                          <pic:cNvPr id="144598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969349" name="Picture">
</wp:docPr>
                  <a:graphic>
                    <a:graphicData uri="http://schemas.openxmlformats.org/drawingml/2006/picture">
                      <pic:pic>
                        <pic:nvPicPr>
                          <pic:cNvPr id="175396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90299" name="Picture">
</wp:docPr>
                  <a:graphic>
                    <a:graphicData uri="http://schemas.openxmlformats.org/drawingml/2006/picture">
                      <pic:pic>
                        <pic:nvPicPr>
                          <pic:cNvPr id="947790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Lizy-sur-ourcq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349885" name="Picture">
</wp:docPr>
                  <a:graphic>
                    <a:graphicData uri="http://schemas.openxmlformats.org/drawingml/2006/picture">
                      <pic:pic>
                        <pic:nvPicPr>
                          <pic:cNvPr id="121934988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255314" name="Picture">
</wp:docPr>
                  <a:graphic>
                    <a:graphicData uri="http://schemas.openxmlformats.org/drawingml/2006/picture">
                      <pic:pic>
                        <pic:nvPicPr>
                          <pic:cNvPr id="4082553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0849819" name="Picture">
</wp:docPr>
                  <a:graphic>
                    <a:graphicData uri="http://schemas.openxmlformats.org/drawingml/2006/picture">
                      <pic:pic>
                        <pic:nvPicPr>
                          <pic:cNvPr id="110084981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41134" name="Picture">
</wp:docPr>
                        <a:graphic>
                          <a:graphicData uri="http://schemas.openxmlformats.org/drawingml/2006/picture">
                            <pic:pic>
                              <pic:nvPicPr>
                                <pic:cNvPr id="2003411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981564" name="Picture">
</wp:docPr>
                  <a:graphic>
                    <a:graphicData uri="http://schemas.openxmlformats.org/drawingml/2006/picture">
                      <pic:pic>
                        <pic:nvPicPr>
                          <pic:cNvPr id="1542981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92523" name="Picture">
</wp:docPr>
                  <a:graphic>
                    <a:graphicData uri="http://schemas.openxmlformats.org/drawingml/2006/picture">
                      <pic:pic>
                        <pic:nvPicPr>
                          <pic:cNvPr id="124159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53123" name="Picture">
</wp:docPr>
                  <a:graphic>
                    <a:graphicData uri="http://schemas.openxmlformats.org/drawingml/2006/picture">
                      <pic:pic>
                        <pic:nvPicPr>
                          <pic:cNvPr id="117925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Lizy-sur-ourcq</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272874" name="Picture">
</wp:docPr>
                  <a:graphic>
                    <a:graphicData uri="http://schemas.openxmlformats.org/drawingml/2006/picture">
                      <pic:pic>
                        <pic:nvPicPr>
                          <pic:cNvPr id="139127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02582" name="Picture">
</wp:docPr>
                  <a:graphic>
                    <a:graphicData uri="http://schemas.openxmlformats.org/drawingml/2006/picture">
                      <pic:pic>
                        <pic:nvPicPr>
                          <pic:cNvPr id="289002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60787" name="Picture">
</wp:docPr>
                  <a:graphic>
                    <a:graphicData uri="http://schemas.openxmlformats.org/drawingml/2006/picture">
                      <pic:pic>
                        <pic:nvPicPr>
                          <pic:cNvPr id="41456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Lizy-sur-ourcq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754861" name="Picture">
</wp:docPr>
                  <a:graphic>
                    <a:graphicData uri="http://schemas.openxmlformats.org/drawingml/2006/picture">
                      <pic:pic>
                        <pic:nvPicPr>
                          <pic:cNvPr id="15937548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98266" name="Picture">
</wp:docPr>
                  <a:graphic>
                    <a:graphicData uri="http://schemas.openxmlformats.org/drawingml/2006/picture">
                      <pic:pic>
                        <pic:nvPicPr>
                          <pic:cNvPr id="1241798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9524256" name="Picture">
</wp:docPr>
                  <a:graphic>
                    <a:graphicData uri="http://schemas.openxmlformats.org/drawingml/2006/picture">
                      <pic:pic>
                        <pic:nvPicPr>
                          <pic:cNvPr id="15495242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67960" name="Picture">
</wp:docPr>
                        <a:graphic>
                          <a:graphicData uri="http://schemas.openxmlformats.org/drawingml/2006/picture">
                            <pic:pic>
                              <pic:nvPicPr>
                                <pic:cNvPr id="563679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69518" name="Picture">
</wp:docPr>
                  <a:graphic>
                    <a:graphicData uri="http://schemas.openxmlformats.org/drawingml/2006/picture">
                      <pic:pic>
                        <pic:nvPicPr>
                          <pic:cNvPr id="3226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251243" name="Picture">
</wp:docPr>
                  <a:graphic>
                    <a:graphicData uri="http://schemas.openxmlformats.org/drawingml/2006/picture">
                      <pic:pic>
                        <pic:nvPicPr>
                          <pic:cNvPr id="306251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049704" name="Picture">
</wp:docPr>
                  <a:graphic>
                    <a:graphicData uri="http://schemas.openxmlformats.org/drawingml/2006/picture">
                      <pic:pic>
                        <pic:nvPicPr>
                          <pic:cNvPr id="54004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Lizy-sur-ourcq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898595" name="Picture">
</wp:docPr>
                  <a:graphic>
                    <a:graphicData uri="http://schemas.openxmlformats.org/drawingml/2006/picture">
                      <pic:pic>
                        <pic:nvPicPr>
                          <pic:cNvPr id="19278985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11972" name="Picture">
</wp:docPr>
                  <a:graphic>
                    <a:graphicData uri="http://schemas.openxmlformats.org/drawingml/2006/picture">
                      <pic:pic>
                        <pic:nvPicPr>
                          <pic:cNvPr id="18879119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51286" name="Picture">
</wp:docPr>
                  <a:graphic>
                    <a:graphicData uri="http://schemas.openxmlformats.org/drawingml/2006/picture">
                      <pic:pic>
                        <pic:nvPicPr>
                          <pic:cNvPr id="899512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09482" name="Picture">
</wp:docPr>
                        <a:graphic>
                          <a:graphicData uri="http://schemas.openxmlformats.org/drawingml/2006/picture">
                            <pic:pic>
                              <pic:nvPicPr>
                                <pic:cNvPr id="20894094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60337" name="Picture">
</wp:docPr>
                  <a:graphic>
                    <a:graphicData uri="http://schemas.openxmlformats.org/drawingml/2006/picture">
                      <pic:pic>
                        <pic:nvPicPr>
                          <pic:cNvPr id="492160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189248" name="Picture">
</wp:docPr>
                  <a:graphic>
                    <a:graphicData uri="http://schemas.openxmlformats.org/drawingml/2006/picture">
                      <pic:pic>
                        <pic:nvPicPr>
                          <pic:cNvPr id="136518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10524" name="Picture">
</wp:docPr>
                  <a:graphic>
                    <a:graphicData uri="http://schemas.openxmlformats.org/drawingml/2006/picture">
                      <pic:pic>
                        <pic:nvPicPr>
                          <pic:cNvPr id="1217710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Lizy-sur-ourcq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412784" name="Picture">
</wp:docPr>
                  <a:graphic>
                    <a:graphicData uri="http://schemas.openxmlformats.org/drawingml/2006/picture">
                      <pic:pic>
                        <pic:nvPicPr>
                          <pic:cNvPr id="210641278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51295" name="Picture">
</wp:docPr>
                  <a:graphic>
                    <a:graphicData uri="http://schemas.openxmlformats.org/drawingml/2006/picture">
                      <pic:pic>
                        <pic:nvPicPr>
                          <pic:cNvPr id="2033512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7407576" name="Picture">
</wp:docPr>
                  <a:graphic>
                    <a:graphicData uri="http://schemas.openxmlformats.org/drawingml/2006/picture">
                      <pic:pic>
                        <pic:nvPicPr>
                          <pic:cNvPr id="78740757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89542" name="Picture">
</wp:docPr>
                  <a:graphic>
                    <a:graphicData uri="http://schemas.openxmlformats.org/drawingml/2006/picture">
                      <pic:pic>
                        <pic:nvPicPr>
                          <pic:cNvPr id="1437389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477696" name="Picture">
</wp:docPr>
                  <a:graphic>
                    <a:graphicData uri="http://schemas.openxmlformats.org/drawingml/2006/picture">
                      <pic:pic>
                        <pic:nvPicPr>
                          <pic:cNvPr id="134747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1189" name="Picture">
</wp:docPr>
                  <a:graphic>
                    <a:graphicData uri="http://schemas.openxmlformats.org/drawingml/2006/picture">
                      <pic:pic>
                        <pic:nvPicPr>
                          <pic:cNvPr id="6559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Lizy-sur-ourcq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6483200" name="Picture">
</wp:docPr>
                  <a:graphic>
                    <a:graphicData uri="http://schemas.openxmlformats.org/drawingml/2006/picture">
                      <pic:pic>
                        <pic:nvPicPr>
                          <pic:cNvPr id="177648320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40113" name="Picture">
</wp:docPr>
                  <a:graphic>
                    <a:graphicData uri="http://schemas.openxmlformats.org/drawingml/2006/picture">
                      <pic:pic>
                        <pic:nvPicPr>
                          <pic:cNvPr id="11074401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442305" name="Picture">
</wp:docPr>
                  <a:graphic>
                    <a:graphicData uri="http://schemas.openxmlformats.org/drawingml/2006/picture">
                      <pic:pic>
                        <pic:nvPicPr>
                          <pic:cNvPr id="153644230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880788" name="Picture">
</wp:docPr>
                        <a:graphic>
                          <a:graphicData uri="http://schemas.openxmlformats.org/drawingml/2006/picture">
                            <pic:pic>
                              <pic:nvPicPr>
                                <pic:cNvPr id="121088078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26646" name="Picture">
</wp:docPr>
                  <a:graphic>
                    <a:graphicData uri="http://schemas.openxmlformats.org/drawingml/2006/picture">
                      <pic:pic>
                        <pic:nvPicPr>
                          <pic:cNvPr id="24302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816233" name="Picture">
</wp:docPr>
                  <a:graphic>
                    <a:graphicData uri="http://schemas.openxmlformats.org/drawingml/2006/picture">
                      <pic:pic>
                        <pic:nvPicPr>
                          <pic:cNvPr id="171881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83908" name="Picture">
</wp:docPr>
                  <a:graphic>
                    <a:graphicData uri="http://schemas.openxmlformats.org/drawingml/2006/picture">
                      <pic:pic>
                        <pic:nvPicPr>
                          <pic:cNvPr id="141268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"https://fiches-risques.brgm.fr/georisques/infosols/instruction/SSP000640801" \t "_blank" </w:instrText>
            </w:r>
            <w:r>
              <w:fldChar w:fldCharType="separate"/>
            </w:r>
            <w:r>
              <w:rPr>
                <w:rFonts w:ascii="Marianne" w:hAnsi="Marianne" w:eastAsia="Marianne" w:cs="Marianne"/>
                <w:sz w:val="14"/>
              </w:rPr>
              <w:t xml:space="preserve">SSP000640801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Pétrolière de l'Est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"https://fiches-risques.brgm.fr/georisques/infosols/instruction/SSP60849801" \t "_blank" </w:instrText>
            </w:r>
            <w:r>
              <w:fldChar w:fldCharType="separate"/>
            </w:r>
            <w:r>
              <w:rPr>
                <w:rFonts w:ascii="Marianne" w:hAnsi="Marianne" w:eastAsia="Marianne" w:cs="Marianne"/>
                <w:sz w:val="14"/>
              </w:rPr>
              <w:t xml:space="preserve">SSP60849801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UGITECH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68792" name="Picture">
</wp:docPr>
                  <a:graphic>
                    <a:graphicData uri="http://schemas.openxmlformats.org/drawingml/2006/picture">
                      <pic:pic>
                        <pic:nvPicPr>
                          <pic:cNvPr id="68516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29015" name="Picture">
</wp:docPr>
                  <a:graphic>
                    <a:graphicData uri="http://schemas.openxmlformats.org/drawingml/2006/picture">
                      <pic:pic>
                        <pic:nvPicPr>
                          <pic:cNvPr id="1454129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77440 Lizy-sur-Ourcq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68054" name="Picture">
</wp:docPr>
                  <a:graphic>
                    <a:graphicData uri="http://schemas.openxmlformats.org/drawingml/2006/picture">
                      <pic:pic>
                        <pic:nvPicPr>
                          <pic:cNvPr id="45406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"https://fiches-risques.brgm.fr/georisques/casias/SSP4156639" \t "_blank" </w:instrText>
            </w:r>
            <w:r>
              <w:fldChar w:fldCharType="separate"/>
            </w:r>
            <w:r>
              <w:rPr>
                <w:rFonts w:ascii="Marianne" w:hAnsi="Marianne" w:eastAsia="Marianne" w:cs="Marianne"/>
                <w:sz w:val="14"/>
              </w:rPr>
              <w:t xml:space="preserve">SSP4156639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Lizy-sur-Ourcq</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"https://fiches-risques.brgm.fr/georisques/casias/SSP3876161" \t "_blank" </w:instrText>
            </w:r>
            <w:r>
              <w:fldChar w:fldCharType="separate"/>
            </w:r>
            <w:r>
              <w:rPr>
                <w:rFonts w:ascii="Marianne" w:hAnsi="Marianne" w:eastAsia="Marianne" w:cs="Marianne"/>
                <w:sz w:val="14"/>
              </w:rPr>
              <w:t xml:space="preserve">SSP3876161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"https://fiches-risques.brgm.fr/georisques/casias/SSP3876157" \t "_blank" </w:instrText>
            </w:r>
            <w:r>
              <w:fldChar w:fldCharType="separate"/>
            </w:r>
            <w:r>
              <w:rPr>
                <w:rFonts w:ascii="Marianne" w:hAnsi="Marianne" w:eastAsia="Marianne" w:cs="Marianne"/>
                <w:sz w:val="14"/>
              </w:rPr>
              <w:t xml:space="preserve">SSP3876157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"https://fiches-risques.brgm.fr/georisques/casias/SSP3876155" \t "_blank" </w:instrText>
            </w:r>
            <w:r>
              <w:fldChar w:fldCharType="separate"/>
            </w:r>
            <w:r>
              <w:rPr>
                <w:rFonts w:ascii="Marianne" w:hAnsi="Marianne" w:eastAsia="Marianne" w:cs="Marianne"/>
                <w:sz w:val="14"/>
              </w:rPr>
              <w:t xml:space="preserve">SSP3876155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"https://fiches-risques.brgm.fr/georisques/casias/SSP3876154" \t "_blank" </w:instrText>
            </w:r>
            <w:r>
              <w:fldChar w:fldCharType="separate"/>
            </w:r>
            <w:r>
              <w:rPr>
                <w:rFonts w:ascii="Marianne" w:hAnsi="Marianne" w:eastAsia="Marianne" w:cs="Marianne"/>
                <w:sz w:val="14"/>
              </w:rPr>
              <w:t xml:space="preserve">SSP3876154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Réparations de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"https://fiches-risques.brgm.fr/georisques/casias/SSP3875939" \t "_blank" </w:instrText>
            </w:r>
            <w:r>
              <w:fldChar w:fldCharType="separate"/>
            </w:r>
            <w:r>
              <w:rPr>
                <w:rFonts w:ascii="Marianne" w:hAnsi="Marianne" w:eastAsia="Marianne" w:cs="Marianne"/>
                <w:sz w:val="14"/>
              </w:rPr>
              <w:t xml:space="preserve">SSP3875939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 Emboutissage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"https://fiches-risques.brgm.fr/georisques/casias/SSP3875936" \t "_blank" </w:instrText>
            </w:r>
            <w:r>
              <w:fldChar w:fldCharType="separate"/>
            </w:r>
            <w:r>
              <w:rPr>
                <w:rFonts w:ascii="Marianne" w:hAnsi="Marianne" w:eastAsia="Marianne" w:cs="Marianne"/>
                <w:sz w:val="14"/>
              </w:rPr>
              <w:t xml:space="preserve">SSP3875936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"https://fiches-risques.brgm.fr/georisques/casias/SSP3875755" \t "_blank" </w:instrText>
            </w:r>
            <w:r>
              <w:fldChar w:fldCharType="separate"/>
            </w:r>
            <w:r>
              <w:rPr>
                <w:rFonts w:ascii="Marianne" w:hAnsi="Marianne" w:eastAsia="Marianne" w:cs="Marianne"/>
                <w:sz w:val="14"/>
              </w:rPr>
              <w:t xml:space="preserve">SSP3875755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"https://fiches-risques.brgm.fr/georisques/casias/SSP3875093" \t "_blank" </w:instrText>
            </w:r>
            <w:r>
              <w:fldChar w:fldCharType="separate"/>
            </w:r>
            <w:r>
              <w:rPr>
                <w:rFonts w:ascii="Marianne" w:hAnsi="Marianne" w:eastAsia="Marianne" w:cs="Marianne"/>
                <w:sz w:val="14"/>
              </w:rPr>
              <w:t xml:space="preserve">SSP3875093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"https://fiches-risques.brgm.fr/georisques/casias/SSP3875090" \t "_blank" </w:instrText>
            </w:r>
            <w:r>
              <w:fldChar w:fldCharType="separate"/>
            </w:r>
            <w:r>
              <w:rPr>
                <w:rFonts w:ascii="Marianne" w:hAnsi="Marianne" w:eastAsia="Marianne" w:cs="Marianne"/>
                <w:sz w:val="14"/>
              </w:rPr>
              <w:t xml:space="preserve">SSP3875090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"https://fiches-risques.brgm.fr/georisques/casias/SSP3874885" \t "_blank" </w:instrText>
            </w:r>
            <w:r>
              <w:fldChar w:fldCharType="separate"/>
            </w:r>
            <w:r>
              <w:rPr>
                <w:rFonts w:ascii="Marianne" w:hAnsi="Marianne" w:eastAsia="Marianne" w:cs="Marianne"/>
                <w:sz w:val="14"/>
              </w:rPr>
              <w:t xml:space="preserve">SSP3874885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"https://fiches-risques.brgm.fr/georisques/casias/SSP3874607" \t "_blank" </w:instrText>
            </w:r>
            <w:r>
              <w:fldChar w:fldCharType="separate"/>
            </w:r>
            <w:r>
              <w:rPr>
                <w:rFonts w:ascii="Marianne" w:hAnsi="Marianne" w:eastAsia="Marianne" w:cs="Marianne"/>
                <w:sz w:val="14"/>
              </w:rPr>
              <w:t xml:space="preserve">SSP3874607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"https://fiches-risques.brgm.fr/georisques/casias/SSP3874471" \t "_blank" </w:instrText>
            </w:r>
            <w:r>
              <w:fldChar w:fldCharType="separate"/>
            </w:r>
            <w:r>
              <w:rPr>
                <w:rFonts w:ascii="Marianne" w:hAnsi="Marianne" w:eastAsia="Marianne" w:cs="Marianne"/>
                <w:sz w:val="14"/>
              </w:rPr>
              <w:t xml:space="preserve">SSP3874471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"https://fiches-risques.brgm.fr/georisques/casias/SSP3874378" \t "_blank" </w:instrText>
            </w:r>
            <w:r>
              <w:fldChar w:fldCharType="separate"/>
            </w:r>
            <w:r>
              <w:rPr>
                <w:rFonts w:ascii="Marianne" w:hAnsi="Marianne" w:eastAsia="Marianne" w:cs="Marianne"/>
                <w:sz w:val="14"/>
              </w:rPr>
              <w:t xml:space="preserve">SSP3874378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Reliure - 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"https://fiches-risques.brgm.fr/georisques/casias/SSP3874167" \t "_blank" </w:instrText>
            </w:r>
            <w:r>
              <w:fldChar w:fldCharType="separate"/>
            </w:r>
            <w:r>
              <w:rPr>
                <w:rFonts w:ascii="Marianne" w:hAnsi="Marianne" w:eastAsia="Marianne" w:cs="Marianne"/>
                <w:sz w:val="14"/>
              </w:rPr>
              <w:t xml:space="preserve">SSP3874167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"https://fiches-risques.brgm.fr/georisques/casias/SSP3873876" \t "_blank" </w:instrText>
            </w:r>
            <w:r>
              <w:fldChar w:fldCharType="separate"/>
            </w:r>
            <w:r>
              <w:rPr>
                <w:rFonts w:ascii="Marianne" w:hAnsi="Marianne" w:eastAsia="Marianne" w:cs="Marianne"/>
                <w:sz w:val="14"/>
              </w:rPr>
              <w:t xml:space="preserve">SSP3873876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"https://fiches-risques.brgm.fr/georisques/casias/SSP3873875" \t "_blank" </w:instrText>
            </w:r>
            <w:r>
              <w:fldChar w:fldCharType="separate"/>
            </w:r>
            <w:r>
              <w:rPr>
                <w:rFonts w:ascii="Marianne" w:hAnsi="Marianne" w:eastAsia="Marianne" w:cs="Marianne"/>
                <w:sz w:val="14"/>
              </w:rPr>
              <w:t xml:space="preserve">SSP3873875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 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"https://fiches-risques.brgm.fr/georisques/casias/SSP3873520" \t "_blank" </w:instrText>
            </w:r>
            <w:r>
              <w:fldChar w:fldCharType="separate"/>
            </w:r>
            <w:r>
              <w:rPr>
                <w:rFonts w:ascii="Marianne" w:hAnsi="Marianne" w:eastAsia="Marianne" w:cs="Marianne"/>
                <w:sz w:val="14"/>
              </w:rPr>
              <w:t xml:space="preserve">SSP3873520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"https://fiches-risques.brgm.fr/georisques/casias/SSP3873216" \t "_blank" </w:instrText>
            </w:r>
            <w:r>
              <w:fldChar w:fldCharType="separate"/>
            </w:r>
            <w:r>
              <w:rPr>
                <w:rFonts w:ascii="Marianne" w:hAnsi="Marianne" w:eastAsia="Marianne" w:cs="Marianne"/>
                <w:sz w:val="14"/>
              </w:rPr>
              <w:t xml:space="preserve">SSP3873216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"https://fiches-risques.brgm.fr/georisques/casias/SSP3873156" \t "_blank" </w:instrText>
            </w:r>
            <w:r>
              <w:fldChar w:fldCharType="separate"/>
            </w:r>
            <w:r>
              <w:rPr>
                <w:rFonts w:ascii="Marianne" w:hAnsi="Marianne" w:eastAsia="Marianne" w:cs="Marianne"/>
                <w:sz w:val="14"/>
              </w:rPr>
              <w:t xml:space="preserve">SSP3873156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"https://fiches-risques.brgm.fr/georisques/casias/SSP3872983" \t "_blank" </w:instrText>
            </w:r>
            <w:r>
              <w:fldChar w:fldCharType="separate"/>
            </w:r>
            <w:r>
              <w:rPr>
                <w:rFonts w:ascii="Marianne" w:hAnsi="Marianne" w:eastAsia="Marianne" w:cs="Marianne"/>
                <w:sz w:val="14"/>
              </w:rPr>
              <w:t xml:space="preserve">SSP3872983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revêtement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"https://fiches-risques.brgm.fr/georisques/casias/SSP3872581" \t "_blank" </w:instrText>
            </w:r>
            <w:r>
              <w:fldChar w:fldCharType="separate"/>
            </w:r>
            <w:r>
              <w:rPr>
                <w:rFonts w:ascii="Marianne" w:hAnsi="Marianne" w:eastAsia="Marianne" w:cs="Marianne"/>
                <w:sz w:val="14"/>
              </w:rPr>
              <w:t xml:space="preserve">SSP3872581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"https://fiches-risques.brgm.fr/georisques/casias/SSP3872560" \t "_blank" </w:instrText>
            </w:r>
            <w:r>
              <w:fldChar w:fldCharType="separate"/>
            </w:r>
            <w:r>
              <w:rPr>
                <w:rFonts w:ascii="Marianne" w:hAnsi="Marianne" w:eastAsia="Marianne" w:cs="Marianne"/>
                <w:sz w:val="14"/>
              </w:rPr>
              <w:t xml:space="preserve">SSP3872560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"https://fiches-risques.brgm.fr/georisques/casias/SSP3872198" \t "_blank" </w:instrText>
            </w:r>
            <w:r>
              <w:fldChar w:fldCharType="separate"/>
            </w:r>
            <w:r>
              <w:rPr>
                <w:rFonts w:ascii="Marianne" w:hAnsi="Marianne" w:eastAsia="Marianne" w:cs="Marianne"/>
                <w:sz w:val="14"/>
              </w:rPr>
              <w:t xml:space="preserve">SSP3872198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nickel et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