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6567" name="Picture">
</wp:docPr>
                  <a:graphic>
                    <a:graphicData uri="http://schemas.openxmlformats.org/drawingml/2006/picture">
                      <pic:pic>
                        <pic:nvPicPr>
                          <pic:cNvPr id="19418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512021" name="Picture">
</wp:docPr>
                  <a:graphic>
                    <a:graphicData uri="http://schemas.openxmlformats.org/drawingml/2006/picture">
                      <pic:pic>
                        <pic:nvPicPr>
                          <pic:cNvPr id="749512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664819" name="Picture">
</wp:docPr>
                        <a:graphic>
                          <a:graphicData uri="http://schemas.openxmlformats.org/drawingml/2006/picture">
                            <pic:pic>
                              <pic:nvPicPr>
                                <pic:cNvPr id="1359664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77550 Lissy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906729" name="Picture">
</wp:docPr>
                  <a:graphic>
                    <a:graphicData uri="http://schemas.openxmlformats.org/drawingml/2006/picture">
                      <pic:pic>
                        <pic:nvPicPr>
                          <pic:cNvPr id="1050906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70695" name="Picture">
</wp:docPr>
                  <a:graphic>
                    <a:graphicData uri="http://schemas.openxmlformats.org/drawingml/2006/picture">
                      <pic:pic>
                        <pic:nvPicPr>
                          <pic:cNvPr id="170670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6394" name="Picture">
</wp:docPr>
                  <a:graphic>
                    <a:graphicData uri="http://schemas.openxmlformats.org/drawingml/2006/picture">
                      <pic:pic>
                        <pic:nvPicPr>
                          <pic:cNvPr id="3863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00846" name="Picture">
</wp:docPr>
                  <a:graphic>
                    <a:graphicData uri="http://schemas.openxmlformats.org/drawingml/2006/picture">
                      <pic:pic>
                        <pic:nvPicPr>
                          <pic:cNvPr id="57180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10681" name="Picture">
</wp:docPr>
                  <a:graphic>
                    <a:graphicData uri="http://schemas.openxmlformats.org/drawingml/2006/picture">
                      <pic:pic>
                        <pic:nvPicPr>
                          <pic:cNvPr id="71681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338894" name="Picture">
</wp:docPr>
                        <a:graphic>
                          <a:graphicData uri="http://schemas.openxmlformats.org/drawingml/2006/picture">
                            <pic:pic>
                              <pic:nvPicPr>
                                <pic:cNvPr id="1145338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081" name="Picture">
</wp:docPr>
                        <a:graphic>
                          <a:graphicData uri="http://schemas.openxmlformats.org/drawingml/2006/picture">
                            <pic:pic>
                              <pic:nvPicPr>
                                <pic:cNvPr id="7905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25806" name="Picture">
</wp:docPr>
                        <a:graphic>
                          <a:graphicData uri="http://schemas.openxmlformats.org/drawingml/2006/picture">
                            <pic:pic>
                              <pic:nvPicPr>
                                <pic:cNvPr id="1926525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32752" name="Picture">
</wp:docPr>
                        <a:graphic>
                          <a:graphicData uri="http://schemas.openxmlformats.org/drawingml/2006/picture">
                            <pic:pic>
                              <pic:nvPicPr>
                                <pic:cNvPr id="1380232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45297" name="Picture">
</wp:docPr>
                        <a:graphic>
                          <a:graphicData uri="http://schemas.openxmlformats.org/drawingml/2006/picture">
                            <pic:pic>
                              <pic:nvPicPr>
                                <pic:cNvPr id="1495745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38120" name="Picture">
</wp:docPr>
                        <a:graphic>
                          <a:graphicData uri="http://schemas.openxmlformats.org/drawingml/2006/picture">
                            <pic:pic>
                              <pic:nvPicPr>
                                <pic:cNvPr id="3469381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08662" name="Picture">
</wp:docPr>
                        <a:graphic>
                          <a:graphicData uri="http://schemas.openxmlformats.org/drawingml/2006/picture">
                            <pic:pic>
                              <pic:nvPicPr>
                                <pic:cNvPr id="1365608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28482" name="Picture">
</wp:docPr>
                        <a:graphic>
                          <a:graphicData uri="http://schemas.openxmlformats.org/drawingml/2006/picture">
                            <pic:pic>
                              <pic:nvPicPr>
                                <pic:cNvPr id="1813728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02029" name="Picture">
</wp:docPr>
                        <a:graphic>
                          <a:graphicData uri="http://schemas.openxmlformats.org/drawingml/2006/picture">
                            <pic:pic>
                              <pic:nvPicPr>
                                <pic:cNvPr id="1194302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4561" name="Picture">
</wp:docPr>
                        <a:graphic>
                          <a:graphicData uri="http://schemas.openxmlformats.org/drawingml/2006/picture">
                            <pic:pic>
                              <pic:nvPicPr>
                                <pic:cNvPr id="77244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27724" name="Picture">
</wp:docPr>
                        <a:graphic>
                          <a:graphicData uri="http://schemas.openxmlformats.org/drawingml/2006/picture">
                            <pic:pic>
                              <pic:nvPicPr>
                                <pic:cNvPr id="1433427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781667" name="Picture">
</wp:docPr>
                        <a:graphic>
                          <a:graphicData uri="http://schemas.openxmlformats.org/drawingml/2006/picture">
                            <pic:pic>
                              <pic:nvPicPr>
                                <pic:cNvPr id="331781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53848" name="Picture">
</wp:docPr>
                        <a:graphic>
                          <a:graphicData uri="http://schemas.openxmlformats.org/drawingml/2006/picture">
                            <pic:pic>
                              <pic:nvPicPr>
                                <pic:cNvPr id="1204953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81369" name="Picture">
</wp:docPr>
                        <a:graphic>
                          <a:graphicData uri="http://schemas.openxmlformats.org/drawingml/2006/picture">
                            <pic:pic>
                              <pic:nvPicPr>
                                <pic:cNvPr id="1764781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016486" name="Picture">
</wp:docPr>
                        <a:graphic>
                          <a:graphicData uri="http://schemas.openxmlformats.org/drawingml/2006/picture">
                            <pic:pic>
                              <pic:nvPicPr>
                                <pic:cNvPr id="12280164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67384" name="Picture">
</wp:docPr>
                        <a:graphic>
                          <a:graphicData uri="http://schemas.openxmlformats.org/drawingml/2006/picture">
                            <pic:pic>
                              <pic:nvPicPr>
                                <pic:cNvPr id="4160673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74525" name="Picture">
</wp:docPr>
                        <a:graphic>
                          <a:graphicData uri="http://schemas.openxmlformats.org/drawingml/2006/picture">
                            <pic:pic>
                              <pic:nvPicPr>
                                <pic:cNvPr id="319874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38521" name="Picture">
</wp:docPr>
                        <a:graphic>
                          <a:graphicData uri="http://schemas.openxmlformats.org/drawingml/2006/picture">
                            <pic:pic>
                              <pic:nvPicPr>
                                <pic:cNvPr id="435938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07624" name="Picture">
</wp:docPr>
                        <a:graphic>
                          <a:graphicData uri="http://schemas.openxmlformats.org/drawingml/2006/picture">
                            <pic:pic>
                              <pic:nvPicPr>
                                <pic:cNvPr id="1735907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55361" name="Picture">
</wp:docPr>
                        <a:graphic>
                          <a:graphicData uri="http://schemas.openxmlformats.org/drawingml/2006/picture">
                            <pic:pic>
                              <pic:nvPicPr>
                                <pic:cNvPr id="1220855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4366" name="Picture">
</wp:docPr>
                        <a:graphic>
                          <a:graphicData uri="http://schemas.openxmlformats.org/drawingml/2006/picture">
                            <pic:pic>
                              <pic:nvPicPr>
                                <pic:cNvPr id="172554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32703" name="Picture">
</wp:docPr>
                  <a:graphic>
                    <a:graphicData uri="http://schemas.openxmlformats.org/drawingml/2006/picture">
                      <pic:pic>
                        <pic:nvPicPr>
                          <pic:cNvPr id="145103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72138" name="Picture">
</wp:docPr>
                  <a:graphic>
                    <a:graphicData uri="http://schemas.openxmlformats.org/drawingml/2006/picture">
                      <pic:pic>
                        <pic:nvPicPr>
                          <pic:cNvPr id="108167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99370" name="Picture">
</wp:docPr>
                  <a:graphic>
                    <a:graphicData uri="http://schemas.openxmlformats.org/drawingml/2006/picture">
                      <pic:pic>
                        <pic:nvPicPr>
                          <pic:cNvPr id="169719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790991" name="Picture">
</wp:docPr>
                  <a:graphic>
                    <a:graphicData uri="http://schemas.openxmlformats.org/drawingml/2006/picture">
                      <pic:pic>
                        <pic:nvPicPr>
                          <pic:cNvPr id="6367909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11386" name="Picture">
</wp:docPr>
                  <a:graphic>
                    <a:graphicData uri="http://schemas.openxmlformats.org/drawingml/2006/picture">
                      <pic:pic>
                        <pic:nvPicPr>
                          <pic:cNvPr id="860911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594694" name="Picture">
</wp:docPr>
                  <a:graphic>
                    <a:graphicData uri="http://schemas.openxmlformats.org/drawingml/2006/picture">
                      <pic:pic>
                        <pic:nvPicPr>
                          <pic:cNvPr id="13335946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46338" name="Picture">
</wp:docPr>
                        <a:graphic>
                          <a:graphicData uri="http://schemas.openxmlformats.org/drawingml/2006/picture">
                            <pic:pic>
                              <pic:nvPicPr>
                                <pic:cNvPr id="1932846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09227" name="Picture">
</wp:docPr>
                        <a:graphic>
                          <a:graphicData uri="http://schemas.openxmlformats.org/drawingml/2006/picture">
                            <pic:pic>
                              <pic:nvPicPr>
                                <pic:cNvPr id="17473092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96686" name="Picture">
</wp:docPr>
                  <a:graphic>
                    <a:graphicData uri="http://schemas.openxmlformats.org/drawingml/2006/picture">
                      <pic:pic>
                        <pic:nvPicPr>
                          <pic:cNvPr id="58979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702075" name="Picture">
</wp:docPr>
                  <a:graphic>
                    <a:graphicData uri="http://schemas.openxmlformats.org/drawingml/2006/picture">
                      <pic:pic>
                        <pic:nvPicPr>
                          <pic:cNvPr id="142070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57519" name="Picture">
</wp:docPr>
                  <a:graphic>
                    <a:graphicData uri="http://schemas.openxmlformats.org/drawingml/2006/picture">
                      <pic:pic>
                        <pic:nvPicPr>
                          <pic:cNvPr id="30775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74229" name="Picture">
</wp:docPr>
                  <a:graphic>
                    <a:graphicData uri="http://schemas.openxmlformats.org/drawingml/2006/picture">
                      <pic:pic>
                        <pic:nvPicPr>
                          <pic:cNvPr id="493974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6500" name="Picture">
</wp:docPr>
                  <a:graphic>
                    <a:graphicData uri="http://schemas.openxmlformats.org/drawingml/2006/picture">
                      <pic:pic>
                        <pic:nvPicPr>
                          <pic:cNvPr id="55776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842563" name="Picture">
</wp:docPr>
                  <a:graphic>
                    <a:graphicData uri="http://schemas.openxmlformats.org/drawingml/2006/picture">
                      <pic:pic>
                        <pic:nvPicPr>
                          <pic:cNvPr id="2758425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43852" name="Picture">
</wp:docPr>
                        <a:graphic>
                          <a:graphicData uri="http://schemas.openxmlformats.org/drawingml/2006/picture">
                            <pic:pic>
                              <pic:nvPicPr>
                                <pic:cNvPr id="1536443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73684" name="Picture">
</wp:docPr>
                  <a:graphic>
                    <a:graphicData uri="http://schemas.openxmlformats.org/drawingml/2006/picture">
                      <pic:pic>
                        <pic:nvPicPr>
                          <pic:cNvPr id="74447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15075" name="Picture">
</wp:docPr>
                  <a:graphic>
                    <a:graphicData uri="http://schemas.openxmlformats.org/drawingml/2006/picture">
                      <pic:pic>
                        <pic:nvPicPr>
                          <pic:cNvPr id="77791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21538" name="Picture">
</wp:docPr>
                  <a:graphic>
                    <a:graphicData uri="http://schemas.openxmlformats.org/drawingml/2006/picture">
                      <pic:pic>
                        <pic:nvPicPr>
                          <pic:cNvPr id="182052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53449" name="Picture">
</wp:docPr>
                  <a:graphic>
                    <a:graphicData uri="http://schemas.openxmlformats.org/drawingml/2006/picture">
                      <pic:pic>
                        <pic:nvPicPr>
                          <pic:cNvPr id="9543534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78758" name="Picture">
</wp:docPr>
                  <a:graphic>
                    <a:graphicData uri="http://schemas.openxmlformats.org/drawingml/2006/picture">
                      <pic:pic>
                        <pic:nvPicPr>
                          <pic:cNvPr id="859878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260846" name="Picture">
</wp:docPr>
                  <a:graphic>
                    <a:graphicData uri="http://schemas.openxmlformats.org/drawingml/2006/picture">
                      <pic:pic>
                        <pic:nvPicPr>
                          <pic:cNvPr id="3842608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9728" name="Picture">
</wp:docPr>
                        <a:graphic>
                          <a:graphicData uri="http://schemas.openxmlformats.org/drawingml/2006/picture">
                            <pic:pic>
                              <pic:nvPicPr>
                                <pic:cNvPr id="196559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37688" name="Picture">
</wp:docPr>
                  <a:graphic>
                    <a:graphicData uri="http://schemas.openxmlformats.org/drawingml/2006/picture">
                      <pic:pic>
                        <pic:nvPicPr>
                          <pic:cNvPr id="144853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35454" name="Picture">
</wp:docPr>
                  <a:graphic>
                    <a:graphicData uri="http://schemas.openxmlformats.org/drawingml/2006/picture">
                      <pic:pic>
                        <pic:nvPicPr>
                          <pic:cNvPr id="168053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03848" name="Picture">
</wp:docPr>
                  <a:graphic>
                    <a:graphicData uri="http://schemas.openxmlformats.org/drawingml/2006/picture">
                      <pic:pic>
                        <pic:nvPicPr>
                          <pic:cNvPr id="142970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74902" name="Picture">
</wp:docPr>
                  <a:graphic>
                    <a:graphicData uri="http://schemas.openxmlformats.org/drawingml/2006/picture">
                      <pic:pic>
                        <pic:nvPicPr>
                          <pic:cNvPr id="123117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10939" name="Picture">
</wp:docPr>
                  <a:graphic>
                    <a:graphicData uri="http://schemas.openxmlformats.org/drawingml/2006/picture">
                      <pic:pic>
                        <pic:nvPicPr>
                          <pic:cNvPr id="204731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60063" name="Picture">
</wp:docPr>
                  <a:graphic>
                    <a:graphicData uri="http://schemas.openxmlformats.org/drawingml/2006/picture">
                      <pic:pic>
                        <pic:nvPicPr>
                          <pic:cNvPr id="32276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24191" name="Picture">
</wp:docPr>
                  <a:graphic>
                    <a:graphicData uri="http://schemas.openxmlformats.org/drawingml/2006/picture">
                      <pic:pic>
                        <pic:nvPicPr>
                          <pic:cNvPr id="15995241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86207" name="Picture">
</wp:docPr>
                  <a:graphic>
                    <a:graphicData uri="http://schemas.openxmlformats.org/drawingml/2006/picture">
                      <pic:pic>
                        <pic:nvPicPr>
                          <pic:cNvPr id="825086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674280" name="Picture">
</wp:docPr>
                  <a:graphic>
                    <a:graphicData uri="http://schemas.openxmlformats.org/drawingml/2006/picture">
                      <pic:pic>
                        <pic:nvPicPr>
                          <pic:cNvPr id="1494674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99965" name="Picture">
</wp:docPr>
                        <a:graphic>
                          <a:graphicData uri="http://schemas.openxmlformats.org/drawingml/2006/picture">
                            <pic:pic>
                              <pic:nvPicPr>
                                <pic:cNvPr id="411799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58607" name="Picture">
</wp:docPr>
                  <a:graphic>
                    <a:graphicData uri="http://schemas.openxmlformats.org/drawingml/2006/picture">
                      <pic:pic>
                        <pic:nvPicPr>
                          <pic:cNvPr id="198235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14909" name="Picture">
</wp:docPr>
                  <a:graphic>
                    <a:graphicData uri="http://schemas.openxmlformats.org/drawingml/2006/picture">
                      <pic:pic>
                        <pic:nvPicPr>
                          <pic:cNvPr id="180791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51907" name="Picture">
</wp:docPr>
                  <a:graphic>
                    <a:graphicData uri="http://schemas.openxmlformats.org/drawingml/2006/picture">
                      <pic:pic>
                        <pic:nvPicPr>
                          <pic:cNvPr id="91665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11010" name="Picture">
</wp:docPr>
                  <a:graphic>
                    <a:graphicData uri="http://schemas.openxmlformats.org/drawingml/2006/picture">
                      <pic:pic>
                        <pic:nvPicPr>
                          <pic:cNvPr id="1728211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0317" name="Picture">
</wp:docPr>
                  <a:graphic>
                    <a:graphicData uri="http://schemas.openxmlformats.org/drawingml/2006/picture">
                      <pic:pic>
                        <pic:nvPicPr>
                          <pic:cNvPr id="138570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012306" name="Picture">
</wp:docPr>
                  <a:graphic>
                    <a:graphicData uri="http://schemas.openxmlformats.org/drawingml/2006/picture">
                      <pic:pic>
                        <pic:nvPicPr>
                          <pic:cNvPr id="1319012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74887" name="Picture">
</wp:docPr>
                        <a:graphic>
                          <a:graphicData uri="http://schemas.openxmlformats.org/drawingml/2006/picture">
                            <pic:pic>
                              <pic:nvPicPr>
                                <pic:cNvPr id="926274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213796" name="Picture">
</wp:docPr>
                  <a:graphic>
                    <a:graphicData uri="http://schemas.openxmlformats.org/drawingml/2006/picture">
                      <pic:pic>
                        <pic:nvPicPr>
                          <pic:cNvPr id="22121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69379" name="Picture">
</wp:docPr>
                  <a:graphic>
                    <a:graphicData uri="http://schemas.openxmlformats.org/drawingml/2006/picture">
                      <pic:pic>
                        <pic:nvPicPr>
                          <pic:cNvPr id="19567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465103" name="Picture">
</wp:docPr>
                  <a:graphic>
                    <a:graphicData uri="http://schemas.openxmlformats.org/drawingml/2006/picture">
                      <pic:pic>
                        <pic:nvPicPr>
                          <pic:cNvPr id="156446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867968" name="Picture">
</wp:docPr>
                  <a:graphic>
                    <a:graphicData uri="http://schemas.openxmlformats.org/drawingml/2006/picture">
                      <pic:pic>
                        <pic:nvPicPr>
                          <pic:cNvPr id="16618679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67042" name="Picture">
</wp:docPr>
                  <a:graphic>
                    <a:graphicData uri="http://schemas.openxmlformats.org/drawingml/2006/picture">
                      <pic:pic>
                        <pic:nvPicPr>
                          <pic:cNvPr id="2025667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013599" name="Picture">
</wp:docPr>
                  <a:graphic>
                    <a:graphicData uri="http://schemas.openxmlformats.org/drawingml/2006/picture">
                      <pic:pic>
                        <pic:nvPicPr>
                          <pic:cNvPr id="13570135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18222" name="Picture">
</wp:docPr>
                  <a:graphic>
                    <a:graphicData uri="http://schemas.openxmlformats.org/drawingml/2006/picture">
                      <pic:pic>
                        <pic:nvPicPr>
                          <pic:cNvPr id="107911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6097" name="Picture">
</wp:docPr>
                  <a:graphic>
                    <a:graphicData uri="http://schemas.openxmlformats.org/drawingml/2006/picture">
                      <pic:pic>
                        <pic:nvPicPr>
                          <pic:cNvPr id="5671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00550" name="Picture">
</wp:docPr>
                  <a:graphic>
                    <a:graphicData uri="http://schemas.openxmlformats.org/drawingml/2006/picture">
                      <pic:pic>
                        <pic:nvPicPr>
                          <pic:cNvPr id="126170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51513" name="Picture">
</wp:docPr>
                  <a:graphic>
                    <a:graphicData uri="http://schemas.openxmlformats.org/drawingml/2006/picture">
                      <pic:pic>
                        <pic:nvPicPr>
                          <pic:cNvPr id="528515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69738" name="Picture">
</wp:docPr>
                  <a:graphic>
                    <a:graphicData uri="http://schemas.openxmlformats.org/drawingml/2006/picture">
                      <pic:pic>
                        <pic:nvPicPr>
                          <pic:cNvPr id="707569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728264" name="Picture">
</wp:docPr>
                  <a:graphic>
                    <a:graphicData uri="http://schemas.openxmlformats.org/drawingml/2006/picture">
                      <pic:pic>
                        <pic:nvPicPr>
                          <pic:cNvPr id="20187282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13743" name="Picture">
</wp:docPr>
                  <a:graphic>
                    <a:graphicData uri="http://schemas.openxmlformats.org/drawingml/2006/picture">
                      <pic:pic>
                        <pic:nvPicPr>
                          <pic:cNvPr id="209241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3636" name="Picture">
</wp:docPr>
                  <a:graphic>
                    <a:graphicData uri="http://schemas.openxmlformats.org/drawingml/2006/picture">
                      <pic:pic>
                        <pic:nvPicPr>
                          <pic:cNvPr id="7751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77550 Lissy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71646" name="Picture">
</wp:docPr>
                  <a:graphic>
                    <a:graphicData uri="http://schemas.openxmlformats.org/drawingml/2006/picture">
                      <pic:pic>
                        <pic:nvPicPr>
                          <pic:cNvPr id="90847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"https://fiches-risques.brgm.fr/georisques/casias/SSP3873372" \t "_blank" </w:instrText>
            </w:r>
            <w:r>
              <w:fldChar w:fldCharType="separate"/>
            </w:r>
            <w:r>
              <w:rPr>
                <w:rFonts w:ascii="Marianne" w:hAnsi="Marianne" w:eastAsia="Marianne" w:cs="Marianne"/>
                <w:sz w:val="14"/>
              </w:rPr>
              <w:t xml:space="preserve">SSP3873372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"https://fiches-risques.brgm.fr/georisques/casias/SSP627500" \t "_blank" </w:instrText>
            </w:r>
            <w:r>
              <w:fldChar w:fldCharType="separate"/>
            </w:r>
            <w:r>
              <w:rPr>
                <w:rFonts w:ascii="Marianne" w:hAnsi="Marianne" w:eastAsia="Marianne" w:cs="Marianne"/>
                <w:sz w:val="14"/>
              </w:rPr>
              <w:t xml:space="preserve">SSP627500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 ( M. et Mme LECINSE)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