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974792" name="Picture">
</wp:docPr>
                  <a:graphic>
                    <a:graphicData uri="http://schemas.openxmlformats.org/drawingml/2006/picture">
                      <pic:pic>
                        <pic:nvPicPr>
                          <pic:cNvPr id="1524974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2642455" name="Picture">
</wp:docPr>
                  <a:graphic>
                    <a:graphicData uri="http://schemas.openxmlformats.org/drawingml/2006/picture">
                      <pic:pic>
                        <pic:nvPicPr>
                          <pic:cNvPr id="18526424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16649293" name="Picture">
</wp:docPr>
                        <a:graphic>
                          <a:graphicData uri="http://schemas.openxmlformats.org/drawingml/2006/picture">
                            <pic:pic>
                              <pic:nvPicPr>
                                <pic:cNvPr id="3166492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23700 Lioux-les-Monges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7162759" name="Picture">
</wp:docPr>
                  <a:graphic>
                    <a:graphicData uri="http://schemas.openxmlformats.org/drawingml/2006/picture">
                      <pic:pic>
                        <pic:nvPicPr>
                          <pic:cNvPr id="2671627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87661433" name="Picture">
</wp:docPr>
                  <a:graphic>
                    <a:graphicData uri="http://schemas.openxmlformats.org/drawingml/2006/picture">
                      <pic:pic>
                        <pic:nvPicPr>
                          <pic:cNvPr id="18876614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687225" name="Picture">
</wp:docPr>
                  <a:graphic>
                    <a:graphicData uri="http://schemas.openxmlformats.org/drawingml/2006/picture">
                      <pic:pic>
                        <pic:nvPicPr>
                          <pic:cNvPr id="1230687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6402756" name="Picture">
</wp:docPr>
                  <a:graphic>
                    <a:graphicData uri="http://schemas.openxmlformats.org/drawingml/2006/picture">
                      <pic:pic>
                        <pic:nvPicPr>
                          <pic:cNvPr id="786402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23700 Lioux-les-Monges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10902" name="Picture">
</wp:docPr>
                  <a:graphic>
                    <a:graphicData uri="http://schemas.openxmlformats.org/drawingml/2006/picture">
                      <pic:pic>
                        <pic:nvPicPr>
                          <pic:cNvPr id="4610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3162190" name="Picture">
</wp:docPr>
                        <a:graphic>
                          <a:graphicData uri="http://schemas.openxmlformats.org/drawingml/2006/picture">
                            <pic:pic>
                              <pic:nvPicPr>
                                <pic:cNvPr id="16031621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137337" name="Picture">
</wp:docPr>
                        <a:graphic>
                          <a:graphicData uri="http://schemas.openxmlformats.org/drawingml/2006/picture">
                            <pic:pic>
                              <pic:nvPicPr>
                                <pic:cNvPr id="17271373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3005653" name="Picture">
</wp:docPr>
                        <a:graphic>
                          <a:graphicData uri="http://schemas.openxmlformats.org/drawingml/2006/picture">
                            <pic:pic>
                              <pic:nvPicPr>
                                <pic:cNvPr id="16530056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9494765" name="Picture">
</wp:docPr>
                        <a:graphic>
                          <a:graphicData uri="http://schemas.openxmlformats.org/drawingml/2006/picture">
                            <pic:pic>
                              <pic:nvPicPr>
                                <pic:cNvPr id="14794947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949809" name="Picture">
</wp:docPr>
                        <a:graphic>
                          <a:graphicData uri="http://schemas.openxmlformats.org/drawingml/2006/picture">
                            <pic:pic>
                              <pic:nvPicPr>
                                <pic:cNvPr id="19799498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3305335" name="Picture">
</wp:docPr>
                        <a:graphic>
                          <a:graphicData uri="http://schemas.openxmlformats.org/drawingml/2006/picture">
                            <pic:pic>
                              <pic:nvPicPr>
                                <pic:cNvPr id="71330533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1074496" name="Picture">
</wp:docPr>
                        <a:graphic>
                          <a:graphicData uri="http://schemas.openxmlformats.org/drawingml/2006/picture">
                            <pic:pic>
                              <pic:nvPicPr>
                                <pic:cNvPr id="182107449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004176" name="Picture">
</wp:docPr>
                        <a:graphic>
                          <a:graphicData uri="http://schemas.openxmlformats.org/drawingml/2006/picture">
                            <pic:pic>
                              <pic:nvPicPr>
                                <pic:cNvPr id="21410041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5393358" name="Picture">
</wp:docPr>
                        <a:graphic>
                          <a:graphicData uri="http://schemas.openxmlformats.org/drawingml/2006/picture">
                            <pic:pic>
                              <pic:nvPicPr>
                                <pic:cNvPr id="47539335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4805969" name="Picture">
</wp:docPr>
                        <a:graphic>
                          <a:graphicData uri="http://schemas.openxmlformats.org/drawingml/2006/picture">
                            <pic:pic>
                              <pic:nvPicPr>
                                <pic:cNvPr id="9648059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442624" name="Picture">
</wp:docPr>
                        <a:graphic>
                          <a:graphicData uri="http://schemas.openxmlformats.org/drawingml/2006/picture">
                            <pic:pic>
                              <pic:nvPicPr>
                                <pic:cNvPr id="7964426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0544462" name="Picture">
</wp:docPr>
                        <a:graphic>
                          <a:graphicData uri="http://schemas.openxmlformats.org/drawingml/2006/picture">
                            <pic:pic>
                              <pic:nvPicPr>
                                <pic:cNvPr id="131054446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165408" name="Picture">
</wp:docPr>
                        <a:graphic>
                          <a:graphicData uri="http://schemas.openxmlformats.org/drawingml/2006/picture">
                            <pic:pic>
                              <pic:nvPicPr>
                                <pic:cNvPr id="15216540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47889" name="Picture">
</wp:docPr>
                        <a:graphic>
                          <a:graphicData uri="http://schemas.openxmlformats.org/drawingml/2006/picture">
                            <pic:pic>
                              <pic:nvPicPr>
                                <pic:cNvPr id="494478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2421338" name="Picture">
</wp:docPr>
                        <a:graphic>
                          <a:graphicData uri="http://schemas.openxmlformats.org/drawingml/2006/picture">
                            <pic:pic>
                              <pic:nvPicPr>
                                <pic:cNvPr id="190242133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24337" name="Picture">
</wp:docPr>
                  <a:graphic>
                    <a:graphicData uri="http://schemas.openxmlformats.org/drawingml/2006/picture">
                      <pic:pic>
                        <pic:nvPicPr>
                          <pic:cNvPr id="166924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350742" name="Picture">
</wp:docPr>
                  <a:graphic>
                    <a:graphicData uri="http://schemas.openxmlformats.org/drawingml/2006/picture">
                      <pic:pic>
                        <pic:nvPicPr>
                          <pic:cNvPr id="509350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23700 Lioux-les-Monges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994504" name="Picture">
</wp:docPr>
                  <a:graphic>
                    <a:graphicData uri="http://schemas.openxmlformats.org/drawingml/2006/picture">
                      <pic:pic>
                        <pic:nvPicPr>
                          <pic:cNvPr id="1627994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Lioux-les-monges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7793912" name="Picture">
</wp:docPr>
                  <a:graphic>
                    <a:graphicData uri="http://schemas.openxmlformats.org/drawingml/2006/picture">
                      <pic:pic>
                        <pic:nvPicPr>
                          <pic:cNvPr id="204779391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155673" name="Picture">
</wp:docPr>
                  <a:graphic>
                    <a:graphicData uri="http://schemas.openxmlformats.org/drawingml/2006/picture">
                      <pic:pic>
                        <pic:nvPicPr>
                          <pic:cNvPr id="17611556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63554037" name="Picture">
</wp:docPr>
                  <a:graphic>
                    <a:graphicData uri="http://schemas.openxmlformats.org/drawingml/2006/picture">
                      <pic:pic>
                        <pic:nvPicPr>
                          <pic:cNvPr id="176355403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4798339" name="Picture">
</wp:docPr>
                        <a:graphic>
                          <a:graphicData uri="http://schemas.openxmlformats.org/drawingml/2006/picture">
                            <pic:pic>
                              <pic:nvPicPr>
                                <pic:cNvPr id="18847983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551" name="Picture">
</wp:docPr>
                  <a:graphic>
                    <a:graphicData uri="http://schemas.openxmlformats.org/drawingml/2006/picture">
                      <pic:pic>
                        <pic:nvPicPr>
                          <pic:cNvPr id="217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171727" name="Picture">
</wp:docPr>
                  <a:graphic>
                    <a:graphicData uri="http://schemas.openxmlformats.org/drawingml/2006/picture">
                      <pic:pic>
                        <pic:nvPicPr>
                          <pic:cNvPr id="502171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23700 Lioux-les-Monges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784404" name="Picture">
</wp:docPr>
                  <a:graphic>
                    <a:graphicData uri="http://schemas.openxmlformats.org/drawingml/2006/picture">
                      <pic:pic>
                        <pic:nvPicPr>
                          <pic:cNvPr id="1343784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Lioux-les-monges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0324495" name="Picture">
</wp:docPr>
                  <a:graphic>
                    <a:graphicData uri="http://schemas.openxmlformats.org/drawingml/2006/picture">
                      <pic:pic>
                        <pic:nvPicPr>
                          <pic:cNvPr id="187032449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658353" name="Picture">
</wp:docPr>
                  <a:graphic>
                    <a:graphicData uri="http://schemas.openxmlformats.org/drawingml/2006/picture">
                      <pic:pic>
                        <pic:nvPicPr>
                          <pic:cNvPr id="13136583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8039634" name="Picture">
</wp:docPr>
                  <a:graphic>
                    <a:graphicData uri="http://schemas.openxmlformats.org/drawingml/2006/picture">
                      <pic:pic>
                        <pic:nvPicPr>
                          <pic:cNvPr id="35803963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2457522" name="Picture">
</wp:docPr>
                        <a:graphic>
                          <a:graphicData uri="http://schemas.openxmlformats.org/drawingml/2006/picture">
                            <pic:pic>
                              <pic:nvPicPr>
                                <pic:cNvPr id="61245752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0767006" name="Picture">
</wp:docPr>
                        <a:graphic>
                          <a:graphicData uri="http://schemas.openxmlformats.org/drawingml/2006/picture">
                            <pic:pic>
                              <pic:nvPicPr>
                                <pic:cNvPr id="32076700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663939" name="Picture">
</wp:docPr>
                  <a:graphic>
                    <a:graphicData uri="http://schemas.openxmlformats.org/drawingml/2006/picture">
                      <pic:pic>
                        <pic:nvPicPr>
                          <pic:cNvPr id="1028663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255345" name="Picture">
</wp:docPr>
                  <a:graphic>
                    <a:graphicData uri="http://schemas.openxmlformats.org/drawingml/2006/picture">
                      <pic:pic>
                        <pic:nvPicPr>
                          <pic:cNvPr id="529255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23700 Lioux-les-Monges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166598" name="Picture">
</wp:docPr>
                  <a:graphic>
                    <a:graphicData uri="http://schemas.openxmlformats.org/drawingml/2006/picture">
                      <pic:pic>
                        <pic:nvPicPr>
                          <pic:cNvPr id="1829166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Lioux-les-monges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2194096" name="Picture">
</wp:docPr>
                  <a:graphic>
                    <a:graphicData uri="http://schemas.openxmlformats.org/drawingml/2006/picture">
                      <pic:pic>
                        <pic:nvPicPr>
                          <pic:cNvPr id="152219409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174450" name="Picture">
</wp:docPr>
                  <a:graphic>
                    <a:graphicData uri="http://schemas.openxmlformats.org/drawingml/2006/picture">
                      <pic:pic>
                        <pic:nvPicPr>
                          <pic:cNvPr id="16531744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2453471" name="Picture">
</wp:docPr>
                  <a:graphic>
                    <a:graphicData uri="http://schemas.openxmlformats.org/drawingml/2006/picture">
                      <pic:pic>
                        <pic:nvPicPr>
                          <pic:cNvPr id="187245347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4478107" name="Picture">
</wp:docPr>
                        <a:graphic>
                          <a:graphicData uri="http://schemas.openxmlformats.org/drawingml/2006/picture">
                            <pic:pic>
                              <pic:nvPicPr>
                                <pic:cNvPr id="9444781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153450" name="Picture">
</wp:docPr>
                  <a:graphic>
                    <a:graphicData uri="http://schemas.openxmlformats.org/drawingml/2006/picture">
                      <pic:pic>
                        <pic:nvPicPr>
                          <pic:cNvPr id="220153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211625" name="Picture">
</wp:docPr>
                  <a:graphic>
                    <a:graphicData uri="http://schemas.openxmlformats.org/drawingml/2006/picture">
                      <pic:pic>
                        <pic:nvPicPr>
                          <pic:cNvPr id="1055211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23700 Lioux-les-Monges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721605" name="Picture">
</wp:docPr>
                  <a:graphic>
                    <a:graphicData uri="http://schemas.openxmlformats.org/drawingml/2006/picture">
                      <pic:pic>
                        <pic:nvPicPr>
                          <pic:cNvPr id="1533721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Lioux-les-monges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1746904" name="Picture">
</wp:docPr>
                  <a:graphic>
                    <a:graphicData uri="http://schemas.openxmlformats.org/drawingml/2006/picture">
                      <pic:pic>
                        <pic:nvPicPr>
                          <pic:cNvPr id="63174690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307547" name="Picture">
</wp:docPr>
                  <a:graphic>
                    <a:graphicData uri="http://schemas.openxmlformats.org/drawingml/2006/picture">
                      <pic:pic>
                        <pic:nvPicPr>
                          <pic:cNvPr id="13893075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8836922" name="Picture">
</wp:docPr>
                  <a:graphic>
                    <a:graphicData uri="http://schemas.openxmlformats.org/drawingml/2006/picture">
                      <pic:pic>
                        <pic:nvPicPr>
                          <pic:cNvPr id="31883692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8275813" name="Picture">
</wp:docPr>
                        <a:graphic>
                          <a:graphicData uri="http://schemas.openxmlformats.org/drawingml/2006/picture">
                            <pic:pic>
                              <pic:nvPicPr>
                                <pic:cNvPr id="19382758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227575" name="Picture">
</wp:docPr>
                  <a:graphic>
                    <a:graphicData uri="http://schemas.openxmlformats.org/drawingml/2006/picture">
                      <pic:pic>
                        <pic:nvPicPr>
                          <pic:cNvPr id="1465227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995373" name="Picture">
</wp:docPr>
                  <a:graphic>
                    <a:graphicData uri="http://schemas.openxmlformats.org/drawingml/2006/picture">
                      <pic:pic>
                        <pic:nvPicPr>
                          <pic:cNvPr id="426995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23700 Lioux-les-Monges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048483" name="Picture">
</wp:docPr>
                  <a:graphic>
                    <a:graphicData uri="http://schemas.openxmlformats.org/drawingml/2006/picture">
                      <pic:pic>
                        <pic:nvPicPr>
                          <pic:cNvPr id="914048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Lioux-les-monges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7325539" name="Picture">
</wp:docPr>
                  <a:graphic>
                    <a:graphicData uri="http://schemas.openxmlformats.org/drawingml/2006/picture">
                      <pic:pic>
                        <pic:nvPicPr>
                          <pic:cNvPr id="2137325539"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125798" name="Picture">
</wp:docPr>
                  <a:graphic>
                    <a:graphicData uri="http://schemas.openxmlformats.org/drawingml/2006/picture">
                      <pic:pic>
                        <pic:nvPicPr>
                          <pic:cNvPr id="9101257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60949682" name="Picture">
</wp:docPr>
                  <a:graphic>
                    <a:graphicData uri="http://schemas.openxmlformats.org/drawingml/2006/picture">
                      <pic:pic>
                        <pic:nvPicPr>
                          <pic:cNvPr id="1960949682"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020263" name="Picture">
</wp:docPr>
                  <a:graphic>
                    <a:graphicData uri="http://schemas.openxmlformats.org/drawingml/2006/picture">
                      <pic:pic>
                        <pic:nvPicPr>
                          <pic:cNvPr id="457020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888895" name="Picture">
</wp:docPr>
                  <a:graphic>
                    <a:graphicData uri="http://schemas.openxmlformats.org/drawingml/2006/picture">
                      <pic:pic>
                        <pic:nvPicPr>
                          <pic:cNvPr id="1962888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23700 Lioux-les-Monges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667093" name="Picture">
</wp:docPr>
                  <a:graphic>
                    <a:graphicData uri="http://schemas.openxmlformats.org/drawingml/2006/picture">
                      <pic:pic>
                        <pic:nvPicPr>
                          <pic:cNvPr id="1237667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"https://fiches-risques.brgm.fr/georisques/casias/SSP3904546" \t "_blank" </w:instrText>
            </w:r>
            <w:r>
              <w:fldChar w:fldCharType="separate"/>
            </w:r>
            <w:r>
              <w:rPr>
                <w:rFonts w:ascii="Marianne" w:hAnsi="Marianne" w:eastAsia="Marianne" w:cs="Marianne"/>
                <w:sz w:val="14"/>
              </w:rPr>
              <w:t xml:space="preserve">SSP3904546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