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383522" name="Picture">
</wp:docPr>
                  <a:graphic>
                    <a:graphicData uri="http://schemas.openxmlformats.org/drawingml/2006/picture">
                      <pic:pic>
                        <pic:nvPicPr>
                          <pic:cNvPr id="158838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839614" name="Picture">
</wp:docPr>
                  <a:graphic>
                    <a:graphicData uri="http://schemas.openxmlformats.org/drawingml/2006/picture">
                      <pic:pic>
                        <pic:nvPicPr>
                          <pic:cNvPr id="1488396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180519" name="Picture">
</wp:docPr>
                        <a:graphic>
                          <a:graphicData uri="http://schemas.openxmlformats.org/drawingml/2006/picture">
                            <pic:pic>
                              <pic:nvPicPr>
                                <pic:cNvPr id="961805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40260 Linxe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8703375" name="Picture">
</wp:docPr>
                  <a:graphic>
                    <a:graphicData uri="http://schemas.openxmlformats.org/drawingml/2006/picture">
                      <pic:pic>
                        <pic:nvPicPr>
                          <pic:cNvPr id="478703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6974258" name="Picture">
</wp:docPr>
                  <a:graphic>
                    <a:graphicData uri="http://schemas.openxmlformats.org/drawingml/2006/picture">
                      <pic:pic>
                        <pic:nvPicPr>
                          <pic:cNvPr id="1616974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547704" name="Picture">
</wp:docPr>
                  <a:graphic>
                    <a:graphicData uri="http://schemas.openxmlformats.org/drawingml/2006/picture">
                      <pic:pic>
                        <pic:nvPicPr>
                          <pic:cNvPr id="718547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904654" name="Picture">
</wp:docPr>
                  <a:graphic>
                    <a:graphicData uri="http://schemas.openxmlformats.org/drawingml/2006/picture">
                      <pic:pic>
                        <pic:nvPicPr>
                          <pic:cNvPr id="209190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Linxe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313086" name="Picture">
</wp:docPr>
                  <a:graphic>
                    <a:graphicData uri="http://schemas.openxmlformats.org/drawingml/2006/picture">
                      <pic:pic>
                        <pic:nvPicPr>
                          <pic:cNvPr id="25131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938716" name="Picture">
</wp:docPr>
                        <a:graphic>
                          <a:graphicData uri="http://schemas.openxmlformats.org/drawingml/2006/picture">
                            <pic:pic>
                              <pic:nvPicPr>
                                <pic:cNvPr id="519938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467355" name="Picture">
</wp:docPr>
                        <a:graphic>
                          <a:graphicData uri="http://schemas.openxmlformats.org/drawingml/2006/picture">
                            <pic:pic>
                              <pic:nvPicPr>
                                <pic:cNvPr id="339467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964094" name="Picture">
</wp:docPr>
                        <a:graphic>
                          <a:graphicData uri="http://schemas.openxmlformats.org/drawingml/2006/picture">
                            <pic:pic>
                              <pic:nvPicPr>
                                <pic:cNvPr id="1410964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244416" name="Picture">
</wp:docPr>
                        <a:graphic>
                          <a:graphicData uri="http://schemas.openxmlformats.org/drawingml/2006/picture">
                            <pic:pic>
                              <pic:nvPicPr>
                                <pic:cNvPr id="13472444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287729" name="Picture">
</wp:docPr>
                        <a:graphic>
                          <a:graphicData uri="http://schemas.openxmlformats.org/drawingml/2006/picture">
                            <pic:pic>
                              <pic:nvPicPr>
                                <pic:cNvPr id="264287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629385" name="Picture">
</wp:docPr>
                        <a:graphic>
                          <a:graphicData uri="http://schemas.openxmlformats.org/drawingml/2006/picture">
                            <pic:pic>
                              <pic:nvPicPr>
                                <pic:cNvPr id="5386293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113087" name="Picture">
</wp:docPr>
                        <a:graphic>
                          <a:graphicData uri="http://schemas.openxmlformats.org/drawingml/2006/picture">
                            <pic:pic>
                              <pic:nvPicPr>
                                <pic:cNvPr id="10011130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07087" name="Picture">
</wp:docPr>
                        <a:graphic>
                          <a:graphicData uri="http://schemas.openxmlformats.org/drawingml/2006/picture">
                            <pic:pic>
                              <pic:nvPicPr>
                                <pic:cNvPr id="7821070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867595" name="Picture">
</wp:docPr>
                        <a:graphic>
                          <a:graphicData uri="http://schemas.openxmlformats.org/drawingml/2006/picture">
                            <pic:pic>
                              <pic:nvPicPr>
                                <pic:cNvPr id="6038675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976969" name="Picture">
</wp:docPr>
                        <a:graphic>
                          <a:graphicData uri="http://schemas.openxmlformats.org/drawingml/2006/picture">
                            <pic:pic>
                              <pic:nvPicPr>
                                <pic:cNvPr id="16609769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174944" name="Picture">
</wp:docPr>
                        <a:graphic>
                          <a:graphicData uri="http://schemas.openxmlformats.org/drawingml/2006/picture">
                            <pic:pic>
                              <pic:nvPicPr>
                                <pic:cNvPr id="9871749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480213" name="Picture">
</wp:docPr>
                        <a:graphic>
                          <a:graphicData uri="http://schemas.openxmlformats.org/drawingml/2006/picture">
                            <pic:pic>
                              <pic:nvPicPr>
                                <pic:cNvPr id="17374802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89062" name="Picture">
</wp:docPr>
                        <a:graphic>
                          <a:graphicData uri="http://schemas.openxmlformats.org/drawingml/2006/picture">
                            <pic:pic>
                              <pic:nvPicPr>
                                <pic:cNvPr id="2017890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076803" name="Picture">
</wp:docPr>
                        <a:graphic>
                          <a:graphicData uri="http://schemas.openxmlformats.org/drawingml/2006/picture">
                            <pic:pic>
                              <pic:nvPicPr>
                                <pic:cNvPr id="17510768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317488" name="Picture">
</wp:docPr>
                        <a:graphic>
                          <a:graphicData uri="http://schemas.openxmlformats.org/drawingml/2006/picture">
                            <pic:pic>
                              <pic:nvPicPr>
                                <pic:cNvPr id="14143174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924491" name="Picture">
</wp:docPr>
                        <a:graphic>
                          <a:graphicData uri="http://schemas.openxmlformats.org/drawingml/2006/picture">
                            <pic:pic>
                              <pic:nvPicPr>
                                <pic:cNvPr id="7689244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347361" name="Picture">
</wp:docPr>
                        <a:graphic>
                          <a:graphicData uri="http://schemas.openxmlformats.org/drawingml/2006/picture">
                            <pic:pic>
                              <pic:nvPicPr>
                                <pic:cNvPr id="20173473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38748" name="Picture">
</wp:docPr>
                        <a:graphic>
                          <a:graphicData uri="http://schemas.openxmlformats.org/drawingml/2006/picture">
                            <pic:pic>
                              <pic:nvPicPr>
                                <pic:cNvPr id="549387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748975" name="Picture">
</wp:docPr>
                        <a:graphic>
                          <a:graphicData uri="http://schemas.openxmlformats.org/drawingml/2006/picture">
                            <pic:pic>
                              <pic:nvPicPr>
                                <pic:cNvPr id="3647489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551789" name="Picture">
</wp:docPr>
                        <a:graphic>
                          <a:graphicData uri="http://schemas.openxmlformats.org/drawingml/2006/picture">
                            <pic:pic>
                              <pic:nvPicPr>
                                <pic:cNvPr id="10815517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441324" name="Picture">
</wp:docPr>
                        <a:graphic>
                          <a:graphicData uri="http://schemas.openxmlformats.org/drawingml/2006/picture">
                            <pic:pic>
                              <pic:nvPicPr>
                                <pic:cNvPr id="6094413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665355" name="Picture">
</wp:docPr>
                        <a:graphic>
                          <a:graphicData uri="http://schemas.openxmlformats.org/drawingml/2006/picture">
                            <pic:pic>
                              <pic:nvPicPr>
                                <pic:cNvPr id="16186653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17232" name="Picture">
</wp:docPr>
                        <a:graphic>
                          <a:graphicData uri="http://schemas.openxmlformats.org/drawingml/2006/picture">
                            <pic:pic>
                              <pic:nvPicPr>
                                <pic:cNvPr id="1065172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488092" name="Picture">
</wp:docPr>
                        <a:graphic>
                          <a:graphicData uri="http://schemas.openxmlformats.org/drawingml/2006/picture">
                            <pic:pic>
                              <pic:nvPicPr>
                                <pic:cNvPr id="14984880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052602" name="Picture">
</wp:docPr>
                        <a:graphic>
                          <a:graphicData uri="http://schemas.openxmlformats.org/drawingml/2006/picture">
                            <pic:pic>
                              <pic:nvPicPr>
                                <pic:cNvPr id="14880526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294115" name="Picture">
</wp:docPr>
                        <a:graphic>
                          <a:graphicData uri="http://schemas.openxmlformats.org/drawingml/2006/picture">
                            <pic:pic>
                              <pic:nvPicPr>
                                <pic:cNvPr id="6662941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861382" name="Picture">
</wp:docPr>
                        <a:graphic>
                          <a:graphicData uri="http://schemas.openxmlformats.org/drawingml/2006/picture">
                            <pic:pic>
                              <pic:nvPicPr>
                                <pic:cNvPr id="2168613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601506" name="Picture">
</wp:docPr>
                  <a:graphic>
                    <a:graphicData uri="http://schemas.openxmlformats.org/drawingml/2006/picture">
                      <pic:pic>
                        <pic:nvPicPr>
                          <pic:cNvPr id="115960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25977" name="Picture">
</wp:docPr>
                  <a:graphic>
                    <a:graphicData uri="http://schemas.openxmlformats.org/drawingml/2006/picture">
                      <pic:pic>
                        <pic:nvPicPr>
                          <pic:cNvPr id="8052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Linxe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316803" name="Picture">
</wp:docPr>
                  <a:graphic>
                    <a:graphicData uri="http://schemas.openxmlformats.org/drawingml/2006/picture">
                      <pic:pic>
                        <pic:nvPicPr>
                          <pic:cNvPr id="102431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Linxe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941423" name="Picture">
</wp:docPr>
                  <a:graphic>
                    <a:graphicData uri="http://schemas.openxmlformats.org/drawingml/2006/picture">
                      <pic:pic>
                        <pic:nvPicPr>
                          <pic:cNvPr id="20509414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988732" name="Picture">
</wp:docPr>
                  <a:graphic>
                    <a:graphicData uri="http://schemas.openxmlformats.org/drawingml/2006/picture">
                      <pic:pic>
                        <pic:nvPicPr>
                          <pic:cNvPr id="16379887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1923305" name="Picture">
</wp:docPr>
                  <a:graphic>
                    <a:graphicData uri="http://schemas.openxmlformats.org/drawingml/2006/picture">
                      <pic:pic>
                        <pic:nvPicPr>
                          <pic:cNvPr id="12719233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299220" name="Picture">
</wp:docPr>
                        <a:graphic>
                          <a:graphicData uri="http://schemas.openxmlformats.org/drawingml/2006/picture">
                            <pic:pic>
                              <pic:nvPicPr>
                                <pic:cNvPr id="15282992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379599" name="Picture">
</wp:docPr>
                  <a:graphic>
                    <a:graphicData uri="http://schemas.openxmlformats.org/drawingml/2006/picture">
                      <pic:pic>
                        <pic:nvPicPr>
                          <pic:cNvPr id="141437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700989" name="Picture">
</wp:docPr>
                  <a:graphic>
                    <a:graphicData uri="http://schemas.openxmlformats.org/drawingml/2006/picture">
                      <pic:pic>
                        <pic:nvPicPr>
                          <pic:cNvPr id="1089700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Linxe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114921" name="Picture">
</wp:docPr>
                  <a:graphic>
                    <a:graphicData uri="http://schemas.openxmlformats.org/drawingml/2006/picture">
                      <pic:pic>
                        <pic:nvPicPr>
                          <pic:cNvPr id="62011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Linxe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822106" name="Picture">
</wp:docPr>
                  <a:graphic>
                    <a:graphicData uri="http://schemas.openxmlformats.org/drawingml/2006/picture">
                      <pic:pic>
                        <pic:nvPicPr>
                          <pic:cNvPr id="13498221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597804" name="Picture">
</wp:docPr>
                  <a:graphic>
                    <a:graphicData uri="http://schemas.openxmlformats.org/drawingml/2006/picture">
                      <pic:pic>
                        <pic:nvPicPr>
                          <pic:cNvPr id="5805978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3706881" name="Picture">
</wp:docPr>
                  <a:graphic>
                    <a:graphicData uri="http://schemas.openxmlformats.org/drawingml/2006/picture">
                      <pic:pic>
                        <pic:nvPicPr>
                          <pic:cNvPr id="13037068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833125" name="Picture">
</wp:docPr>
                        <a:graphic>
                          <a:graphicData uri="http://schemas.openxmlformats.org/drawingml/2006/picture">
                            <pic:pic>
                              <pic:nvPicPr>
                                <pic:cNvPr id="6858331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57599" name="Picture">
</wp:docPr>
                  <a:graphic>
                    <a:graphicData uri="http://schemas.openxmlformats.org/drawingml/2006/picture">
                      <pic:pic>
                        <pic:nvPicPr>
                          <pic:cNvPr id="97157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066860" name="Picture">
</wp:docPr>
                  <a:graphic>
                    <a:graphicData uri="http://schemas.openxmlformats.org/drawingml/2006/picture">
                      <pic:pic>
                        <pic:nvPicPr>
                          <pic:cNvPr id="653066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Linxe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110585" name="Picture">
</wp:docPr>
                  <a:graphic>
                    <a:graphicData uri="http://schemas.openxmlformats.org/drawingml/2006/picture">
                      <pic:pic>
                        <pic:nvPicPr>
                          <pic:cNvPr id="156211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500323" name="Picture">
</wp:docPr>
                  <a:graphic>
                    <a:graphicData uri="http://schemas.openxmlformats.org/drawingml/2006/picture">
                      <pic:pic>
                        <pic:nvPicPr>
                          <pic:cNvPr id="174650032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614733" name="Picture">
</wp:docPr>
                  <a:graphic>
                    <a:graphicData uri="http://schemas.openxmlformats.org/drawingml/2006/picture">
                      <pic:pic>
                        <pic:nvPicPr>
                          <pic:cNvPr id="7856147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5469467" name="Picture">
</wp:docPr>
                  <a:graphic>
                    <a:graphicData uri="http://schemas.openxmlformats.org/drawingml/2006/picture">
                      <pic:pic>
                        <pic:nvPicPr>
                          <pic:cNvPr id="175546946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754456" name="Picture">
</wp:docPr>
                        <a:graphic>
                          <a:graphicData uri="http://schemas.openxmlformats.org/drawingml/2006/picture">
                            <pic:pic>
                              <pic:nvPicPr>
                                <pic:cNvPr id="3317544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340522" name="Picture">
</wp:docPr>
                  <a:graphic>
                    <a:graphicData uri="http://schemas.openxmlformats.org/drawingml/2006/picture">
                      <pic:pic>
                        <pic:nvPicPr>
                          <pic:cNvPr id="129634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687124" name="Picture">
</wp:docPr>
                  <a:graphic>
                    <a:graphicData uri="http://schemas.openxmlformats.org/drawingml/2006/picture">
                      <pic:pic>
                        <pic:nvPicPr>
                          <pic:cNvPr id="1906687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Linxe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978707" name="Picture">
</wp:docPr>
                  <a:graphic>
                    <a:graphicData uri="http://schemas.openxmlformats.org/drawingml/2006/picture">
                      <pic:pic>
                        <pic:nvPicPr>
                          <pic:cNvPr id="140297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Linxe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271817" name="Picture">
</wp:docPr>
                  <a:graphic>
                    <a:graphicData uri="http://schemas.openxmlformats.org/drawingml/2006/picture">
                      <pic:pic>
                        <pic:nvPicPr>
                          <pic:cNvPr id="94927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759315" name="Picture">
</wp:docPr>
                  <a:graphic>
                    <a:graphicData uri="http://schemas.openxmlformats.org/drawingml/2006/picture">
                      <pic:pic>
                        <pic:nvPicPr>
                          <pic:cNvPr id="168675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Linxe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349896" name="Picture">
</wp:docPr>
                  <a:graphic>
                    <a:graphicData uri="http://schemas.openxmlformats.org/drawingml/2006/picture">
                      <pic:pic>
                        <pic:nvPicPr>
                          <pic:cNvPr id="122834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Linxe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393102" name="Picture">
</wp:docPr>
                  <a:graphic>
                    <a:graphicData uri="http://schemas.openxmlformats.org/drawingml/2006/picture">
                      <pic:pic>
                        <pic:nvPicPr>
                          <pic:cNvPr id="5973931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848478" name="Picture">
</wp:docPr>
                  <a:graphic>
                    <a:graphicData uri="http://schemas.openxmlformats.org/drawingml/2006/picture">
                      <pic:pic>
                        <pic:nvPicPr>
                          <pic:cNvPr id="8308484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151303" name="Picture">
</wp:docPr>
                  <a:graphic>
                    <a:graphicData uri="http://schemas.openxmlformats.org/drawingml/2006/picture">
                      <pic:pic>
                        <pic:nvPicPr>
                          <pic:cNvPr id="801513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516556" name="Picture">
</wp:docPr>
                        <a:graphic>
                          <a:graphicData uri="http://schemas.openxmlformats.org/drawingml/2006/picture">
                            <pic:pic>
                              <pic:nvPicPr>
                                <pic:cNvPr id="9765165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88022" name="Picture">
</wp:docPr>
                  <a:graphic>
                    <a:graphicData uri="http://schemas.openxmlformats.org/drawingml/2006/picture">
                      <pic:pic>
                        <pic:nvPicPr>
                          <pic:cNvPr id="11478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137637" name="Picture">
</wp:docPr>
                  <a:graphic>
                    <a:graphicData uri="http://schemas.openxmlformats.org/drawingml/2006/picture">
                      <pic:pic>
                        <pic:nvPicPr>
                          <pic:cNvPr id="53413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Linxe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250940" name="Picture">
</wp:docPr>
                  <a:graphic>
                    <a:graphicData uri="http://schemas.openxmlformats.org/drawingml/2006/picture">
                      <pic:pic>
                        <pic:nvPicPr>
                          <pic:cNvPr id="97525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Linxe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189286" name="Picture">
</wp:docPr>
                  <a:graphic>
                    <a:graphicData uri="http://schemas.openxmlformats.org/drawingml/2006/picture">
                      <pic:pic>
                        <pic:nvPicPr>
                          <pic:cNvPr id="8321892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00989" name="Picture">
</wp:docPr>
                  <a:graphic>
                    <a:graphicData uri="http://schemas.openxmlformats.org/drawingml/2006/picture">
                      <pic:pic>
                        <pic:nvPicPr>
                          <pic:cNvPr id="6509009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9323554" name="Picture">
</wp:docPr>
                  <a:graphic>
                    <a:graphicData uri="http://schemas.openxmlformats.org/drawingml/2006/picture">
                      <pic:pic>
                        <pic:nvPicPr>
                          <pic:cNvPr id="125932355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33785" name="Picture">
</wp:docPr>
                        <a:graphic>
                          <a:graphicData uri="http://schemas.openxmlformats.org/drawingml/2006/picture">
                            <pic:pic>
                              <pic:nvPicPr>
                                <pic:cNvPr id="1943337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100746" name="Picture">
</wp:docPr>
                        <a:graphic>
                          <a:graphicData uri="http://schemas.openxmlformats.org/drawingml/2006/picture">
                            <pic:pic>
                              <pic:nvPicPr>
                                <pic:cNvPr id="62910074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10104" name="Picture">
</wp:docPr>
                  <a:graphic>
                    <a:graphicData uri="http://schemas.openxmlformats.org/drawingml/2006/picture">
                      <pic:pic>
                        <pic:nvPicPr>
                          <pic:cNvPr id="6981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964027" name="Picture">
</wp:docPr>
                  <a:graphic>
                    <a:graphicData uri="http://schemas.openxmlformats.org/drawingml/2006/picture">
                      <pic:pic>
                        <pic:nvPicPr>
                          <pic:cNvPr id="1850964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Linxe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96485" name="Picture">
</wp:docPr>
                  <a:graphic>
                    <a:graphicData uri="http://schemas.openxmlformats.org/drawingml/2006/picture">
                      <pic:pic>
                        <pic:nvPicPr>
                          <pic:cNvPr id="108896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Linxe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84713" name="Picture">
</wp:docPr>
                  <a:graphic>
                    <a:graphicData uri="http://schemas.openxmlformats.org/drawingml/2006/picture">
                      <pic:pic>
                        <pic:nvPicPr>
                          <pic:cNvPr id="1658847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506259" name="Picture">
</wp:docPr>
                  <a:graphic>
                    <a:graphicData uri="http://schemas.openxmlformats.org/drawingml/2006/picture">
                      <pic:pic>
                        <pic:nvPicPr>
                          <pic:cNvPr id="17605062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087111" name="Picture">
</wp:docPr>
                  <a:graphic>
                    <a:graphicData uri="http://schemas.openxmlformats.org/drawingml/2006/picture">
                      <pic:pic>
                        <pic:nvPicPr>
                          <pic:cNvPr id="9040871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0801" name="Picture">
</wp:docPr>
                        <a:graphic>
                          <a:graphicData uri="http://schemas.openxmlformats.org/drawingml/2006/picture">
                            <pic:pic>
                              <pic:nvPicPr>
                                <pic:cNvPr id="71808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592705" name="Picture">
</wp:docPr>
                  <a:graphic>
                    <a:graphicData uri="http://schemas.openxmlformats.org/drawingml/2006/picture">
                      <pic:pic>
                        <pic:nvPicPr>
                          <pic:cNvPr id="73359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249325" name="Picture">
</wp:docPr>
                  <a:graphic>
                    <a:graphicData uri="http://schemas.openxmlformats.org/drawingml/2006/picture">
                      <pic:pic>
                        <pic:nvPicPr>
                          <pic:cNvPr id="120224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Linxe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426408" name="Picture">
</wp:docPr>
                  <a:graphic>
                    <a:graphicData uri="http://schemas.openxmlformats.org/drawingml/2006/picture">
                      <pic:pic>
                        <pic:nvPicPr>
                          <pic:cNvPr id="190242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Linxe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863973" name="Picture">
</wp:docPr>
                  <a:graphic>
                    <a:graphicData uri="http://schemas.openxmlformats.org/drawingml/2006/picture">
                      <pic:pic>
                        <pic:nvPicPr>
                          <pic:cNvPr id="88686397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92747" name="Picture">
</wp:docPr>
                  <a:graphic>
                    <a:graphicData uri="http://schemas.openxmlformats.org/drawingml/2006/picture">
                      <pic:pic>
                        <pic:nvPicPr>
                          <pic:cNvPr id="317927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0764184" name="Picture">
</wp:docPr>
                  <a:graphic>
                    <a:graphicData uri="http://schemas.openxmlformats.org/drawingml/2006/picture">
                      <pic:pic>
                        <pic:nvPicPr>
                          <pic:cNvPr id="199076418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359283" name="Picture">
</wp:docPr>
                  <a:graphic>
                    <a:graphicData uri="http://schemas.openxmlformats.org/drawingml/2006/picture">
                      <pic:pic>
                        <pic:nvPicPr>
                          <pic:cNvPr id="93335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048543" name="Picture">
</wp:docPr>
                  <a:graphic>
                    <a:graphicData uri="http://schemas.openxmlformats.org/drawingml/2006/picture">
                      <pic:pic>
                        <pic:nvPicPr>
                          <pic:cNvPr id="146104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Linxe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703184" name="Picture">
</wp:docPr>
                  <a:graphic>
                    <a:graphicData uri="http://schemas.openxmlformats.org/drawingml/2006/picture">
                      <pic:pic>
                        <pic:nvPicPr>
                          <pic:cNvPr id="147970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Linxe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170489" name="Picture">
</wp:docPr>
                  <a:graphic>
                    <a:graphicData uri="http://schemas.openxmlformats.org/drawingml/2006/picture">
                      <pic:pic>
                        <pic:nvPicPr>
                          <pic:cNvPr id="207617048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608867" name="Picture">
</wp:docPr>
                  <a:graphic>
                    <a:graphicData uri="http://schemas.openxmlformats.org/drawingml/2006/picture">
                      <pic:pic>
                        <pic:nvPicPr>
                          <pic:cNvPr id="14836088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2738872" name="Picture">
</wp:docPr>
                  <a:graphic>
                    <a:graphicData uri="http://schemas.openxmlformats.org/drawingml/2006/picture">
                      <pic:pic>
                        <pic:nvPicPr>
                          <pic:cNvPr id="51273887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611841" name="Picture">
</wp:docPr>
                  <a:graphic>
                    <a:graphicData uri="http://schemas.openxmlformats.org/drawingml/2006/picture">
                      <pic:pic>
                        <pic:nvPicPr>
                          <pic:cNvPr id="919611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691396" name="Picture">
</wp:docPr>
                  <a:graphic>
                    <a:graphicData uri="http://schemas.openxmlformats.org/drawingml/2006/picture">
                      <pic:pic>
                        <pic:nvPicPr>
                          <pic:cNvPr id="1887691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Linxe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491788" name="Picture">
</wp:docPr>
                  <a:graphic>
                    <a:graphicData uri="http://schemas.openxmlformats.org/drawingml/2006/picture">
                      <pic:pic>
                        <pic:nvPicPr>
                          <pic:cNvPr id="756491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Linxe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6932" name="Picture">
</wp:docPr>
                  <a:graphic>
                    <a:graphicData uri="http://schemas.openxmlformats.org/drawingml/2006/picture">
                      <pic:pic>
                        <pic:nvPicPr>
                          <pic:cNvPr id="125569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098915" name="Picture">
</wp:docPr>
                  <a:graphic>
                    <a:graphicData uri="http://schemas.openxmlformats.org/drawingml/2006/picture">
                      <pic:pic>
                        <pic:nvPicPr>
                          <pic:cNvPr id="19530989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0709284" name="Picture">
</wp:docPr>
                  <a:graphic>
                    <a:graphicData uri="http://schemas.openxmlformats.org/drawingml/2006/picture">
                      <pic:pic>
                        <pic:nvPicPr>
                          <pic:cNvPr id="4407092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545809" name="Picture">
</wp:docPr>
                  <a:graphic>
                    <a:graphicData uri="http://schemas.openxmlformats.org/drawingml/2006/picture">
                      <pic:pic>
                        <pic:nvPicPr>
                          <pic:cNvPr id="63054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096427" name="Picture">
</wp:docPr>
                  <a:graphic>
                    <a:graphicData uri="http://schemas.openxmlformats.org/drawingml/2006/picture">
                      <pic:pic>
                        <pic:nvPicPr>
                          <pic:cNvPr id="427096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Linxe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836794" name="Picture">
</wp:docPr>
                  <a:graphic>
                    <a:graphicData uri="http://schemas.openxmlformats.org/drawingml/2006/picture">
                      <pic:pic>
                        <pic:nvPicPr>
                          <pic:cNvPr id="62383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"https://fiches-risques.brgm.fr/georisques/infosols/instruction/SSP000748901" \t "_blank" </w:instrText>
            </w:r>
            <w:r>
              <w:fldChar w:fldCharType="separate"/>
            </w:r>
            <w:r>
              <w:rPr>
                <w:rFonts w:ascii="Marianne" w:hAnsi="Marianne" w:eastAsia="Marianne" w:cs="Marianne"/>
                <w:sz w:val="14"/>
              </w:rPr>
              <w:t xml:space="preserve">SSP000748901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SATB Ets RIBEYRE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"https://fiches-risques.brgm.fr/georisques/infosols/instruction/SSP001002401" \t "_blank" </w:instrText>
            </w:r>
            <w:r>
              <w:fldChar w:fldCharType="separate"/>
            </w:r>
            <w:r>
              <w:rPr>
                <w:rFonts w:ascii="Marianne" w:hAnsi="Marianne" w:eastAsia="Marianne" w:cs="Marianne"/>
                <w:sz w:val="14"/>
              </w:rPr>
              <w:t xml:space="preserve">SSP001002401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BOUGES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"https://fiches-risques.brgm.fr/georisques/infosols/instruction/SSP001144201" \t "_blank" </w:instrText>
            </w:r>
            <w:r>
              <w:fldChar w:fldCharType="separate"/>
            </w:r>
            <w:r>
              <w:rPr>
                <w:rFonts w:ascii="Marianne" w:hAnsi="Marianne" w:eastAsia="Marianne" w:cs="Marianne"/>
                <w:sz w:val="14"/>
              </w:rPr>
              <w:t xml:space="preserve">SSP001144201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DARBO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83241" name="Picture">
</wp:docPr>
                  <a:graphic>
                    <a:graphicData uri="http://schemas.openxmlformats.org/drawingml/2006/picture">
                      <pic:pic>
                        <pic:nvPicPr>
                          <pic:cNvPr id="147898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40613" name="Picture">
</wp:docPr>
                  <a:graphic>
                    <a:graphicData uri="http://schemas.openxmlformats.org/drawingml/2006/picture">
                      <pic:pic>
                        <pic:nvPicPr>
                          <pic:cNvPr id="5454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Linxe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614136" name="Picture">
</wp:docPr>
                  <a:graphic>
                    <a:graphicData uri="http://schemas.openxmlformats.org/drawingml/2006/picture">
                      <pic:pic>
                        <pic:nvPicPr>
                          <pic:cNvPr id="173961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"https://fiches-risques.brgm.fr/georisques/casias/SSP4089726" \t "_blank" </w:instrText>
            </w:r>
            <w:r>
              <w:fldChar w:fldCharType="separate"/>
            </w:r>
            <w:r>
              <w:rPr>
                <w:rFonts w:ascii="Marianne" w:hAnsi="Marianne" w:eastAsia="Marianne" w:cs="Marianne"/>
                <w:sz w:val="14"/>
              </w:rPr>
              <w:t xml:space="preserve">SSP4089726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DARBO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"https://fiches-risques.brgm.fr/georisques/casias/SSP3779617" \t "_blank" </w:instrText>
            </w:r>
            <w:r>
              <w:fldChar w:fldCharType="separate"/>
            </w:r>
            <w:r>
              <w:rPr>
                <w:rFonts w:ascii="Marianne" w:hAnsi="Marianne" w:eastAsia="Marianne" w:cs="Marianne"/>
                <w:sz w:val="14"/>
              </w:rPr>
              <w:t xml:space="preserve">SSP3779617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"https://fiches-risques.brgm.fr/georisques/casias/SSP3778936" \t "_blank" </w:instrText>
            </w:r>
            <w:r>
              <w:fldChar w:fldCharType="separate"/>
            </w:r>
            <w:r>
              <w:rPr>
                <w:rFonts w:ascii="Marianne" w:hAnsi="Marianne" w:eastAsia="Marianne" w:cs="Marianne"/>
                <w:sz w:val="14"/>
              </w:rPr>
              <w:t xml:space="preserve">SSP3778936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"https://fiches-risques.brgm.fr/georisques/casias/SSP3778726" \t "_blank" </w:instrText>
            </w:r>
            <w:r>
              <w:fldChar w:fldCharType="separate"/>
            </w:r>
            <w:r>
              <w:rPr>
                <w:rFonts w:ascii="Marianne" w:hAnsi="Marianne" w:eastAsia="Marianne" w:cs="Marianne"/>
                <w:sz w:val="14"/>
              </w:rPr>
              <w:t xml:space="preserve">SSP3778726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Distillation de matières résineuses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"https://fiches-risques.brgm.fr/georisques/casias/SSP3778723" \t "_blank" </w:instrText>
            </w:r>
            <w:r>
              <w:fldChar w:fldCharType="separate"/>
            </w:r>
            <w:r>
              <w:rPr>
                <w:rFonts w:ascii="Marianne" w:hAnsi="Marianne" w:eastAsia="Marianne" w:cs="Marianne"/>
                <w:sz w:val="14"/>
              </w:rPr>
              <w:t xml:space="preserve">SSP3778723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Distillation des matières résineuses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"https://fiches-risques.brgm.fr/georisques/casias/SSP3778256" \t "_blank" </w:instrText>
            </w:r>
            <w:r>
              <w:fldChar w:fldCharType="separate"/>
            </w:r>
            <w:r>
              <w:rPr>
                <w:rFonts w:ascii="Marianne" w:hAnsi="Marianne" w:eastAsia="Marianne" w:cs="Marianne"/>
                <w:sz w:val="14"/>
              </w:rPr>
              <w:t xml:space="preserve">SSP3778256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produits résineux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"https://fiches-risques.brgm.fr/georisques/casias/SSP3778232" \t "_blank" </w:instrText>
            </w:r>
            <w:r>
              <w:fldChar w:fldCharType="separate"/>
            </w:r>
            <w:r>
              <w:rPr>
                <w:rFonts w:ascii="Marianne" w:hAnsi="Marianne" w:eastAsia="Marianne" w:cs="Marianne"/>
                <w:sz w:val="14"/>
              </w:rPr>
              <w:t xml:space="preserve">SSP3778232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"https://fiches-risques.brgm.fr/georisques/casias/SSP3778199" \t "_blank" </w:instrText>
            </w:r>
            <w:r>
              <w:fldChar w:fldCharType="separate"/>
            </w:r>
            <w:r>
              <w:rPr>
                <w:rFonts w:ascii="Marianne" w:hAnsi="Marianne" w:eastAsia="Marianne" w:cs="Marianne"/>
                <w:sz w:val="14"/>
              </w:rPr>
              <w:t xml:space="preserve">SSP3778199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produits résineux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"https://fiches-risques.brgm.fr/georisques/casias/SSP3777986" \t "_blank" </w:instrText>
            </w:r>
            <w:r>
              <w:fldChar w:fldCharType="separate"/>
            </w:r>
            <w:r>
              <w:rPr>
                <w:rFonts w:ascii="Marianne" w:hAnsi="Marianne" w:eastAsia="Marianne" w:cs="Marianne"/>
                <w:sz w:val="14"/>
              </w:rPr>
              <w:t xml:space="preserve">SSP3777986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"https://fiches-risques.brgm.fr/georisques/casias/SSP3776972" \t "_blank" </w:instrText>
            </w:r>
            <w:r>
              <w:fldChar w:fldCharType="separate"/>
            </w:r>
            <w:r>
              <w:rPr>
                <w:rFonts w:ascii="Marianne" w:hAnsi="Marianne" w:eastAsia="Marianne" w:cs="Marianne"/>
                <w:sz w:val="14"/>
              </w:rPr>
              <w:t xml:space="preserve">SSP3776972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"https://fiches-risques.brgm.fr/georisques/casias/SSP3776797" \t "_blank" </w:instrText>
            </w:r>
            <w:r>
              <w:fldChar w:fldCharType="separate"/>
            </w:r>
            <w:r>
              <w:rPr>
                <w:rFonts w:ascii="Marianne" w:hAnsi="Marianne" w:eastAsia="Marianne" w:cs="Marianne"/>
                <w:sz w:val="14"/>
              </w:rPr>
              <w:t xml:space="preserve">SSP3776797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"https://fiches-risques.brgm.fr/georisques/casias/SSP3776724" \t "_blank" </w:instrText>
            </w:r>
            <w:r>
              <w:fldChar w:fldCharType="separate"/>
            </w:r>
            <w:r>
              <w:rPr>
                <w:rFonts w:ascii="Marianne" w:hAnsi="Marianne" w:eastAsia="Marianne" w:cs="Marianne"/>
                <w:sz w:val="14"/>
              </w:rPr>
              <w:t xml:space="preserve">SSP3776724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réparation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"https://fiches-risques.brgm.fr/georisques/casias/SSP3776664" \t "_blank" </w:instrText>
            </w:r>
            <w:r>
              <w:fldChar w:fldCharType="separate"/>
            </w:r>
            <w:r>
              <w:rPr>
                <w:rFonts w:ascii="Marianne" w:hAnsi="Marianne" w:eastAsia="Marianne" w:cs="Marianne"/>
                <w:sz w:val="14"/>
              </w:rPr>
              <w:t xml:space="preserve">SSP3776664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(parquet-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"https://fiches-risques.brgm.fr/georisques/casias/SSP3776650" \t "_blank" </w:instrText>
            </w:r>
            <w:r>
              <w:fldChar w:fldCharType="separate"/>
            </w:r>
            <w:r>
              <w:rPr>
                <w:rFonts w:ascii="Marianne" w:hAnsi="Marianne" w:eastAsia="Marianne" w:cs="Marianne"/>
                <w:sz w:val="14"/>
              </w:rPr>
              <w:t xml:space="preserve">SSP3776650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moulage de matière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